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Pr="00F72C10" w:rsidRDefault="00D52031" w:rsidP="004D63C3">
      <w:pPr>
        <w:spacing w:beforeLines="50" w:before="156" w:afterLines="50" w:after="156"/>
        <w:jc w:val="center"/>
        <w:rPr>
          <w:rFonts w:ascii="黑体" w:eastAsia="黑体" w:hAnsi="黑体"/>
          <w:color w:val="000000" w:themeColor="text1"/>
          <w:sz w:val="32"/>
          <w:szCs w:val="32"/>
        </w:rPr>
      </w:pPr>
      <w:r w:rsidRPr="00D52031">
        <w:rPr>
          <w:rFonts w:ascii="黑体" w:eastAsia="黑体" w:hAnsi="黑体" w:hint="eastAsia"/>
          <w:color w:val="000000" w:themeColor="text1"/>
          <w:sz w:val="32"/>
          <w:szCs w:val="32"/>
        </w:rPr>
        <w:t>《普通物理实验》</w:t>
      </w:r>
      <w:r w:rsidR="001E5724" w:rsidRPr="00F72C10">
        <w:rPr>
          <w:rFonts w:ascii="黑体" w:eastAsia="黑体" w:hAnsi="黑体" w:hint="eastAsia"/>
          <w:color w:val="000000" w:themeColor="text1"/>
          <w:sz w:val="32"/>
          <w:szCs w:val="32"/>
        </w:rPr>
        <w:t>课程教学大纲</w:t>
      </w:r>
    </w:p>
    <w:p w:rsidR="00D13271" w:rsidRPr="00F72C10" w:rsidRDefault="00E05E8B" w:rsidP="004D63C3">
      <w:pPr>
        <w:pStyle w:val="a3"/>
        <w:spacing w:beforeLines="50" w:before="156" w:afterLines="50" w:after="156"/>
        <w:ind w:firstLineChars="200" w:firstLine="562"/>
        <w:jc w:val="left"/>
        <w:rPr>
          <w:rFonts w:hAnsi="宋体" w:cs="宋体"/>
          <w:color w:val="000000" w:themeColor="text1"/>
        </w:rPr>
      </w:pPr>
      <w:r w:rsidRPr="00F72C10">
        <w:rPr>
          <w:rFonts w:ascii="黑体" w:eastAsia="黑体" w:hAnsi="黑体" w:cs="宋体" w:hint="eastAsia"/>
          <w:b/>
          <w:color w:val="000000" w:themeColor="text1"/>
          <w:sz w:val="28"/>
          <w:szCs w:val="28"/>
        </w:rPr>
        <w:t>一、</w:t>
      </w:r>
      <w:r w:rsidR="00D13271" w:rsidRPr="00F72C10">
        <w:rPr>
          <w:rFonts w:ascii="黑体" w:eastAsia="黑体" w:hAnsi="黑体" w:cs="宋体" w:hint="eastAsia"/>
          <w:b/>
          <w:color w:val="000000" w:themeColor="text1"/>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F72C10" w:rsidRPr="00F72C10" w:rsidTr="00DD7B5F">
        <w:trPr>
          <w:jc w:val="center"/>
        </w:trPr>
        <w:tc>
          <w:tcPr>
            <w:tcW w:w="1135"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英文名称</w:t>
            </w:r>
          </w:p>
        </w:tc>
        <w:tc>
          <w:tcPr>
            <w:tcW w:w="3685" w:type="dxa"/>
            <w:vAlign w:val="center"/>
          </w:tcPr>
          <w:p w:rsidR="00D13271" w:rsidRPr="00F72C10" w:rsidRDefault="000C53AC" w:rsidP="004D63C3">
            <w:pPr>
              <w:spacing w:beforeLines="50" w:before="156" w:afterLines="50" w:after="156"/>
              <w:jc w:val="left"/>
              <w:rPr>
                <w:rFonts w:ascii="宋体" w:eastAsia="宋体" w:hAnsi="宋体"/>
                <w:color w:val="000000" w:themeColor="text1"/>
              </w:rPr>
            </w:pPr>
            <w:r w:rsidRPr="000C53AC">
              <w:rPr>
                <w:rFonts w:ascii="宋体" w:eastAsia="宋体" w:hAnsi="宋体"/>
                <w:color w:val="000000" w:themeColor="text1"/>
              </w:rPr>
              <w:t>Fundamental Physical Experiments</w:t>
            </w:r>
          </w:p>
        </w:tc>
        <w:tc>
          <w:tcPr>
            <w:tcW w:w="1134"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课程代码</w:t>
            </w:r>
          </w:p>
        </w:tc>
        <w:tc>
          <w:tcPr>
            <w:tcW w:w="2744" w:type="dxa"/>
            <w:vAlign w:val="center"/>
          </w:tcPr>
          <w:p w:rsidR="00D13271" w:rsidRPr="00F72C10" w:rsidRDefault="008A4CC9" w:rsidP="004D63C3">
            <w:pPr>
              <w:spacing w:beforeLines="50" w:before="156" w:afterLines="50" w:after="156"/>
              <w:rPr>
                <w:rFonts w:ascii="宋体" w:eastAsia="宋体" w:hAnsi="宋体"/>
                <w:color w:val="000000" w:themeColor="text1"/>
              </w:rPr>
            </w:pPr>
            <w:r w:rsidRPr="008A4CC9">
              <w:rPr>
                <w:rFonts w:ascii="宋体" w:eastAsia="宋体" w:hAnsi="宋体"/>
                <w:color w:val="000000" w:themeColor="text1"/>
              </w:rPr>
              <w:t>00081010</w:t>
            </w:r>
          </w:p>
        </w:tc>
      </w:tr>
      <w:tr w:rsidR="00F72C10" w:rsidRPr="00F72C10" w:rsidTr="00DD7B5F">
        <w:trPr>
          <w:jc w:val="center"/>
        </w:trPr>
        <w:tc>
          <w:tcPr>
            <w:tcW w:w="1135"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课程性质</w:t>
            </w:r>
          </w:p>
        </w:tc>
        <w:tc>
          <w:tcPr>
            <w:tcW w:w="3685" w:type="dxa"/>
            <w:vAlign w:val="center"/>
          </w:tcPr>
          <w:p w:rsidR="00D13271" w:rsidRPr="00F72C10" w:rsidRDefault="008A4CC9" w:rsidP="004D63C3">
            <w:pPr>
              <w:spacing w:beforeLines="50" w:before="156" w:afterLines="50" w:after="156"/>
              <w:jc w:val="left"/>
              <w:rPr>
                <w:rFonts w:ascii="宋体" w:eastAsia="宋体" w:hAnsi="宋体"/>
                <w:color w:val="000000" w:themeColor="text1"/>
              </w:rPr>
            </w:pPr>
            <w:r w:rsidRPr="008A4CC9">
              <w:rPr>
                <w:rFonts w:ascii="宋体" w:eastAsia="宋体" w:hAnsi="宋体" w:hint="eastAsia"/>
                <w:color w:val="000000" w:themeColor="text1"/>
              </w:rPr>
              <w:t>公共</w:t>
            </w:r>
            <w:r w:rsidR="00D52031" w:rsidRPr="00D52031">
              <w:rPr>
                <w:rFonts w:ascii="宋体" w:eastAsia="宋体" w:hAnsi="宋体" w:hint="eastAsia"/>
                <w:color w:val="000000" w:themeColor="text1"/>
              </w:rPr>
              <w:t>基础课程</w:t>
            </w:r>
          </w:p>
        </w:tc>
        <w:tc>
          <w:tcPr>
            <w:tcW w:w="1134"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授课对象</w:t>
            </w:r>
          </w:p>
        </w:tc>
        <w:tc>
          <w:tcPr>
            <w:tcW w:w="2744" w:type="dxa"/>
            <w:vAlign w:val="center"/>
          </w:tcPr>
          <w:p w:rsidR="00D13271" w:rsidRPr="00F72C10" w:rsidRDefault="008A4CC9" w:rsidP="008A4CC9">
            <w:pPr>
              <w:spacing w:beforeLines="50" w:before="156" w:afterLines="50" w:after="156"/>
              <w:rPr>
                <w:rFonts w:ascii="宋体" w:eastAsia="宋体" w:hAnsi="宋体"/>
                <w:color w:val="000000" w:themeColor="text1"/>
              </w:rPr>
            </w:pPr>
            <w:r w:rsidRPr="008A4CC9">
              <w:rPr>
                <w:rFonts w:ascii="宋体" w:eastAsia="宋体" w:hAnsi="宋体" w:hint="eastAsia"/>
                <w:color w:val="000000" w:themeColor="text1"/>
              </w:rPr>
              <w:t>理工</w:t>
            </w:r>
            <w:proofErr w:type="gramStart"/>
            <w:r>
              <w:rPr>
                <w:rFonts w:ascii="宋体" w:eastAsia="宋体" w:hAnsi="宋体" w:hint="eastAsia"/>
                <w:color w:val="000000" w:themeColor="text1"/>
              </w:rPr>
              <w:t>医</w:t>
            </w:r>
            <w:proofErr w:type="gramEnd"/>
            <w:r w:rsidR="00DA50E6">
              <w:rPr>
                <w:rFonts w:ascii="宋体" w:eastAsia="宋体" w:hAnsi="宋体" w:hint="eastAsia"/>
                <w:color w:val="000000" w:themeColor="text1"/>
              </w:rPr>
              <w:t>等</w:t>
            </w:r>
            <w:r w:rsidRPr="008A4CC9">
              <w:rPr>
                <w:rFonts w:ascii="宋体" w:eastAsia="宋体" w:hAnsi="宋体" w:hint="eastAsia"/>
                <w:color w:val="000000" w:themeColor="text1"/>
              </w:rPr>
              <w:t>各专业</w:t>
            </w:r>
          </w:p>
        </w:tc>
      </w:tr>
      <w:tr w:rsidR="00F72C10" w:rsidRPr="00F72C10" w:rsidTr="00DD7B5F">
        <w:trPr>
          <w:jc w:val="center"/>
        </w:trPr>
        <w:tc>
          <w:tcPr>
            <w:tcW w:w="1135"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学   分</w:t>
            </w:r>
          </w:p>
        </w:tc>
        <w:tc>
          <w:tcPr>
            <w:tcW w:w="3685" w:type="dxa"/>
            <w:vAlign w:val="center"/>
          </w:tcPr>
          <w:p w:rsidR="00D13271" w:rsidRPr="00F72C10" w:rsidRDefault="00D52031" w:rsidP="004D63C3">
            <w:pPr>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1</w:t>
            </w:r>
            <w:r w:rsidR="00085968" w:rsidRPr="00F72C10">
              <w:rPr>
                <w:rFonts w:ascii="宋体" w:eastAsia="宋体" w:hAnsi="宋体"/>
                <w:color w:val="000000" w:themeColor="text1"/>
              </w:rPr>
              <w:t>学分</w:t>
            </w:r>
          </w:p>
        </w:tc>
        <w:tc>
          <w:tcPr>
            <w:tcW w:w="1134"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学   时</w:t>
            </w:r>
          </w:p>
        </w:tc>
        <w:tc>
          <w:tcPr>
            <w:tcW w:w="2744" w:type="dxa"/>
            <w:vAlign w:val="center"/>
          </w:tcPr>
          <w:p w:rsidR="00D13271" w:rsidRPr="00F72C10" w:rsidRDefault="00085968" w:rsidP="008A4CC9">
            <w:pPr>
              <w:spacing w:beforeLines="50" w:before="156" w:afterLines="50" w:after="156"/>
              <w:rPr>
                <w:rFonts w:ascii="宋体" w:eastAsia="宋体" w:hAnsi="宋体"/>
                <w:color w:val="000000" w:themeColor="text1"/>
              </w:rPr>
            </w:pPr>
            <w:r w:rsidRPr="00F72C10">
              <w:rPr>
                <w:rFonts w:ascii="宋体" w:eastAsia="宋体" w:hAnsi="宋体"/>
                <w:color w:val="000000" w:themeColor="text1"/>
              </w:rPr>
              <w:t>54</w:t>
            </w:r>
            <w:r w:rsidR="008A4CC9" w:rsidRPr="00F72C10">
              <w:rPr>
                <w:rFonts w:ascii="宋体" w:eastAsia="宋体" w:hAnsi="宋体"/>
                <w:color w:val="000000" w:themeColor="text1"/>
              </w:rPr>
              <w:t xml:space="preserve"> </w:t>
            </w:r>
          </w:p>
        </w:tc>
      </w:tr>
      <w:tr w:rsidR="00F72C10" w:rsidRPr="00F72C10" w:rsidTr="00DD7B5F">
        <w:trPr>
          <w:jc w:val="center"/>
        </w:trPr>
        <w:tc>
          <w:tcPr>
            <w:tcW w:w="1135"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主讲教师</w:t>
            </w:r>
          </w:p>
        </w:tc>
        <w:tc>
          <w:tcPr>
            <w:tcW w:w="3685" w:type="dxa"/>
            <w:vAlign w:val="center"/>
          </w:tcPr>
          <w:p w:rsidR="00D13271" w:rsidRPr="00F72C10" w:rsidRDefault="00D52031" w:rsidP="008A4CC9">
            <w:pPr>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叶超、杨俊义</w:t>
            </w:r>
            <w:r w:rsidR="007672FE">
              <w:rPr>
                <w:rFonts w:ascii="宋体" w:eastAsia="宋体" w:hAnsi="宋体" w:hint="eastAsia"/>
                <w:color w:val="000000" w:themeColor="text1"/>
              </w:rPr>
              <w:t>、</w:t>
            </w:r>
            <w:r w:rsidR="008A4CC9">
              <w:rPr>
                <w:rFonts w:ascii="宋体" w:eastAsia="宋体" w:hAnsi="宋体" w:hint="eastAsia"/>
                <w:color w:val="000000" w:themeColor="text1"/>
              </w:rPr>
              <w:t>吴茂成、杨献忠、周宇、</w:t>
            </w:r>
            <w:r w:rsidR="007672FE">
              <w:rPr>
                <w:rFonts w:ascii="宋体" w:eastAsia="宋体" w:hAnsi="宋体" w:hint="eastAsia"/>
                <w:color w:val="000000" w:themeColor="text1"/>
              </w:rPr>
              <w:t>孙宝印</w:t>
            </w:r>
            <w:r>
              <w:rPr>
                <w:rFonts w:ascii="宋体" w:eastAsia="宋体" w:hAnsi="宋体" w:hint="eastAsia"/>
                <w:color w:val="000000" w:themeColor="text1"/>
              </w:rPr>
              <w:t>等</w:t>
            </w:r>
          </w:p>
        </w:tc>
        <w:tc>
          <w:tcPr>
            <w:tcW w:w="1134"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修订日期</w:t>
            </w:r>
          </w:p>
        </w:tc>
        <w:tc>
          <w:tcPr>
            <w:tcW w:w="2744" w:type="dxa"/>
            <w:vAlign w:val="center"/>
          </w:tcPr>
          <w:p w:rsidR="00D13271" w:rsidRPr="00F72C10" w:rsidRDefault="00886BCE" w:rsidP="008A4CC9">
            <w:pPr>
              <w:spacing w:beforeLines="50" w:before="156" w:afterLines="50" w:after="156"/>
              <w:rPr>
                <w:rFonts w:ascii="宋体" w:eastAsia="宋体" w:hAnsi="宋体"/>
                <w:color w:val="000000" w:themeColor="text1"/>
              </w:rPr>
            </w:pPr>
            <w:r w:rsidRPr="00F72C10">
              <w:rPr>
                <w:rFonts w:ascii="宋体" w:eastAsia="宋体" w:hAnsi="宋体" w:hint="eastAsia"/>
                <w:color w:val="000000" w:themeColor="text1"/>
              </w:rPr>
              <w:t>2</w:t>
            </w:r>
            <w:r w:rsidRPr="00F72C10">
              <w:rPr>
                <w:rFonts w:ascii="宋体" w:eastAsia="宋体" w:hAnsi="宋体"/>
                <w:color w:val="000000" w:themeColor="text1"/>
              </w:rPr>
              <w:t>02</w:t>
            </w:r>
            <w:r w:rsidR="008A4CC9">
              <w:rPr>
                <w:rFonts w:ascii="宋体" w:eastAsia="宋体" w:hAnsi="宋体" w:hint="eastAsia"/>
                <w:color w:val="000000" w:themeColor="text1"/>
              </w:rPr>
              <w:t>3</w:t>
            </w:r>
            <w:r w:rsidRPr="00F72C10">
              <w:rPr>
                <w:rFonts w:ascii="宋体" w:eastAsia="宋体" w:hAnsi="宋体" w:hint="eastAsia"/>
                <w:color w:val="000000" w:themeColor="text1"/>
              </w:rPr>
              <w:t>年</w:t>
            </w:r>
            <w:r w:rsidR="008A4CC9">
              <w:rPr>
                <w:rFonts w:ascii="宋体" w:eastAsia="宋体" w:hAnsi="宋体" w:hint="eastAsia"/>
                <w:color w:val="000000" w:themeColor="text1"/>
              </w:rPr>
              <w:t>8</w:t>
            </w:r>
            <w:r w:rsidRPr="00F72C10">
              <w:rPr>
                <w:rFonts w:ascii="宋体" w:eastAsia="宋体" w:hAnsi="宋体" w:hint="eastAsia"/>
                <w:color w:val="000000" w:themeColor="text1"/>
              </w:rPr>
              <w:t>月</w:t>
            </w:r>
          </w:p>
        </w:tc>
      </w:tr>
      <w:tr w:rsidR="00F72C10" w:rsidRPr="00F72C10" w:rsidTr="00DD7B5F">
        <w:trPr>
          <w:jc w:val="center"/>
        </w:trPr>
        <w:tc>
          <w:tcPr>
            <w:tcW w:w="1135" w:type="dxa"/>
            <w:vAlign w:val="center"/>
          </w:tcPr>
          <w:p w:rsidR="00D13271" w:rsidRPr="00F72C10" w:rsidRDefault="00D13271" w:rsidP="004D63C3">
            <w:pPr>
              <w:spacing w:beforeLines="50" w:before="156" w:afterLines="50" w:after="156"/>
              <w:jc w:val="center"/>
              <w:rPr>
                <w:rFonts w:ascii="宋体" w:eastAsia="宋体" w:hAnsi="宋体" w:cs="黑体"/>
                <w:b/>
                <w:bCs/>
                <w:color w:val="000000" w:themeColor="text1"/>
              </w:rPr>
            </w:pPr>
            <w:r w:rsidRPr="00F72C10">
              <w:rPr>
                <w:rFonts w:ascii="宋体" w:eastAsia="宋体" w:hAnsi="宋体" w:cs="黑体" w:hint="eastAsia"/>
                <w:b/>
                <w:bCs/>
                <w:color w:val="000000" w:themeColor="text1"/>
              </w:rPr>
              <w:t>指定教材</w:t>
            </w:r>
          </w:p>
        </w:tc>
        <w:tc>
          <w:tcPr>
            <w:tcW w:w="7563" w:type="dxa"/>
            <w:gridSpan w:val="3"/>
            <w:vAlign w:val="center"/>
          </w:tcPr>
          <w:p w:rsidR="00D13271" w:rsidRPr="00F72C10" w:rsidRDefault="00D52031" w:rsidP="00D52031">
            <w:pPr>
              <w:spacing w:beforeLines="50" w:before="156" w:afterLines="50" w:after="156"/>
              <w:rPr>
                <w:rFonts w:ascii="宋体" w:eastAsia="宋体" w:hAnsi="宋体"/>
                <w:color w:val="000000" w:themeColor="text1"/>
              </w:rPr>
            </w:pPr>
            <w:proofErr w:type="gramStart"/>
            <w:r>
              <w:rPr>
                <w:rFonts w:ascii="宋体" w:eastAsia="宋体" w:hAnsi="宋体" w:hint="eastAsia"/>
                <w:color w:val="000000" w:themeColor="text1"/>
              </w:rPr>
              <w:t>江美福</w:t>
            </w:r>
            <w:proofErr w:type="gramEnd"/>
            <w:r>
              <w:rPr>
                <w:rFonts w:ascii="宋体" w:eastAsia="宋体" w:hAnsi="宋体" w:hint="eastAsia"/>
                <w:color w:val="000000" w:themeColor="text1"/>
              </w:rPr>
              <w:t>、方建兴</w:t>
            </w:r>
            <w:r w:rsidR="00796534" w:rsidRPr="00F72C10">
              <w:rPr>
                <w:rFonts w:ascii="宋体" w:eastAsia="宋体" w:hAnsi="宋体" w:hint="eastAsia"/>
                <w:color w:val="000000" w:themeColor="text1"/>
              </w:rPr>
              <w:t>，</w:t>
            </w:r>
            <w:r>
              <w:rPr>
                <w:rFonts w:ascii="宋体" w:eastAsia="宋体" w:hAnsi="宋体" w:hint="eastAsia"/>
                <w:color w:val="000000" w:themeColor="text1"/>
              </w:rPr>
              <w:t>大学物理实验教程</w:t>
            </w:r>
            <w:r w:rsidR="00796534" w:rsidRPr="00F72C10">
              <w:rPr>
                <w:rFonts w:ascii="宋体" w:eastAsia="宋体" w:hAnsi="宋体" w:hint="eastAsia"/>
                <w:color w:val="000000" w:themeColor="text1"/>
              </w:rPr>
              <w:t>（第</w:t>
            </w:r>
            <w:r>
              <w:rPr>
                <w:rFonts w:ascii="宋体" w:eastAsia="宋体" w:hAnsi="宋体" w:hint="eastAsia"/>
                <w:color w:val="000000" w:themeColor="text1"/>
              </w:rPr>
              <w:t>三</w:t>
            </w:r>
            <w:r w:rsidR="00796534" w:rsidRPr="00F72C10">
              <w:rPr>
                <w:rFonts w:ascii="宋体" w:eastAsia="宋体" w:hAnsi="宋体"/>
                <w:color w:val="000000" w:themeColor="text1"/>
              </w:rPr>
              <w:t>版）</w:t>
            </w:r>
            <w:r>
              <w:rPr>
                <w:rFonts w:ascii="宋体" w:eastAsia="宋体" w:hAnsi="宋体" w:hint="eastAsia"/>
                <w:color w:val="000000" w:themeColor="text1"/>
              </w:rPr>
              <w:t>上、下册</w:t>
            </w:r>
            <w:r w:rsidR="00796534" w:rsidRPr="00F72C10">
              <w:rPr>
                <w:rFonts w:ascii="宋体" w:eastAsia="宋体" w:hAnsi="宋体"/>
                <w:color w:val="000000" w:themeColor="text1"/>
              </w:rPr>
              <w:t>[M]， 北京：高等教育出版社，20</w:t>
            </w:r>
            <w:r>
              <w:rPr>
                <w:rFonts w:ascii="宋体" w:eastAsia="宋体" w:hAnsi="宋体" w:hint="eastAsia"/>
                <w:color w:val="000000" w:themeColor="text1"/>
              </w:rPr>
              <w:t>20</w:t>
            </w:r>
            <w:r w:rsidR="00796534" w:rsidRPr="00F72C10">
              <w:rPr>
                <w:rFonts w:ascii="宋体" w:eastAsia="宋体" w:hAnsi="宋体"/>
                <w:color w:val="000000" w:themeColor="text1"/>
              </w:rPr>
              <w:t>.</w:t>
            </w:r>
          </w:p>
        </w:tc>
      </w:tr>
    </w:tbl>
    <w:p w:rsidR="00B5797B" w:rsidRDefault="00B5797B" w:rsidP="004D63C3">
      <w:pPr>
        <w:pStyle w:val="a3"/>
        <w:spacing w:beforeLines="50" w:before="156" w:afterLines="50" w:after="156"/>
        <w:ind w:firstLineChars="200" w:firstLine="562"/>
        <w:rPr>
          <w:rFonts w:ascii="黑体" w:eastAsia="黑体" w:hAnsi="黑体" w:cs="宋体"/>
          <w:b/>
          <w:color w:val="000000" w:themeColor="text1"/>
          <w:sz w:val="28"/>
          <w:szCs w:val="28"/>
        </w:rPr>
      </w:pPr>
    </w:p>
    <w:p w:rsidR="00E05E8B" w:rsidRPr="00F72C10" w:rsidRDefault="00E05E8B" w:rsidP="004D63C3">
      <w:pPr>
        <w:pStyle w:val="a3"/>
        <w:spacing w:beforeLines="50" w:before="156" w:afterLines="50" w:after="156"/>
        <w:ind w:firstLineChars="200" w:firstLine="562"/>
        <w:rPr>
          <w:rFonts w:hAnsi="宋体" w:cs="宋体"/>
          <w:color w:val="000000" w:themeColor="text1"/>
        </w:rPr>
      </w:pPr>
      <w:r w:rsidRPr="00F72C10">
        <w:rPr>
          <w:rFonts w:ascii="黑体" w:eastAsia="黑体" w:hAnsi="黑体" w:cs="宋体" w:hint="eastAsia"/>
          <w:b/>
          <w:color w:val="000000" w:themeColor="text1"/>
          <w:sz w:val="28"/>
          <w:szCs w:val="28"/>
        </w:rPr>
        <w:t>二、课程目标</w:t>
      </w:r>
    </w:p>
    <w:p w:rsidR="00E05E8B" w:rsidRPr="00F72C10" w:rsidRDefault="00E05E8B" w:rsidP="004D63C3">
      <w:pPr>
        <w:pStyle w:val="a3"/>
        <w:spacing w:beforeLines="50" w:before="156" w:afterLines="50" w:after="156"/>
        <w:ind w:firstLineChars="200" w:firstLine="480"/>
        <w:rPr>
          <w:rFonts w:ascii="黑体" w:eastAsia="黑体" w:hAnsi="黑体" w:cs="宋体"/>
          <w:b/>
          <w:color w:val="000000" w:themeColor="text1"/>
          <w:sz w:val="24"/>
          <w:szCs w:val="24"/>
        </w:rPr>
      </w:pPr>
      <w:r w:rsidRPr="00F72C10">
        <w:rPr>
          <w:rFonts w:ascii="黑体" w:eastAsia="黑体" w:hAnsi="黑体" w:cs="宋体" w:hint="eastAsia"/>
          <w:color w:val="000000" w:themeColor="text1"/>
          <w:sz w:val="24"/>
          <w:szCs w:val="24"/>
        </w:rPr>
        <w:t>（一）</w:t>
      </w:r>
      <w:r w:rsidRPr="00F72C10">
        <w:rPr>
          <w:rFonts w:ascii="黑体" w:eastAsia="黑体" w:hAnsi="黑体" w:cs="宋体" w:hint="eastAsia"/>
          <w:b/>
          <w:color w:val="000000" w:themeColor="text1"/>
          <w:sz w:val="24"/>
          <w:szCs w:val="24"/>
        </w:rPr>
        <w:t>总体目标：</w:t>
      </w:r>
      <w:r w:rsidR="00796534" w:rsidRPr="00F72C10">
        <w:rPr>
          <w:rFonts w:ascii="黑体" w:eastAsia="黑体" w:hAnsi="黑体" w:cs="宋体"/>
          <w:b/>
          <w:color w:val="000000" w:themeColor="text1"/>
          <w:sz w:val="24"/>
          <w:szCs w:val="24"/>
        </w:rPr>
        <w:t xml:space="preserve"> </w:t>
      </w:r>
    </w:p>
    <w:p w:rsidR="00796534" w:rsidRPr="00F72C10" w:rsidRDefault="008A4CC9" w:rsidP="004D63C3">
      <w:pPr>
        <w:pStyle w:val="a3"/>
        <w:spacing w:beforeLines="50" w:before="156" w:afterLines="50" w:after="156"/>
        <w:ind w:firstLineChars="200" w:firstLine="420"/>
        <w:rPr>
          <w:rFonts w:hAnsi="宋体" w:cs="宋体"/>
          <w:color w:val="000000" w:themeColor="text1"/>
        </w:rPr>
      </w:pPr>
      <w:r w:rsidRPr="008A4CC9">
        <w:rPr>
          <w:rFonts w:hAnsi="宋体" w:cs="宋体" w:hint="eastAsia"/>
          <w:color w:val="000000" w:themeColor="text1"/>
        </w:rPr>
        <w:t>普通物理实验是理工</w:t>
      </w:r>
      <w:proofErr w:type="gramStart"/>
      <w:r>
        <w:rPr>
          <w:rFonts w:hAnsi="宋体" w:cs="宋体" w:hint="eastAsia"/>
          <w:color w:val="000000" w:themeColor="text1"/>
        </w:rPr>
        <w:t>医</w:t>
      </w:r>
      <w:proofErr w:type="gramEnd"/>
      <w:r>
        <w:rPr>
          <w:rFonts w:hAnsi="宋体" w:cs="宋体" w:hint="eastAsia"/>
          <w:color w:val="000000" w:themeColor="text1"/>
        </w:rPr>
        <w:t>各专业</w:t>
      </w:r>
      <w:r w:rsidRPr="008A4CC9">
        <w:rPr>
          <w:rFonts w:hAnsi="宋体" w:cs="宋体" w:hint="eastAsia"/>
          <w:color w:val="000000" w:themeColor="text1"/>
        </w:rPr>
        <w:t>大学生必修的独立开设的一门基础课，是学生进入大学后接受系统实验方法和实验技能训练的开端，是理工医各专业对学生进行科学实验训练的重要课程基础。</w:t>
      </w:r>
      <w:r w:rsidR="00D52031" w:rsidRPr="00D52031">
        <w:rPr>
          <w:rFonts w:hAnsi="宋体" w:cs="宋体" w:hint="eastAsia"/>
          <w:color w:val="000000" w:themeColor="text1"/>
        </w:rPr>
        <w:t>通过对普通物理实验中有关误差理论知识的学习和对实验现象的观察、物理量的测量以及对实验数据的分析和处理，掌握物理实验的基本知识、基本技能和基本方法，从而加深对物理学中有关基本原理的理解与掌握，注重培养学生的想象力和创新能力以及学生独立开展科学研究工作的综合素质</w:t>
      </w:r>
      <w:r w:rsidR="00D52031" w:rsidRPr="00D52031">
        <w:rPr>
          <w:rFonts w:hAnsi="宋体" w:cs="宋体"/>
          <w:color w:val="000000" w:themeColor="text1"/>
        </w:rPr>
        <w:t>,提高学生的科学实验能力和科学实验素养。</w:t>
      </w:r>
    </w:p>
    <w:p w:rsidR="00E05E8B" w:rsidRPr="00F72C10" w:rsidRDefault="00E05E8B" w:rsidP="004D63C3">
      <w:pPr>
        <w:pStyle w:val="a3"/>
        <w:spacing w:beforeLines="50" w:before="156" w:afterLines="50" w:after="156"/>
        <w:ind w:firstLineChars="200" w:firstLine="480"/>
        <w:rPr>
          <w:rFonts w:hAnsi="宋体" w:cs="宋体"/>
          <w:color w:val="000000" w:themeColor="text1"/>
        </w:rPr>
      </w:pPr>
      <w:r w:rsidRPr="00F72C10">
        <w:rPr>
          <w:rFonts w:ascii="黑体" w:eastAsia="黑体" w:hAnsi="黑体" w:cs="宋体" w:hint="eastAsia"/>
          <w:color w:val="000000" w:themeColor="text1"/>
          <w:sz w:val="24"/>
          <w:szCs w:val="24"/>
        </w:rPr>
        <w:t>（二）课程目标：</w:t>
      </w:r>
      <w:r w:rsidR="00796534" w:rsidRPr="00F72C10">
        <w:rPr>
          <w:rFonts w:hAnsi="宋体" w:cs="宋体"/>
          <w:color w:val="000000" w:themeColor="text1"/>
        </w:rPr>
        <w:t xml:space="preserve"> </w:t>
      </w:r>
    </w:p>
    <w:p w:rsidR="00E05E8B" w:rsidRPr="00F72C10" w:rsidRDefault="00E05E8B" w:rsidP="004D63C3">
      <w:pPr>
        <w:pStyle w:val="a3"/>
        <w:spacing w:beforeLines="50" w:before="156" w:afterLines="50" w:after="156"/>
        <w:ind w:firstLineChars="200" w:firstLine="422"/>
        <w:rPr>
          <w:rFonts w:hAnsi="宋体" w:cs="宋体"/>
          <w:color w:val="000000" w:themeColor="text1"/>
        </w:rPr>
      </w:pPr>
      <w:r w:rsidRPr="00F72C10">
        <w:rPr>
          <w:rFonts w:hAnsi="宋体" w:cs="宋体" w:hint="eastAsia"/>
          <w:b/>
          <w:color w:val="000000" w:themeColor="text1"/>
        </w:rPr>
        <w:t>课程目标1：</w:t>
      </w:r>
      <w:r w:rsidR="00D52031" w:rsidRPr="00D52031">
        <w:rPr>
          <w:rFonts w:hAnsi="宋体" w:cs="宋体" w:hint="eastAsia"/>
          <w:color w:val="000000" w:themeColor="text1"/>
        </w:rPr>
        <w:t>通过对普通物理实验中有关误差理论知识的学习和对实验现象的观察、物理量的测量以及对实验数据的分析和处理，掌握物理实验的基本知识、基本技能和基本方法，从而加深对物理学中有关基本原理的理解与掌握。</w:t>
      </w:r>
    </w:p>
    <w:p w:rsidR="00E05E8B" w:rsidRPr="00F72C10" w:rsidRDefault="00E05E8B" w:rsidP="004D63C3">
      <w:pPr>
        <w:pStyle w:val="a3"/>
        <w:spacing w:beforeLines="50" w:before="156" w:afterLines="50" w:after="156"/>
        <w:ind w:firstLineChars="200" w:firstLine="422"/>
        <w:rPr>
          <w:rFonts w:hAnsi="宋体" w:cs="宋体"/>
          <w:color w:val="000000" w:themeColor="text1"/>
        </w:rPr>
      </w:pPr>
      <w:r w:rsidRPr="00F72C10">
        <w:rPr>
          <w:rFonts w:hAnsi="宋体" w:cs="宋体" w:hint="eastAsia"/>
          <w:b/>
          <w:color w:val="000000" w:themeColor="text1"/>
        </w:rPr>
        <w:t>课程目标2：</w:t>
      </w:r>
      <w:r w:rsidR="00D52031" w:rsidRPr="00D52031">
        <w:rPr>
          <w:rFonts w:hAnsi="宋体" w:cs="宋体" w:hint="eastAsia"/>
          <w:color w:val="000000" w:themeColor="text1"/>
        </w:rPr>
        <w:t>注重培养学生的想象力和创新能力以及学生独立开展科学研究工作的综合素质，提高学生的科学实验能力和科学实验素养。</w:t>
      </w:r>
    </w:p>
    <w:p w:rsidR="00796534" w:rsidRDefault="00E05E8B" w:rsidP="00D52031">
      <w:pPr>
        <w:pStyle w:val="a3"/>
        <w:spacing w:beforeLines="50" w:before="156" w:afterLines="50" w:after="156"/>
        <w:ind w:firstLineChars="200" w:firstLine="422"/>
        <w:rPr>
          <w:rFonts w:hAnsi="宋体" w:cs="宋体"/>
          <w:color w:val="000000" w:themeColor="text1"/>
        </w:rPr>
      </w:pPr>
      <w:r w:rsidRPr="00F72C10">
        <w:rPr>
          <w:rFonts w:hAnsi="宋体" w:cs="宋体" w:hint="eastAsia"/>
          <w:b/>
          <w:color w:val="000000" w:themeColor="text1"/>
        </w:rPr>
        <w:t>课程目标3：</w:t>
      </w:r>
      <w:r w:rsidR="00796534" w:rsidRPr="00F72C10">
        <w:rPr>
          <w:rFonts w:hAnsi="宋体" w:cs="宋体" w:hint="eastAsia"/>
          <w:color w:val="000000" w:themeColor="text1"/>
        </w:rPr>
        <w:t>通过</w:t>
      </w:r>
      <w:r w:rsidR="000E5FA9">
        <w:rPr>
          <w:rFonts w:hAnsi="宋体" w:cs="宋体" w:hint="eastAsia"/>
          <w:color w:val="000000" w:themeColor="text1"/>
        </w:rPr>
        <w:t>了解</w:t>
      </w:r>
      <w:r w:rsidR="007967C3" w:rsidRPr="00D52031">
        <w:rPr>
          <w:rFonts w:hAnsi="宋体" w:cs="宋体" w:hint="eastAsia"/>
          <w:color w:val="000000" w:themeColor="text1"/>
        </w:rPr>
        <w:t>物理</w:t>
      </w:r>
      <w:r w:rsidR="007967C3" w:rsidRPr="00F72C10">
        <w:rPr>
          <w:rFonts w:hAnsi="宋体" w:cs="宋体" w:hint="eastAsia"/>
          <w:color w:val="000000" w:themeColor="text1"/>
        </w:rPr>
        <w:t>学发展史</w:t>
      </w:r>
      <w:r w:rsidR="007967C3">
        <w:rPr>
          <w:rFonts w:hAnsi="宋体" w:cs="宋体" w:hint="eastAsia"/>
          <w:color w:val="000000" w:themeColor="text1"/>
        </w:rPr>
        <w:t>上的经典</w:t>
      </w:r>
      <w:r w:rsidR="007967C3" w:rsidRPr="00D52031">
        <w:rPr>
          <w:rFonts w:hAnsi="宋体" w:cs="宋体" w:hint="eastAsia"/>
          <w:color w:val="000000" w:themeColor="text1"/>
        </w:rPr>
        <w:t>实验</w:t>
      </w:r>
      <w:r w:rsidR="007967C3">
        <w:rPr>
          <w:rFonts w:hAnsi="宋体" w:cs="宋体" w:hint="eastAsia"/>
          <w:color w:val="000000" w:themeColor="text1"/>
        </w:rPr>
        <w:t>、重要实验</w:t>
      </w:r>
      <w:r w:rsidR="00796534" w:rsidRPr="00F72C10">
        <w:rPr>
          <w:rFonts w:hAnsi="宋体" w:cs="宋体" w:hint="eastAsia"/>
          <w:color w:val="000000" w:themeColor="text1"/>
        </w:rPr>
        <w:t>和</w:t>
      </w:r>
      <w:r w:rsidR="007967C3">
        <w:rPr>
          <w:rFonts w:hAnsi="宋体" w:cs="宋体" w:hint="eastAsia"/>
          <w:color w:val="000000" w:themeColor="text1"/>
        </w:rPr>
        <w:t>实验</w:t>
      </w:r>
      <w:r w:rsidR="00796534" w:rsidRPr="00F72C10">
        <w:rPr>
          <w:rFonts w:hAnsi="宋体" w:cs="宋体" w:hint="eastAsia"/>
          <w:color w:val="000000" w:themeColor="text1"/>
        </w:rPr>
        <w:t>物理学家</w:t>
      </w:r>
      <w:r w:rsidR="007967C3">
        <w:rPr>
          <w:rFonts w:hAnsi="宋体" w:cs="宋体" w:hint="eastAsia"/>
          <w:color w:val="000000" w:themeColor="text1"/>
        </w:rPr>
        <w:t>的</w:t>
      </w:r>
      <w:r w:rsidR="00796534" w:rsidRPr="00F72C10">
        <w:rPr>
          <w:rFonts w:hAnsi="宋体" w:cs="宋体" w:hint="eastAsia"/>
          <w:color w:val="000000" w:themeColor="text1"/>
        </w:rPr>
        <w:t>故事等，</w:t>
      </w:r>
      <w:r w:rsidR="000E5FA9" w:rsidRPr="00F72C10">
        <w:rPr>
          <w:rFonts w:hAnsi="宋体" w:cs="宋体" w:hint="eastAsia"/>
          <w:color w:val="000000" w:themeColor="text1"/>
        </w:rPr>
        <w:t>学习</w:t>
      </w:r>
      <w:r w:rsidR="00796534" w:rsidRPr="00F72C10">
        <w:rPr>
          <w:rFonts w:hAnsi="宋体" w:cs="宋体" w:hint="eastAsia"/>
          <w:color w:val="000000" w:themeColor="text1"/>
        </w:rPr>
        <w:t>物理学家的科学</w:t>
      </w:r>
      <w:r w:rsidR="007967C3">
        <w:rPr>
          <w:rFonts w:hAnsi="宋体" w:cs="宋体" w:hint="eastAsia"/>
          <w:color w:val="000000" w:themeColor="text1"/>
        </w:rPr>
        <w:t>探索</w:t>
      </w:r>
      <w:r w:rsidR="000E5FA9">
        <w:rPr>
          <w:rFonts w:hAnsi="宋体" w:cs="宋体" w:hint="eastAsia"/>
          <w:color w:val="000000" w:themeColor="text1"/>
        </w:rPr>
        <w:t>精神</w:t>
      </w:r>
      <w:r w:rsidR="00E560A3">
        <w:rPr>
          <w:rFonts w:hAnsi="宋体" w:cs="宋体" w:hint="eastAsia"/>
          <w:color w:val="000000" w:themeColor="text1"/>
        </w:rPr>
        <w:t>。</w:t>
      </w:r>
      <w:r w:rsidR="000E5FA9">
        <w:rPr>
          <w:rFonts w:hAnsi="宋体" w:cs="宋体" w:hint="eastAsia"/>
          <w:color w:val="000000" w:themeColor="text1"/>
        </w:rPr>
        <w:t>通过了解我国实验物理学及应用领域科学家的</w:t>
      </w:r>
      <w:r w:rsidR="00E560A3" w:rsidRPr="00F72C10">
        <w:rPr>
          <w:rFonts w:hAnsi="宋体" w:cs="宋体" w:hint="eastAsia"/>
          <w:color w:val="000000" w:themeColor="text1"/>
        </w:rPr>
        <w:t>科学</w:t>
      </w:r>
      <w:r w:rsidR="00E560A3">
        <w:rPr>
          <w:rFonts w:hAnsi="宋体" w:cs="宋体" w:hint="eastAsia"/>
          <w:color w:val="000000" w:themeColor="text1"/>
        </w:rPr>
        <w:t>探索和奉献精神，</w:t>
      </w:r>
      <w:r w:rsidR="00796534" w:rsidRPr="00F72C10">
        <w:rPr>
          <w:rFonts w:hAnsi="宋体" w:cs="宋体" w:hint="eastAsia"/>
          <w:color w:val="000000" w:themeColor="text1"/>
        </w:rPr>
        <w:t>培养学生的爱国热情，探索未知、追求真理、永攀高峰的责任感和使命感。</w:t>
      </w:r>
      <w:r w:rsidR="00677A9F" w:rsidRPr="00677A9F">
        <w:rPr>
          <w:rFonts w:hAnsi="宋体" w:cs="宋体" w:hint="eastAsia"/>
          <w:color w:val="000000" w:themeColor="text1"/>
        </w:rPr>
        <w:t>建立科学的世界观和方法论</w:t>
      </w:r>
      <w:r w:rsidR="00677A9F">
        <w:rPr>
          <w:rFonts w:hAnsi="宋体" w:cs="宋体" w:hint="eastAsia"/>
          <w:color w:val="000000" w:themeColor="text1"/>
        </w:rPr>
        <w:t>，</w:t>
      </w:r>
      <w:r w:rsidR="00677A9F" w:rsidRPr="00677A9F">
        <w:rPr>
          <w:rFonts w:hAnsi="宋体" w:cs="宋体" w:hint="eastAsia"/>
          <w:color w:val="000000" w:themeColor="text1"/>
        </w:rPr>
        <w:t>锤炼科学思维能力和科研创新能力，勇于在物理学前沿及交叉领域探索、创新与攀登。</w:t>
      </w:r>
    </w:p>
    <w:p w:rsidR="00E05E8B" w:rsidRDefault="00E05E8B" w:rsidP="004D63C3">
      <w:pPr>
        <w:pStyle w:val="a3"/>
        <w:spacing w:beforeLines="50" w:before="156" w:afterLines="50" w:after="156"/>
        <w:ind w:firstLineChars="200" w:firstLine="480"/>
        <w:rPr>
          <w:rFonts w:ascii="黑体" w:eastAsia="黑体" w:hAnsi="黑体" w:cs="宋体"/>
          <w:color w:val="000000" w:themeColor="text1"/>
          <w:sz w:val="24"/>
          <w:szCs w:val="24"/>
        </w:rPr>
      </w:pPr>
      <w:r w:rsidRPr="00F72C10">
        <w:rPr>
          <w:rFonts w:ascii="黑体" w:eastAsia="黑体" w:hAnsi="黑体" w:cs="宋体" w:hint="eastAsia"/>
          <w:color w:val="000000" w:themeColor="text1"/>
          <w:sz w:val="24"/>
          <w:szCs w:val="24"/>
        </w:rPr>
        <w:lastRenderedPageBreak/>
        <w:t>（三）课程目标与毕业要求、课程内容的</w:t>
      </w:r>
      <w:r w:rsidR="00DD7B5F" w:rsidRPr="00F72C10">
        <w:rPr>
          <w:rFonts w:ascii="黑体" w:eastAsia="黑体" w:hAnsi="黑体" w:cs="宋体" w:hint="eastAsia"/>
          <w:color w:val="000000" w:themeColor="text1"/>
          <w:sz w:val="24"/>
          <w:szCs w:val="24"/>
        </w:rPr>
        <w:t>对应</w:t>
      </w:r>
      <w:r w:rsidRPr="00F72C10">
        <w:rPr>
          <w:rFonts w:ascii="黑体" w:eastAsia="黑体" w:hAnsi="黑体" w:cs="宋体" w:hint="eastAsia"/>
          <w:color w:val="000000" w:themeColor="text1"/>
          <w:sz w:val="24"/>
          <w:szCs w:val="24"/>
        </w:rPr>
        <w:t>关系</w:t>
      </w:r>
    </w:p>
    <w:p w:rsidR="00F72C10" w:rsidRPr="00F72C10" w:rsidRDefault="00F72C10" w:rsidP="004D63C3">
      <w:pPr>
        <w:pStyle w:val="a3"/>
        <w:spacing w:beforeLines="50" w:before="156" w:afterLines="50" w:after="156" w:line="240" w:lineRule="atLeast"/>
        <w:ind w:firstLineChars="200" w:firstLine="422"/>
        <w:jc w:val="center"/>
        <w:rPr>
          <w:rFonts w:hAnsi="宋体" w:cs="宋体"/>
          <w:color w:val="000000" w:themeColor="text1"/>
        </w:rPr>
      </w:pPr>
      <w:r w:rsidRPr="00F72C10">
        <w:rPr>
          <w:rFonts w:ascii="黑体" w:hAnsi="宋体" w:hint="eastAsia"/>
          <w:b/>
          <w:bCs/>
          <w:color w:val="000000" w:themeColor="text1"/>
          <w:szCs w:val="21"/>
        </w:rPr>
        <w:t>表</w:t>
      </w:r>
      <w:r w:rsidRPr="00F72C10">
        <w:rPr>
          <w:rFonts w:ascii="黑体" w:hAnsi="宋体" w:hint="eastAsia"/>
          <w:b/>
          <w:bCs/>
          <w:color w:val="000000" w:themeColor="text1"/>
          <w:szCs w:val="21"/>
        </w:rPr>
        <w:t>1</w:t>
      </w:r>
      <w:r w:rsidRPr="00F72C10">
        <w:rPr>
          <w:rFonts w:ascii="黑体" w:hAnsi="宋体" w:hint="eastAsia"/>
          <w:b/>
          <w:bCs/>
          <w:color w:val="000000" w:themeColor="text1"/>
          <w:szCs w:val="21"/>
        </w:rPr>
        <w:t>：课程目标与课程内容、毕业要求的对应关系表</w:t>
      </w:r>
    </w:p>
    <w:tbl>
      <w:tblPr>
        <w:tblpPr w:leftFromText="180" w:rightFromText="180" w:vertAnchor="text" w:horzAnchor="page" w:tblpXSpec="center" w:tblpY="267"/>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24"/>
        <w:gridCol w:w="3147"/>
      </w:tblGrid>
      <w:tr w:rsidR="00F72C10" w:rsidRPr="00F72C10" w:rsidTr="00496E8E">
        <w:trPr>
          <w:trHeight w:val="416"/>
        </w:trPr>
        <w:tc>
          <w:tcPr>
            <w:tcW w:w="1271" w:type="dxa"/>
            <w:vAlign w:val="center"/>
          </w:tcPr>
          <w:p w:rsidR="00F72C10" w:rsidRPr="00F72C10" w:rsidRDefault="00F72C10" w:rsidP="00EA4DA7">
            <w:pPr>
              <w:pStyle w:val="a3"/>
              <w:spacing w:beforeLines="50" w:before="156" w:afterLines="50" w:after="156" w:line="240" w:lineRule="atLeast"/>
              <w:jc w:val="center"/>
              <w:rPr>
                <w:rFonts w:ascii="黑体" w:hAnsi="宋体"/>
                <w:b/>
                <w:bCs/>
                <w:color w:val="000000" w:themeColor="text1"/>
                <w:szCs w:val="21"/>
              </w:rPr>
            </w:pPr>
            <w:r w:rsidRPr="00F72C10">
              <w:rPr>
                <w:rFonts w:ascii="黑体" w:hAnsi="宋体" w:hint="eastAsia"/>
                <w:b/>
                <w:bCs/>
                <w:color w:val="000000" w:themeColor="text1"/>
                <w:szCs w:val="21"/>
              </w:rPr>
              <w:t>课程目标</w:t>
            </w:r>
          </w:p>
        </w:tc>
        <w:tc>
          <w:tcPr>
            <w:tcW w:w="4224" w:type="dxa"/>
            <w:vAlign w:val="center"/>
          </w:tcPr>
          <w:p w:rsidR="00F72C10" w:rsidRPr="00F72C10" w:rsidRDefault="00F72C10" w:rsidP="00EA4DA7">
            <w:pPr>
              <w:pStyle w:val="a3"/>
              <w:spacing w:beforeLines="50" w:before="156" w:afterLines="50" w:after="156" w:line="240" w:lineRule="atLeast"/>
              <w:jc w:val="center"/>
              <w:rPr>
                <w:rFonts w:ascii="黑体" w:hAnsi="宋体"/>
                <w:b/>
                <w:bCs/>
                <w:color w:val="000000" w:themeColor="text1"/>
                <w:szCs w:val="21"/>
              </w:rPr>
            </w:pPr>
            <w:r w:rsidRPr="00F72C10">
              <w:rPr>
                <w:rFonts w:ascii="黑体" w:hAnsi="宋体" w:hint="eastAsia"/>
                <w:b/>
                <w:bCs/>
                <w:color w:val="000000" w:themeColor="text1"/>
                <w:szCs w:val="21"/>
              </w:rPr>
              <w:t>对应课程内容</w:t>
            </w:r>
          </w:p>
        </w:tc>
        <w:tc>
          <w:tcPr>
            <w:tcW w:w="3147" w:type="dxa"/>
          </w:tcPr>
          <w:p w:rsidR="00F72C10" w:rsidRPr="00F72C10" w:rsidRDefault="00F72C10" w:rsidP="00A002FB">
            <w:pPr>
              <w:pStyle w:val="a3"/>
              <w:spacing w:beforeLines="50" w:before="156" w:afterLines="50" w:after="156" w:line="240" w:lineRule="atLeast"/>
              <w:jc w:val="center"/>
              <w:rPr>
                <w:rFonts w:ascii="黑体" w:hAnsi="宋体"/>
                <w:b/>
                <w:bCs/>
                <w:color w:val="000000" w:themeColor="text1"/>
                <w:szCs w:val="21"/>
              </w:rPr>
            </w:pPr>
            <w:r w:rsidRPr="00F72C10">
              <w:rPr>
                <w:rFonts w:ascii="黑体" w:hAnsi="宋体" w:hint="eastAsia"/>
                <w:b/>
                <w:bCs/>
                <w:color w:val="000000" w:themeColor="text1"/>
                <w:szCs w:val="21"/>
              </w:rPr>
              <w:t>对应毕业要求</w:t>
            </w:r>
          </w:p>
        </w:tc>
      </w:tr>
      <w:tr w:rsidR="00BC3ED7" w:rsidRPr="00F72C10" w:rsidTr="00496E8E">
        <w:trPr>
          <w:trHeight w:val="3036"/>
        </w:trPr>
        <w:tc>
          <w:tcPr>
            <w:tcW w:w="1271" w:type="dxa"/>
            <w:vAlign w:val="center"/>
          </w:tcPr>
          <w:p w:rsidR="00BC3ED7" w:rsidRPr="00F72C10" w:rsidRDefault="00BC3ED7" w:rsidP="00BC3ED7">
            <w:pPr>
              <w:pStyle w:val="a3"/>
              <w:spacing w:beforeLines="50" w:before="156" w:afterLines="50" w:after="156" w:line="240" w:lineRule="atLeast"/>
              <w:jc w:val="center"/>
              <w:rPr>
                <w:rFonts w:hAnsi="宋体" w:cs="宋体"/>
                <w:color w:val="000000" w:themeColor="text1"/>
                <w:szCs w:val="21"/>
              </w:rPr>
            </w:pPr>
            <w:r w:rsidRPr="00F72C10">
              <w:rPr>
                <w:rFonts w:hAnsi="宋体" w:cs="宋体" w:hint="eastAsia"/>
                <w:color w:val="000000" w:themeColor="text1"/>
                <w:szCs w:val="21"/>
              </w:rPr>
              <w:t>课程目标1</w:t>
            </w:r>
          </w:p>
        </w:tc>
        <w:tc>
          <w:tcPr>
            <w:tcW w:w="4224" w:type="dxa"/>
            <w:vMerge w:val="restart"/>
            <w:vAlign w:val="center"/>
          </w:tcPr>
          <w:p w:rsidR="00BC3ED7" w:rsidRDefault="00BC3ED7" w:rsidP="003C1E12">
            <w:pPr>
              <w:pStyle w:val="a3"/>
              <w:spacing w:beforeLines="50" w:before="156" w:afterLines="50" w:after="156" w:line="240" w:lineRule="atLeast"/>
              <w:jc w:val="left"/>
              <w:rPr>
                <w:rFonts w:hAnsi="宋体" w:cs="宋体"/>
                <w:color w:val="000000" w:themeColor="text1"/>
              </w:rPr>
            </w:pPr>
            <w:r w:rsidRPr="003C1E12">
              <w:rPr>
                <w:rFonts w:hAnsi="宋体" w:cs="宋体" w:hint="eastAsia"/>
                <w:color w:val="000000" w:themeColor="text1"/>
              </w:rPr>
              <w:t>通过下列实验训练、实验数据分析处理与实验误差理论知识的运用训练、实验背景知识学习来实现课程目标。</w:t>
            </w:r>
          </w:p>
          <w:p w:rsidR="00BC3ED7" w:rsidRPr="003C1E12" w:rsidRDefault="00BC3ED7" w:rsidP="003C1E12">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Pr="003C1E12">
              <w:rPr>
                <w:rFonts w:hAnsi="宋体" w:cs="宋体" w:hint="eastAsia"/>
                <w:color w:val="000000" w:themeColor="text1"/>
              </w:rPr>
              <w:t>误差理论与数据处理基础</w:t>
            </w:r>
          </w:p>
          <w:p w:rsidR="00FB0598" w:rsidRPr="00FB0598" w:rsidRDefault="00BC3ED7"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Pr="003C1E12">
              <w:rPr>
                <w:rFonts w:hAnsi="宋体" w:cs="宋体" w:hint="eastAsia"/>
                <w:color w:val="000000" w:themeColor="text1"/>
              </w:rPr>
              <w:t>长度和密度的测量</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w:t>
            </w:r>
            <w:r w:rsidRPr="00FB0598">
              <w:rPr>
                <w:rFonts w:hAnsi="宋体" w:cs="宋体" w:hint="eastAsia"/>
                <w:color w:val="000000" w:themeColor="text1"/>
              </w:rPr>
              <w:t>温度的电测法</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4、</w:t>
            </w:r>
            <w:r w:rsidRPr="00FB0598">
              <w:rPr>
                <w:rFonts w:hAnsi="宋体" w:cs="宋体" w:hint="eastAsia"/>
                <w:color w:val="000000" w:themeColor="text1"/>
              </w:rPr>
              <w:t>杨氏模量的测定</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5、</w:t>
            </w:r>
            <w:r w:rsidRPr="00FB0598">
              <w:rPr>
                <w:rFonts w:hAnsi="宋体" w:cs="宋体" w:hint="eastAsia"/>
                <w:color w:val="000000" w:themeColor="text1"/>
              </w:rPr>
              <w:t>液体表面张力系数的测定</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6、</w:t>
            </w:r>
            <w:r w:rsidRPr="00FB0598">
              <w:rPr>
                <w:rFonts w:hAnsi="宋体" w:cs="宋体" w:hint="eastAsia"/>
                <w:color w:val="000000" w:themeColor="text1"/>
              </w:rPr>
              <w:t>弦振动的研究</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7、</w:t>
            </w:r>
            <w:r w:rsidRPr="00FB0598">
              <w:rPr>
                <w:rFonts w:hAnsi="宋体" w:cs="宋体" w:hint="eastAsia"/>
                <w:color w:val="000000" w:themeColor="text1"/>
              </w:rPr>
              <w:t>切变模量和转动惯量的测量</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8、</w:t>
            </w:r>
            <w:proofErr w:type="gramStart"/>
            <w:r w:rsidRPr="00FB0598">
              <w:rPr>
                <w:rFonts w:hAnsi="宋体" w:cs="宋体" w:hint="eastAsia"/>
                <w:color w:val="000000" w:themeColor="text1"/>
              </w:rPr>
              <w:t>用落球</w:t>
            </w:r>
            <w:proofErr w:type="gramEnd"/>
            <w:r w:rsidRPr="00FB0598">
              <w:rPr>
                <w:rFonts w:hAnsi="宋体" w:cs="宋体" w:hint="eastAsia"/>
                <w:color w:val="000000" w:themeColor="text1"/>
              </w:rPr>
              <w:t>法测液体的粘度系数</w:t>
            </w:r>
          </w:p>
          <w:p w:rsidR="001F4682" w:rsidRDefault="001F4682" w:rsidP="00FB0598">
            <w:pPr>
              <w:pStyle w:val="a3"/>
              <w:spacing w:beforeLines="50" w:before="156" w:afterLines="50" w:after="156" w:line="240" w:lineRule="atLeast"/>
              <w:jc w:val="left"/>
              <w:rPr>
                <w:rFonts w:hAnsi="宋体" w:cs="宋体"/>
                <w:color w:val="000000" w:themeColor="text1"/>
              </w:rPr>
            </w:pPr>
            <w:r w:rsidRPr="001F4682">
              <w:rPr>
                <w:rFonts w:hAnsi="宋体" w:cs="宋体"/>
                <w:color w:val="000000" w:themeColor="text1"/>
              </w:rPr>
              <w:t>9</w:t>
            </w:r>
            <w:r>
              <w:rPr>
                <w:rFonts w:hAnsi="宋体" w:cs="宋体" w:hint="eastAsia"/>
                <w:color w:val="000000" w:themeColor="text1"/>
              </w:rPr>
              <w:t>、</w:t>
            </w:r>
            <w:r w:rsidRPr="001F4682">
              <w:rPr>
                <w:rFonts w:hAnsi="宋体" w:cs="宋体"/>
                <w:color w:val="000000" w:themeColor="text1"/>
              </w:rPr>
              <w:t>金属比热容</w:t>
            </w:r>
          </w:p>
          <w:p w:rsidR="00FB0598" w:rsidRPr="00FB0598" w:rsidRDefault="001F4682"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10</w:t>
            </w:r>
            <w:r w:rsidR="00FB0598">
              <w:rPr>
                <w:rFonts w:hAnsi="宋体" w:cs="宋体" w:hint="eastAsia"/>
                <w:color w:val="000000" w:themeColor="text1"/>
              </w:rPr>
              <w:t>、</w:t>
            </w:r>
            <w:r w:rsidR="00FB0598" w:rsidRPr="00FB0598">
              <w:rPr>
                <w:rFonts w:hAnsi="宋体" w:cs="宋体" w:hint="eastAsia"/>
                <w:color w:val="000000" w:themeColor="text1"/>
              </w:rPr>
              <w:t>用直流电桥测量电阻</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1</w:t>
            </w:r>
            <w:r>
              <w:rPr>
                <w:rFonts w:hAnsi="宋体" w:cs="宋体" w:hint="eastAsia"/>
                <w:color w:val="000000" w:themeColor="text1"/>
              </w:rPr>
              <w:t>、</w:t>
            </w:r>
            <w:r w:rsidRPr="00FB0598">
              <w:rPr>
                <w:rFonts w:hAnsi="宋体" w:cs="宋体" w:hint="eastAsia"/>
                <w:color w:val="000000" w:themeColor="text1"/>
              </w:rPr>
              <w:t>磁滞回线的测定</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2</w:t>
            </w:r>
            <w:r>
              <w:rPr>
                <w:rFonts w:hAnsi="宋体" w:cs="宋体" w:hint="eastAsia"/>
                <w:color w:val="000000" w:themeColor="text1"/>
              </w:rPr>
              <w:t>、</w:t>
            </w:r>
            <w:r w:rsidRPr="00FB0598">
              <w:rPr>
                <w:rFonts w:hAnsi="宋体" w:cs="宋体" w:hint="eastAsia"/>
                <w:color w:val="000000" w:themeColor="text1"/>
              </w:rPr>
              <w:t>霍耳效应测磁感强度</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3</w:t>
            </w:r>
            <w:r>
              <w:rPr>
                <w:rFonts w:hAnsi="宋体" w:cs="宋体" w:hint="eastAsia"/>
                <w:color w:val="000000" w:themeColor="text1"/>
              </w:rPr>
              <w:t>、</w:t>
            </w:r>
            <w:r w:rsidRPr="00FB0598">
              <w:rPr>
                <w:rFonts w:hAnsi="宋体" w:cs="宋体" w:hint="eastAsia"/>
                <w:color w:val="000000" w:themeColor="text1"/>
              </w:rPr>
              <w:t>分光计的调节及棱镜折射率的测定</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4</w:t>
            </w:r>
            <w:r>
              <w:rPr>
                <w:rFonts w:hAnsi="宋体" w:cs="宋体" w:hint="eastAsia"/>
                <w:color w:val="000000" w:themeColor="text1"/>
              </w:rPr>
              <w:t>、</w:t>
            </w:r>
            <w:r w:rsidRPr="00FB0598">
              <w:rPr>
                <w:rFonts w:hAnsi="宋体" w:cs="宋体" w:hint="eastAsia"/>
                <w:color w:val="000000" w:themeColor="text1"/>
              </w:rPr>
              <w:t>用透射光栅测定光波波长</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5</w:t>
            </w:r>
            <w:r>
              <w:rPr>
                <w:rFonts w:hAnsi="宋体" w:cs="宋体" w:hint="eastAsia"/>
                <w:color w:val="000000" w:themeColor="text1"/>
              </w:rPr>
              <w:t>、</w:t>
            </w:r>
            <w:r w:rsidRPr="00FB0598">
              <w:rPr>
                <w:rFonts w:hAnsi="宋体" w:cs="宋体" w:hint="eastAsia"/>
                <w:color w:val="000000" w:themeColor="text1"/>
              </w:rPr>
              <w:t>迈克耳逊干涉仪的调节和使用</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6</w:t>
            </w:r>
            <w:r>
              <w:rPr>
                <w:rFonts w:hAnsi="宋体" w:cs="宋体" w:hint="eastAsia"/>
                <w:color w:val="000000" w:themeColor="text1"/>
              </w:rPr>
              <w:t>、</w:t>
            </w:r>
            <w:r w:rsidRPr="00FB0598">
              <w:rPr>
                <w:rFonts w:hAnsi="宋体" w:cs="宋体" w:hint="eastAsia"/>
                <w:color w:val="000000" w:themeColor="text1"/>
              </w:rPr>
              <w:t>示波器的使用</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7</w:t>
            </w:r>
            <w:r>
              <w:rPr>
                <w:rFonts w:hAnsi="宋体" w:cs="宋体" w:hint="eastAsia"/>
                <w:color w:val="000000" w:themeColor="text1"/>
              </w:rPr>
              <w:t>、</w:t>
            </w:r>
            <w:r w:rsidRPr="00FB0598">
              <w:rPr>
                <w:rFonts w:hAnsi="宋体" w:cs="宋体" w:hint="eastAsia"/>
                <w:color w:val="000000" w:themeColor="text1"/>
              </w:rPr>
              <w:t>灵敏电流计的研究</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8</w:t>
            </w:r>
            <w:r>
              <w:rPr>
                <w:rFonts w:hAnsi="宋体" w:cs="宋体" w:hint="eastAsia"/>
                <w:color w:val="000000" w:themeColor="text1"/>
              </w:rPr>
              <w:t>、</w:t>
            </w:r>
            <w:r w:rsidRPr="00FB0598">
              <w:rPr>
                <w:rFonts w:hAnsi="宋体" w:cs="宋体" w:hint="eastAsia"/>
                <w:color w:val="000000" w:themeColor="text1"/>
              </w:rPr>
              <w:t>油滴实验</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1</w:t>
            </w:r>
            <w:r w:rsidR="001F4682">
              <w:rPr>
                <w:rFonts w:hAnsi="宋体" w:cs="宋体" w:hint="eastAsia"/>
                <w:color w:val="000000" w:themeColor="text1"/>
              </w:rPr>
              <w:t>9</w:t>
            </w:r>
            <w:r>
              <w:rPr>
                <w:rFonts w:hAnsi="宋体" w:cs="宋体" w:hint="eastAsia"/>
                <w:color w:val="000000" w:themeColor="text1"/>
              </w:rPr>
              <w:t>、</w:t>
            </w:r>
            <w:r w:rsidRPr="00FB0598">
              <w:rPr>
                <w:rFonts w:hAnsi="宋体" w:cs="宋体" w:hint="eastAsia"/>
                <w:color w:val="000000" w:themeColor="text1"/>
              </w:rPr>
              <w:t>牛顿环</w:t>
            </w:r>
            <w:proofErr w:type="gramStart"/>
            <w:r w:rsidRPr="00FB0598">
              <w:rPr>
                <w:rFonts w:hAnsi="宋体" w:cs="宋体" w:hint="eastAsia"/>
                <w:color w:val="000000" w:themeColor="text1"/>
              </w:rPr>
              <w:t>与劈尖</w:t>
            </w:r>
            <w:proofErr w:type="gramEnd"/>
            <w:r w:rsidRPr="00FB0598">
              <w:rPr>
                <w:rFonts w:hAnsi="宋体" w:cs="宋体" w:hint="eastAsia"/>
                <w:color w:val="000000" w:themeColor="text1"/>
              </w:rPr>
              <w:t>干涉</w:t>
            </w:r>
          </w:p>
          <w:p w:rsidR="00FB0598" w:rsidRPr="00FB0598" w:rsidRDefault="001F4682"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20</w:t>
            </w:r>
            <w:r w:rsidR="00FB0598">
              <w:rPr>
                <w:rFonts w:hAnsi="宋体" w:cs="宋体" w:hint="eastAsia"/>
                <w:color w:val="000000" w:themeColor="text1"/>
              </w:rPr>
              <w:t>、</w:t>
            </w:r>
            <w:r w:rsidR="00FB0598" w:rsidRPr="00FB0598">
              <w:rPr>
                <w:rFonts w:hAnsi="宋体" w:cs="宋体" w:hint="eastAsia"/>
                <w:color w:val="000000" w:themeColor="text1"/>
              </w:rPr>
              <w:t>偏振面的旋转和旋光仪</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001F4682">
              <w:rPr>
                <w:rFonts w:hAnsi="宋体" w:cs="宋体" w:hint="eastAsia"/>
                <w:color w:val="000000" w:themeColor="text1"/>
              </w:rPr>
              <w:t>1</w:t>
            </w:r>
            <w:r>
              <w:rPr>
                <w:rFonts w:hAnsi="宋体" w:cs="宋体" w:hint="eastAsia"/>
                <w:color w:val="000000" w:themeColor="text1"/>
              </w:rPr>
              <w:t>、</w:t>
            </w:r>
            <w:r w:rsidRPr="00FB0598">
              <w:rPr>
                <w:rFonts w:hAnsi="宋体" w:cs="宋体" w:hint="eastAsia"/>
                <w:color w:val="000000" w:themeColor="text1"/>
              </w:rPr>
              <w:t>电介质介电常数的测量</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001F4682">
              <w:rPr>
                <w:rFonts w:hAnsi="宋体" w:cs="宋体" w:hint="eastAsia"/>
                <w:color w:val="000000" w:themeColor="text1"/>
              </w:rPr>
              <w:t>2</w:t>
            </w:r>
            <w:r>
              <w:rPr>
                <w:rFonts w:hAnsi="宋体" w:cs="宋体" w:hint="eastAsia"/>
                <w:color w:val="000000" w:themeColor="text1"/>
              </w:rPr>
              <w:t>、</w:t>
            </w:r>
            <w:r w:rsidRPr="00FB0598">
              <w:rPr>
                <w:rFonts w:hAnsi="宋体" w:cs="宋体"/>
                <w:color w:val="000000" w:themeColor="text1"/>
              </w:rPr>
              <w:t>CCD单缝衍射相对光强分布的测量</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001F4682">
              <w:rPr>
                <w:rFonts w:hAnsi="宋体" w:cs="宋体" w:hint="eastAsia"/>
                <w:color w:val="000000" w:themeColor="text1"/>
              </w:rPr>
              <w:t>3</w:t>
            </w:r>
            <w:r>
              <w:rPr>
                <w:rFonts w:hAnsi="宋体" w:cs="宋体" w:hint="eastAsia"/>
                <w:color w:val="000000" w:themeColor="text1"/>
              </w:rPr>
              <w:t>、</w:t>
            </w:r>
            <w:r w:rsidRPr="00FB0598">
              <w:rPr>
                <w:rFonts w:hAnsi="宋体" w:cs="宋体" w:hint="eastAsia"/>
                <w:color w:val="000000" w:themeColor="text1"/>
              </w:rPr>
              <w:t>激光全息照相</w:t>
            </w:r>
          </w:p>
          <w:p w:rsidR="00FB0598" w:rsidRP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lastRenderedPageBreak/>
              <w:t>2</w:t>
            </w:r>
            <w:r w:rsidR="001F4682">
              <w:rPr>
                <w:rFonts w:hAnsi="宋体" w:cs="宋体" w:hint="eastAsia"/>
                <w:color w:val="000000" w:themeColor="text1"/>
              </w:rPr>
              <w:t>4</w:t>
            </w:r>
            <w:r>
              <w:rPr>
                <w:rFonts w:hAnsi="宋体" w:cs="宋体" w:hint="eastAsia"/>
                <w:color w:val="000000" w:themeColor="text1"/>
              </w:rPr>
              <w:t>、</w:t>
            </w:r>
            <w:r w:rsidRPr="00FB0598">
              <w:rPr>
                <w:rFonts w:hAnsi="宋体" w:cs="宋体" w:hint="eastAsia"/>
                <w:color w:val="000000" w:themeColor="text1"/>
              </w:rPr>
              <w:t>空气中声速的测量</w:t>
            </w:r>
          </w:p>
          <w:p w:rsid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001F4682">
              <w:rPr>
                <w:rFonts w:hAnsi="宋体" w:cs="宋体" w:hint="eastAsia"/>
                <w:color w:val="000000" w:themeColor="text1"/>
              </w:rPr>
              <w:t>5</w:t>
            </w:r>
            <w:r>
              <w:rPr>
                <w:rFonts w:hAnsi="宋体" w:cs="宋体" w:hint="eastAsia"/>
                <w:color w:val="000000" w:themeColor="text1"/>
              </w:rPr>
              <w:t>、</w:t>
            </w:r>
            <w:r w:rsidRPr="00FB0598">
              <w:rPr>
                <w:rFonts w:hAnsi="宋体" w:cs="宋体" w:hint="eastAsia"/>
                <w:color w:val="000000" w:themeColor="text1"/>
              </w:rPr>
              <w:t>普朗克常量的测定</w:t>
            </w:r>
          </w:p>
          <w:p w:rsidR="00CD09C0" w:rsidRPr="00CD09C0" w:rsidRDefault="00CD09C0" w:rsidP="00CD09C0">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26</w:t>
            </w:r>
            <w:r w:rsidRPr="00CD09C0">
              <w:rPr>
                <w:rFonts w:hAnsi="宋体" w:cs="宋体"/>
                <w:color w:val="000000" w:themeColor="text1"/>
              </w:rPr>
              <w:t>、液晶光电效应</w:t>
            </w:r>
          </w:p>
          <w:p w:rsidR="00CD09C0" w:rsidRPr="00FB0598" w:rsidRDefault="00CD09C0" w:rsidP="00CD09C0">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27</w:t>
            </w:r>
            <w:r w:rsidRPr="00CD09C0">
              <w:rPr>
                <w:rFonts w:hAnsi="宋体" w:cs="宋体"/>
                <w:color w:val="000000" w:themeColor="text1"/>
              </w:rPr>
              <w:t>、太阳能电池</w:t>
            </w:r>
          </w:p>
          <w:p w:rsidR="00FB0598" w:rsidRDefault="00FB0598"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w:t>
            </w:r>
            <w:r w:rsidR="00CD09C0">
              <w:rPr>
                <w:rFonts w:hAnsi="宋体" w:cs="宋体" w:hint="eastAsia"/>
                <w:color w:val="000000" w:themeColor="text1"/>
              </w:rPr>
              <w:t>8</w:t>
            </w:r>
            <w:r>
              <w:rPr>
                <w:rFonts w:hAnsi="宋体" w:cs="宋体" w:hint="eastAsia"/>
                <w:color w:val="000000" w:themeColor="text1"/>
              </w:rPr>
              <w:t>、</w:t>
            </w:r>
            <w:r w:rsidR="005343C2" w:rsidRPr="005343C2">
              <w:rPr>
                <w:rFonts w:hAnsi="宋体" w:cs="宋体"/>
                <w:color w:val="000000" w:themeColor="text1"/>
              </w:rPr>
              <w:t>RLC电路谐振特性的研究</w:t>
            </w:r>
          </w:p>
          <w:p w:rsidR="008179EA" w:rsidRPr="00FE45FC" w:rsidRDefault="008179EA" w:rsidP="008179EA">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29、</w:t>
            </w:r>
            <w:r w:rsidRPr="00FE45FC">
              <w:rPr>
                <w:rFonts w:hAnsi="宋体" w:cs="宋体" w:hint="eastAsia"/>
                <w:color w:val="000000" w:themeColor="text1"/>
              </w:rPr>
              <w:t>双棱镜测光波波长</w:t>
            </w:r>
          </w:p>
          <w:p w:rsidR="008179EA" w:rsidRDefault="008179EA" w:rsidP="008179EA">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30、</w:t>
            </w:r>
            <w:r w:rsidRPr="00B350D6">
              <w:rPr>
                <w:rFonts w:hAnsi="宋体" w:cs="宋体" w:hint="eastAsia"/>
                <w:color w:val="000000" w:themeColor="text1"/>
              </w:rPr>
              <w:t>地磁场水平分量测量</w:t>
            </w:r>
          </w:p>
          <w:p w:rsidR="008179EA" w:rsidRDefault="008179EA" w:rsidP="008179EA">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31、</w:t>
            </w:r>
            <w:r w:rsidRPr="008179EA">
              <w:rPr>
                <w:rFonts w:hAnsi="宋体" w:cs="宋体" w:hint="eastAsia"/>
                <w:color w:val="000000" w:themeColor="text1"/>
              </w:rPr>
              <w:t>椭圆偏振仪测量薄膜的厚度和折射率</w:t>
            </w:r>
          </w:p>
          <w:p w:rsidR="00FB0598" w:rsidRPr="00FB0598" w:rsidRDefault="008179EA"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32</w:t>
            </w:r>
            <w:r w:rsidR="00FB0598">
              <w:rPr>
                <w:rFonts w:hAnsi="宋体" w:cs="宋体" w:hint="eastAsia"/>
                <w:color w:val="000000" w:themeColor="text1"/>
              </w:rPr>
              <w:t>、</w:t>
            </w:r>
            <w:r w:rsidR="00FB0598" w:rsidRPr="00FB0598">
              <w:rPr>
                <w:rFonts w:hAnsi="宋体" w:cs="宋体" w:hint="eastAsia"/>
                <w:color w:val="000000" w:themeColor="text1"/>
              </w:rPr>
              <w:t>真空的获得与测量</w:t>
            </w:r>
          </w:p>
          <w:p w:rsidR="008179EA" w:rsidRDefault="008179EA" w:rsidP="008179EA">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33、</w:t>
            </w:r>
            <w:r w:rsidRPr="008179EA">
              <w:rPr>
                <w:rFonts w:hAnsi="宋体" w:cs="宋体" w:hint="eastAsia"/>
                <w:color w:val="000000" w:themeColor="text1"/>
              </w:rPr>
              <w:t>等离子体的产生</w:t>
            </w:r>
          </w:p>
          <w:p w:rsidR="00FB0598" w:rsidRDefault="00CD09C0" w:rsidP="00FB0598">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3</w:t>
            </w:r>
            <w:r w:rsidR="008179EA">
              <w:rPr>
                <w:rFonts w:hAnsi="宋体" w:cs="宋体" w:hint="eastAsia"/>
                <w:color w:val="000000" w:themeColor="text1"/>
              </w:rPr>
              <w:t>4</w:t>
            </w:r>
            <w:r w:rsidR="00FB0598">
              <w:rPr>
                <w:rFonts w:hAnsi="宋体" w:cs="宋体" w:hint="eastAsia"/>
                <w:color w:val="000000" w:themeColor="text1"/>
              </w:rPr>
              <w:t>、</w:t>
            </w:r>
            <w:r w:rsidR="00FB0598" w:rsidRPr="00FB0598">
              <w:rPr>
                <w:rFonts w:hAnsi="宋体" w:cs="宋体" w:hint="eastAsia"/>
                <w:color w:val="000000" w:themeColor="text1"/>
              </w:rPr>
              <w:t>纳米薄膜的制备</w:t>
            </w:r>
          </w:p>
          <w:p w:rsidR="00BC3ED7" w:rsidRPr="00F72C10" w:rsidRDefault="00FB0598" w:rsidP="008179EA">
            <w:pPr>
              <w:pStyle w:val="a3"/>
              <w:spacing w:beforeLines="50" w:before="156" w:afterLines="50" w:after="156" w:line="240" w:lineRule="atLeast"/>
              <w:jc w:val="left"/>
              <w:rPr>
                <w:rFonts w:hAnsi="宋体" w:cs="宋体"/>
                <w:color w:val="000000" w:themeColor="text1"/>
              </w:rPr>
            </w:pPr>
            <w:r>
              <w:rPr>
                <w:rFonts w:hAnsi="宋体" w:cs="宋体" w:hint="eastAsia"/>
                <w:color w:val="000000" w:themeColor="text1"/>
              </w:rPr>
              <w:t>（</w:t>
            </w:r>
            <w:r w:rsidRPr="00FB0598">
              <w:rPr>
                <w:rFonts w:hAnsi="宋体" w:cs="宋体" w:hint="eastAsia"/>
                <w:color w:val="000000" w:themeColor="text1"/>
              </w:rPr>
              <w:t>序号</w:t>
            </w:r>
            <w:r w:rsidRPr="00FB0598">
              <w:rPr>
                <w:rFonts w:hAnsi="宋体" w:cs="宋体"/>
                <w:color w:val="000000" w:themeColor="text1"/>
              </w:rPr>
              <w:t>1—</w:t>
            </w:r>
            <w:r w:rsidR="00140207">
              <w:rPr>
                <w:rFonts w:hAnsi="宋体" w:cs="宋体" w:hint="eastAsia"/>
                <w:color w:val="000000" w:themeColor="text1"/>
              </w:rPr>
              <w:t>3</w:t>
            </w:r>
            <w:r w:rsidR="008179EA">
              <w:rPr>
                <w:rFonts w:hAnsi="宋体" w:cs="宋体" w:hint="eastAsia"/>
                <w:color w:val="000000" w:themeColor="text1"/>
              </w:rPr>
              <w:t>4</w:t>
            </w:r>
            <w:r w:rsidRPr="00FB0598">
              <w:rPr>
                <w:rFonts w:hAnsi="宋体" w:cs="宋体"/>
                <w:color w:val="000000" w:themeColor="text1"/>
              </w:rPr>
              <w:t>所对应的实验适用于所有专业，每学期从中选取54课时的实验内容。</w:t>
            </w:r>
            <w:r>
              <w:rPr>
                <w:rFonts w:hAnsi="宋体" w:cs="宋体" w:hint="eastAsia"/>
                <w:color w:val="000000" w:themeColor="text1"/>
              </w:rPr>
              <w:t>）</w:t>
            </w:r>
          </w:p>
        </w:tc>
        <w:tc>
          <w:tcPr>
            <w:tcW w:w="3147" w:type="dxa"/>
            <w:vAlign w:val="center"/>
          </w:tcPr>
          <w:p w:rsidR="00BC3ED7" w:rsidRPr="00F72C10" w:rsidRDefault="00BC3ED7" w:rsidP="002F1757">
            <w:pPr>
              <w:pStyle w:val="a3"/>
              <w:spacing w:beforeLines="50" w:before="156" w:afterLines="50" w:after="156" w:line="240" w:lineRule="atLeast"/>
              <w:jc w:val="left"/>
              <w:rPr>
                <w:rFonts w:hAnsi="宋体" w:cs="宋体"/>
                <w:color w:val="000000" w:themeColor="text1"/>
              </w:rPr>
            </w:pPr>
            <w:r w:rsidRPr="00BC3ED7">
              <w:rPr>
                <w:rFonts w:hAnsi="宋体" w:cs="宋体" w:hint="eastAsia"/>
                <w:color w:val="000000" w:themeColor="text1"/>
              </w:rPr>
              <w:lastRenderedPageBreak/>
              <w:t>毕业要求</w:t>
            </w:r>
            <w:r w:rsidR="00E15DF8">
              <w:rPr>
                <w:rFonts w:hAnsi="宋体" w:cs="宋体" w:hint="eastAsia"/>
                <w:color w:val="000000" w:themeColor="text1"/>
              </w:rPr>
              <w:t>4</w:t>
            </w:r>
            <w:r w:rsidRPr="00BC3ED7">
              <w:rPr>
                <w:rFonts w:hAnsi="宋体" w:cs="宋体"/>
                <w:color w:val="000000" w:themeColor="text1"/>
              </w:rPr>
              <w:t>：</w:t>
            </w:r>
            <w:r w:rsidR="00E15DF8" w:rsidRPr="00E15DF8">
              <w:rPr>
                <w:rFonts w:hAnsi="宋体" w:cs="宋体" w:hint="eastAsia"/>
                <w:color w:val="000000" w:themeColor="text1"/>
              </w:rPr>
              <w:t>能够对实验数据进行判断、分析和解释，并通过信息综合得到合理有效的结论。</w:t>
            </w:r>
          </w:p>
        </w:tc>
      </w:tr>
      <w:tr w:rsidR="00BC3ED7" w:rsidRPr="00F72C10" w:rsidTr="002F1757">
        <w:trPr>
          <w:trHeight w:val="4381"/>
        </w:trPr>
        <w:tc>
          <w:tcPr>
            <w:tcW w:w="1271" w:type="dxa"/>
            <w:vAlign w:val="center"/>
          </w:tcPr>
          <w:p w:rsidR="00BC3ED7" w:rsidRPr="00F72C10" w:rsidRDefault="00BC3ED7" w:rsidP="00BC3ED7">
            <w:pPr>
              <w:pStyle w:val="a3"/>
              <w:spacing w:beforeLines="50" w:before="156" w:afterLines="50" w:after="156"/>
              <w:jc w:val="center"/>
              <w:rPr>
                <w:rFonts w:hAnsi="宋体" w:cs="宋体"/>
                <w:color w:val="000000" w:themeColor="text1"/>
                <w:szCs w:val="21"/>
              </w:rPr>
            </w:pPr>
            <w:r w:rsidRPr="00F72C10">
              <w:rPr>
                <w:rFonts w:hAnsi="宋体" w:cs="宋体" w:hint="eastAsia"/>
                <w:color w:val="000000" w:themeColor="text1"/>
                <w:szCs w:val="21"/>
              </w:rPr>
              <w:t>课程目标2</w:t>
            </w:r>
          </w:p>
        </w:tc>
        <w:tc>
          <w:tcPr>
            <w:tcW w:w="4224" w:type="dxa"/>
            <w:vMerge/>
            <w:vAlign w:val="center"/>
          </w:tcPr>
          <w:p w:rsidR="00BC3ED7" w:rsidRPr="00F72C10" w:rsidRDefault="00BC3ED7" w:rsidP="003C1E12">
            <w:pPr>
              <w:pStyle w:val="a3"/>
              <w:spacing w:beforeLines="50" w:before="156" w:afterLines="50" w:after="156"/>
              <w:jc w:val="left"/>
              <w:rPr>
                <w:rFonts w:hAnsi="宋体" w:cs="宋体"/>
                <w:color w:val="000000" w:themeColor="text1"/>
              </w:rPr>
            </w:pPr>
          </w:p>
        </w:tc>
        <w:tc>
          <w:tcPr>
            <w:tcW w:w="3147" w:type="dxa"/>
            <w:vAlign w:val="center"/>
          </w:tcPr>
          <w:p w:rsidR="00BC3ED7" w:rsidRDefault="00BC3ED7" w:rsidP="002F1757">
            <w:pPr>
              <w:pStyle w:val="a3"/>
              <w:spacing w:beforeLines="50" w:before="156" w:afterLines="50" w:after="156"/>
              <w:rPr>
                <w:rFonts w:hAnsi="宋体" w:cs="宋体"/>
                <w:color w:val="000000" w:themeColor="text1"/>
              </w:rPr>
            </w:pPr>
            <w:r w:rsidRPr="00BC3ED7">
              <w:rPr>
                <w:rFonts w:hAnsi="宋体" w:cs="宋体" w:hint="eastAsia"/>
                <w:color w:val="000000" w:themeColor="text1"/>
              </w:rPr>
              <w:t>毕业要求</w:t>
            </w:r>
            <w:r w:rsidR="002F1757">
              <w:rPr>
                <w:rFonts w:hAnsi="宋体" w:cs="宋体" w:hint="eastAsia"/>
                <w:color w:val="000000" w:themeColor="text1"/>
              </w:rPr>
              <w:t>2</w:t>
            </w:r>
            <w:r w:rsidRPr="00BC3ED7">
              <w:rPr>
                <w:rFonts w:hAnsi="宋体" w:cs="宋体"/>
                <w:color w:val="000000" w:themeColor="text1"/>
              </w:rPr>
              <w:t>：</w:t>
            </w:r>
            <w:r w:rsidR="002F1757" w:rsidRPr="002F1757">
              <w:rPr>
                <w:rFonts w:hAnsi="宋体" w:cs="宋体" w:hint="eastAsia"/>
                <w:color w:val="000000" w:themeColor="text1"/>
              </w:rPr>
              <w:t>能够根据具体专业对象特征，选择研究路线，制定实验方案</w:t>
            </w:r>
            <w:r w:rsidRPr="00BC3ED7">
              <w:rPr>
                <w:rFonts w:hAnsi="宋体" w:cs="宋体"/>
                <w:color w:val="000000" w:themeColor="text1"/>
              </w:rPr>
              <w:t>。</w:t>
            </w:r>
          </w:p>
          <w:p w:rsidR="00BC3ED7" w:rsidRPr="00F72C10" w:rsidRDefault="00BC3ED7" w:rsidP="002F1757">
            <w:pPr>
              <w:pStyle w:val="a3"/>
              <w:spacing w:beforeLines="50" w:before="156" w:afterLines="50" w:after="156"/>
              <w:rPr>
                <w:rFonts w:hAnsi="宋体" w:cs="宋体"/>
                <w:color w:val="000000" w:themeColor="text1"/>
              </w:rPr>
            </w:pPr>
            <w:r w:rsidRPr="00BC3ED7">
              <w:rPr>
                <w:rFonts w:hAnsi="宋体" w:cs="宋体" w:hint="eastAsia"/>
                <w:color w:val="000000" w:themeColor="text1"/>
              </w:rPr>
              <w:t>毕业要求</w:t>
            </w:r>
            <w:r w:rsidR="002F1757">
              <w:rPr>
                <w:rFonts w:hAnsi="宋体" w:cs="宋体" w:hint="eastAsia"/>
                <w:color w:val="000000" w:themeColor="text1"/>
              </w:rPr>
              <w:t>3</w:t>
            </w:r>
            <w:r w:rsidRPr="00BC3ED7">
              <w:rPr>
                <w:rFonts w:hAnsi="宋体" w:cs="宋体"/>
                <w:color w:val="000000" w:themeColor="text1"/>
              </w:rPr>
              <w:t>：</w:t>
            </w:r>
            <w:r w:rsidR="002F1757" w:rsidRPr="002F1757">
              <w:rPr>
                <w:rFonts w:hAnsi="宋体" w:cs="宋体" w:hint="eastAsia"/>
                <w:color w:val="000000" w:themeColor="text1"/>
              </w:rPr>
              <w:t>能够根据实验方案搭建实验装置，采用科学的实验方法，安全地开展实验，正确地采集实验数据</w:t>
            </w:r>
            <w:r w:rsidRPr="00BC3ED7">
              <w:rPr>
                <w:rFonts w:hAnsi="宋体" w:cs="宋体"/>
                <w:color w:val="000000" w:themeColor="text1"/>
              </w:rPr>
              <w:t>。</w:t>
            </w:r>
          </w:p>
        </w:tc>
      </w:tr>
      <w:tr w:rsidR="00BC3ED7" w:rsidRPr="00F72C10" w:rsidTr="002F1757">
        <w:trPr>
          <w:trHeight w:val="1829"/>
        </w:trPr>
        <w:tc>
          <w:tcPr>
            <w:tcW w:w="1271" w:type="dxa"/>
            <w:vAlign w:val="center"/>
          </w:tcPr>
          <w:p w:rsidR="00BC3ED7" w:rsidRPr="00F72C10" w:rsidRDefault="00BC3ED7" w:rsidP="00BC3ED7">
            <w:pPr>
              <w:pStyle w:val="a3"/>
              <w:spacing w:beforeLines="50" w:before="156" w:afterLines="50" w:after="156"/>
              <w:jc w:val="center"/>
              <w:rPr>
                <w:rFonts w:hAnsi="宋体" w:cs="宋体"/>
                <w:color w:val="000000" w:themeColor="text1"/>
                <w:szCs w:val="21"/>
              </w:rPr>
            </w:pPr>
            <w:r w:rsidRPr="00F72C10">
              <w:rPr>
                <w:rFonts w:hAnsi="宋体" w:cs="宋体" w:hint="eastAsia"/>
                <w:color w:val="000000" w:themeColor="text1"/>
                <w:szCs w:val="21"/>
              </w:rPr>
              <w:t>课程目标3</w:t>
            </w:r>
          </w:p>
        </w:tc>
        <w:tc>
          <w:tcPr>
            <w:tcW w:w="4224" w:type="dxa"/>
            <w:vMerge/>
            <w:vAlign w:val="center"/>
          </w:tcPr>
          <w:p w:rsidR="00BC3ED7" w:rsidRPr="00F72C10" w:rsidRDefault="00BC3ED7" w:rsidP="003C1E12">
            <w:pPr>
              <w:pStyle w:val="a3"/>
              <w:spacing w:beforeLines="50" w:before="156" w:afterLines="50" w:after="156"/>
              <w:jc w:val="left"/>
              <w:rPr>
                <w:rFonts w:ascii="黑体" w:hAnsi="宋体"/>
                <w:b/>
                <w:bCs/>
                <w:color w:val="000000" w:themeColor="text1"/>
                <w:szCs w:val="21"/>
              </w:rPr>
            </w:pPr>
          </w:p>
        </w:tc>
        <w:tc>
          <w:tcPr>
            <w:tcW w:w="3147" w:type="dxa"/>
            <w:vAlign w:val="center"/>
          </w:tcPr>
          <w:p w:rsidR="002F1757" w:rsidRDefault="002F1757" w:rsidP="002F1757">
            <w:pPr>
              <w:pStyle w:val="a3"/>
              <w:spacing w:beforeLines="50" w:before="156" w:afterLines="50" w:after="156"/>
              <w:rPr>
                <w:rFonts w:hAnsi="宋体" w:cs="宋体"/>
                <w:color w:val="000000" w:themeColor="text1"/>
              </w:rPr>
            </w:pPr>
            <w:r w:rsidRPr="00BC3ED7">
              <w:rPr>
                <w:rFonts w:hAnsi="宋体" w:cs="宋体" w:hint="eastAsia"/>
                <w:color w:val="000000" w:themeColor="text1"/>
              </w:rPr>
              <w:t>毕业要求</w:t>
            </w:r>
            <w:r>
              <w:rPr>
                <w:rFonts w:hAnsi="宋体" w:cs="宋体" w:hint="eastAsia"/>
                <w:color w:val="000000" w:themeColor="text1"/>
              </w:rPr>
              <w:t>2</w:t>
            </w:r>
            <w:r w:rsidRPr="00BC3ED7">
              <w:rPr>
                <w:rFonts w:hAnsi="宋体" w:cs="宋体"/>
                <w:color w:val="000000" w:themeColor="text1"/>
              </w:rPr>
              <w:t>：</w:t>
            </w:r>
            <w:r w:rsidRPr="002F1757">
              <w:rPr>
                <w:rFonts w:hAnsi="宋体" w:cs="宋体" w:hint="eastAsia"/>
                <w:color w:val="000000" w:themeColor="text1"/>
              </w:rPr>
              <w:t>能够根据具体专业对象特征，选择研究路线，制定实验方案</w:t>
            </w:r>
            <w:r w:rsidRPr="00BC3ED7">
              <w:rPr>
                <w:rFonts w:hAnsi="宋体" w:cs="宋体"/>
                <w:color w:val="000000" w:themeColor="text1"/>
              </w:rPr>
              <w:t>。</w:t>
            </w:r>
          </w:p>
          <w:p w:rsidR="00BC3ED7" w:rsidRPr="00F72C10" w:rsidRDefault="002F1757" w:rsidP="002F1757">
            <w:pPr>
              <w:pStyle w:val="a3"/>
              <w:spacing w:beforeLines="50" w:before="156" w:afterLines="50" w:after="156"/>
              <w:rPr>
                <w:rFonts w:hAnsi="宋体" w:cs="宋体"/>
                <w:color w:val="000000" w:themeColor="text1"/>
              </w:rPr>
            </w:pPr>
            <w:r w:rsidRPr="00BC3ED7">
              <w:rPr>
                <w:rFonts w:hAnsi="宋体" w:cs="宋体" w:hint="eastAsia"/>
                <w:color w:val="000000" w:themeColor="text1"/>
              </w:rPr>
              <w:t>毕业要求</w:t>
            </w:r>
            <w:r>
              <w:rPr>
                <w:rFonts w:hAnsi="宋体" w:cs="宋体" w:hint="eastAsia"/>
                <w:color w:val="000000" w:themeColor="text1"/>
              </w:rPr>
              <w:t>3</w:t>
            </w:r>
            <w:r w:rsidRPr="00BC3ED7">
              <w:rPr>
                <w:rFonts w:hAnsi="宋体" w:cs="宋体"/>
                <w:color w:val="000000" w:themeColor="text1"/>
              </w:rPr>
              <w:t>：</w:t>
            </w:r>
            <w:r w:rsidRPr="002F1757">
              <w:rPr>
                <w:rFonts w:hAnsi="宋体" w:cs="宋体" w:hint="eastAsia"/>
                <w:color w:val="000000" w:themeColor="text1"/>
              </w:rPr>
              <w:t>能够根据实验方案搭建实验装置，采用科学的实验方法，安全地开展实验，正确地采集实验数据</w:t>
            </w:r>
            <w:r w:rsidRPr="00BC3ED7">
              <w:rPr>
                <w:rFonts w:hAnsi="宋体" w:cs="宋体"/>
                <w:color w:val="000000" w:themeColor="text1"/>
              </w:rPr>
              <w:t>。</w:t>
            </w:r>
          </w:p>
        </w:tc>
      </w:tr>
    </w:tbl>
    <w:p w:rsidR="00E05E8B" w:rsidRPr="00F72C10" w:rsidRDefault="00E05E8B" w:rsidP="004D63C3">
      <w:pPr>
        <w:pStyle w:val="a3"/>
        <w:spacing w:beforeLines="50" w:before="156" w:afterLines="50" w:after="156"/>
        <w:ind w:firstLineChars="200" w:firstLine="422"/>
        <w:jc w:val="center"/>
        <w:rPr>
          <w:rFonts w:ascii="黑体" w:hAnsi="宋体"/>
          <w:b/>
          <w:bCs/>
          <w:color w:val="000000" w:themeColor="text1"/>
          <w:szCs w:val="21"/>
        </w:rPr>
      </w:pPr>
    </w:p>
    <w:p w:rsidR="00C00798" w:rsidRPr="00F72C10" w:rsidRDefault="007C62ED" w:rsidP="004D63C3">
      <w:pPr>
        <w:spacing w:beforeLines="50" w:before="156" w:afterLines="50" w:after="156"/>
        <w:ind w:firstLineChars="200" w:firstLine="562"/>
        <w:rPr>
          <w:rFonts w:ascii="黑体" w:eastAsia="黑体" w:hAnsi="黑体"/>
          <w:b/>
          <w:color w:val="000000" w:themeColor="text1"/>
          <w:sz w:val="28"/>
          <w:szCs w:val="28"/>
        </w:rPr>
      </w:pPr>
      <w:r w:rsidRPr="00F72C10">
        <w:rPr>
          <w:rFonts w:ascii="黑体" w:eastAsia="黑体" w:hAnsi="黑体" w:hint="eastAsia"/>
          <w:b/>
          <w:color w:val="000000" w:themeColor="text1"/>
          <w:sz w:val="28"/>
          <w:szCs w:val="28"/>
        </w:rPr>
        <w:t>三、教学内容</w:t>
      </w:r>
    </w:p>
    <w:p w:rsidR="002A7568" w:rsidRPr="00F72C10" w:rsidRDefault="00EA4DA7" w:rsidP="00EA4DA7">
      <w:pPr>
        <w:widowControl/>
        <w:spacing w:beforeLines="50" w:before="156" w:afterLines="50" w:after="156"/>
        <w:ind w:firstLineChars="200" w:firstLine="482"/>
        <w:jc w:val="left"/>
        <w:rPr>
          <w:color w:val="000000" w:themeColor="text1"/>
        </w:rPr>
      </w:pPr>
      <w:r w:rsidRPr="00EA4DA7">
        <w:rPr>
          <w:rFonts w:ascii="黑体" w:eastAsia="黑体" w:hAnsi="黑体" w:cs="Times New Roman" w:hint="eastAsia"/>
          <w:b/>
          <w:color w:val="000000" w:themeColor="text1"/>
          <w:sz w:val="24"/>
          <w:szCs w:val="24"/>
        </w:rPr>
        <w:t>实验项目</w:t>
      </w:r>
      <w:r w:rsidRPr="00EA4DA7">
        <w:rPr>
          <w:rFonts w:ascii="黑体" w:eastAsia="黑体" w:hAnsi="黑体" w:cs="Times New Roman"/>
          <w:b/>
          <w:color w:val="000000" w:themeColor="text1"/>
          <w:sz w:val="24"/>
          <w:szCs w:val="24"/>
        </w:rPr>
        <w:t>1：</w:t>
      </w:r>
      <w:r w:rsidR="003C1E12" w:rsidRPr="003C1E12">
        <w:rPr>
          <w:rFonts w:ascii="黑体" w:eastAsia="黑体" w:hAnsi="黑体" w:cs="Times New Roman" w:hint="eastAsia"/>
          <w:b/>
          <w:color w:val="000000" w:themeColor="text1"/>
          <w:sz w:val="24"/>
          <w:szCs w:val="24"/>
        </w:rPr>
        <w:t>误差理论与数据处理基础</w:t>
      </w:r>
      <w:r w:rsidR="002A7568" w:rsidRPr="00F72C10">
        <w:rPr>
          <w:rFonts w:ascii="宋体" w:hAnsi="宋体" w:cs="宋体" w:hint="eastAsia"/>
          <w:b/>
          <w:color w:val="000000" w:themeColor="text1"/>
          <w:kern w:val="0"/>
          <w:sz w:val="20"/>
          <w:szCs w:val="20"/>
        </w:rPr>
        <w:t xml:space="preserve"> </w:t>
      </w:r>
    </w:p>
    <w:p w:rsidR="00EA4DA7" w:rsidRPr="00EA4DA7" w:rsidRDefault="00EA4DA7" w:rsidP="00EA4DA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EA4DA7" w:rsidRPr="00EA4DA7" w:rsidRDefault="00EA4DA7" w:rsidP="00EA4DA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hint="eastAsia"/>
          <w:color w:val="000000" w:themeColor="text1"/>
          <w:kern w:val="0"/>
          <w:szCs w:val="21"/>
        </w:rPr>
        <w:t>（</w:t>
      </w:r>
      <w:r w:rsidRPr="00EA4DA7">
        <w:rPr>
          <w:rFonts w:ascii="宋体" w:eastAsia="宋体" w:hAnsi="宋体" w:cs="TimesNewRomanPSMT"/>
          <w:color w:val="000000" w:themeColor="text1"/>
          <w:kern w:val="0"/>
          <w:szCs w:val="21"/>
        </w:rPr>
        <w:t>1）了解实验的基本要求、注意事项；</w:t>
      </w:r>
    </w:p>
    <w:p w:rsidR="00EA4DA7" w:rsidRPr="00EA4DA7" w:rsidRDefault="00EA4DA7" w:rsidP="00EA4DA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hint="eastAsia"/>
          <w:color w:val="000000" w:themeColor="text1"/>
          <w:kern w:val="0"/>
          <w:szCs w:val="21"/>
        </w:rPr>
        <w:t>（</w:t>
      </w:r>
      <w:r w:rsidRPr="00EA4DA7">
        <w:rPr>
          <w:rFonts w:ascii="宋体" w:eastAsia="宋体" w:hAnsi="宋体" w:cs="TimesNewRomanPSMT"/>
          <w:color w:val="000000" w:themeColor="text1"/>
          <w:kern w:val="0"/>
          <w:szCs w:val="21"/>
        </w:rPr>
        <w:t>2）熟悉误差理论；</w:t>
      </w:r>
    </w:p>
    <w:p w:rsidR="008220FF" w:rsidRPr="00F72C10" w:rsidRDefault="00EA4DA7" w:rsidP="00EA4DA7">
      <w:pPr>
        <w:widowControl/>
        <w:spacing w:beforeLines="50" w:before="156" w:afterLines="50" w:after="156"/>
        <w:ind w:firstLineChars="200" w:firstLine="420"/>
        <w:jc w:val="left"/>
        <w:rPr>
          <w:rFonts w:ascii="宋体" w:eastAsia="宋体" w:hAnsi="宋体"/>
          <w:color w:val="000000" w:themeColor="text1"/>
          <w:szCs w:val="21"/>
        </w:rPr>
      </w:pPr>
      <w:r w:rsidRPr="00EA4DA7">
        <w:rPr>
          <w:rFonts w:ascii="宋体" w:eastAsia="宋体" w:hAnsi="宋体" w:cs="TimesNewRomanPSMT" w:hint="eastAsia"/>
          <w:color w:val="000000" w:themeColor="text1"/>
          <w:kern w:val="0"/>
          <w:szCs w:val="21"/>
        </w:rPr>
        <w:t>（</w:t>
      </w:r>
      <w:r w:rsidRPr="00EA4DA7">
        <w:rPr>
          <w:rFonts w:ascii="宋体" w:eastAsia="宋体" w:hAnsi="宋体" w:cs="TimesNewRomanPSMT"/>
          <w:color w:val="000000" w:themeColor="text1"/>
          <w:kern w:val="0"/>
          <w:szCs w:val="21"/>
        </w:rPr>
        <w:t>3）掌握数据处理基础知识。</w:t>
      </w:r>
    </w:p>
    <w:p w:rsidR="002A7568" w:rsidRPr="00F72C10" w:rsidRDefault="002A7568" w:rsidP="004D63C3">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8A0F08" w:rsidRPr="00F72C10" w:rsidRDefault="00EA4DA7" w:rsidP="003C1E12">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随机误差</w:t>
      </w:r>
      <w:r w:rsidR="008A0F08" w:rsidRPr="00F72C10">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不确定度</w:t>
      </w:r>
      <w:r w:rsidR="008A0F08" w:rsidRPr="00F72C10">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有效数字、误差传递</w:t>
      </w:r>
      <w:r w:rsidR="008A0F08" w:rsidRPr="00F72C10">
        <w:rPr>
          <w:rFonts w:ascii="宋体" w:eastAsia="宋体" w:hAnsi="宋体" w:cs="宋体"/>
          <w:color w:val="000000" w:themeColor="text1"/>
          <w:kern w:val="0"/>
          <w:szCs w:val="21"/>
        </w:rPr>
        <w:t>的理解与计算</w:t>
      </w:r>
      <w:r w:rsidR="008A0F08" w:rsidRPr="00F72C10">
        <w:rPr>
          <w:rFonts w:ascii="宋体" w:eastAsia="宋体" w:hAnsi="宋体" w:cs="宋体" w:hint="eastAsia"/>
          <w:color w:val="000000" w:themeColor="text1"/>
          <w:kern w:val="0"/>
          <w:szCs w:val="21"/>
        </w:rPr>
        <w:t>。</w:t>
      </w:r>
    </w:p>
    <w:p w:rsidR="002A7568" w:rsidRPr="00F72C10" w:rsidRDefault="002A7568" w:rsidP="004D63C3">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796534" w:rsidRPr="00F72C10" w:rsidRDefault="00EA4DA7" w:rsidP="003C1E12">
      <w:pPr>
        <w:widowControl/>
        <w:spacing w:beforeLines="50" w:before="156" w:afterLines="50" w:after="156"/>
        <w:ind w:firstLineChars="300" w:firstLine="630"/>
        <w:jc w:val="left"/>
        <w:rPr>
          <w:rFonts w:ascii="宋体" w:eastAsia="宋体" w:hAnsi="宋体"/>
          <w:color w:val="000000" w:themeColor="text1"/>
          <w:szCs w:val="21"/>
        </w:rPr>
      </w:pPr>
      <w:r w:rsidRPr="00EA4DA7">
        <w:rPr>
          <w:rFonts w:ascii="宋体" w:eastAsia="宋体" w:hAnsi="宋体" w:cs="宋体" w:hint="eastAsia"/>
          <w:color w:val="000000" w:themeColor="text1"/>
          <w:kern w:val="0"/>
          <w:szCs w:val="21"/>
        </w:rPr>
        <w:t>物理实验误差理论、实验数据分析处理基础知识。</w:t>
      </w:r>
    </w:p>
    <w:p w:rsidR="002A7568" w:rsidRPr="00F72C10" w:rsidRDefault="002A7568" w:rsidP="004D63C3">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8A0F08" w:rsidRPr="00F72C10" w:rsidRDefault="008A0F08" w:rsidP="004D63C3">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p>
    <w:p w:rsidR="002A7568" w:rsidRPr="00F72C10" w:rsidRDefault="002A7568" w:rsidP="004D63C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1C5E61" w:rsidRPr="00F72C10" w:rsidRDefault="001C5E61" w:rsidP="004D63C3">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课后</w:t>
      </w:r>
      <w:r w:rsidRPr="00F72C10">
        <w:rPr>
          <w:rFonts w:ascii="宋体" w:eastAsia="宋体" w:hAnsi="宋体" w:cs="TimesNewRomanPSMT"/>
          <w:color w:val="000000" w:themeColor="text1"/>
          <w:kern w:val="0"/>
          <w:szCs w:val="21"/>
        </w:rPr>
        <w:t>相应习题</w:t>
      </w:r>
      <w:r w:rsidR="007F4806">
        <w:rPr>
          <w:rFonts w:ascii="宋体" w:eastAsia="宋体" w:hAnsi="宋体" w:cs="TimesNewRomanPSMT" w:hint="eastAsia"/>
          <w:color w:val="000000" w:themeColor="text1"/>
          <w:kern w:val="0"/>
          <w:szCs w:val="21"/>
        </w:rPr>
        <w:t>。</w:t>
      </w:r>
    </w:p>
    <w:p w:rsidR="007F4806" w:rsidRPr="00F72C10" w:rsidRDefault="007F4806" w:rsidP="007F4806">
      <w:pPr>
        <w:widowControl/>
        <w:spacing w:beforeLines="50" w:before="156" w:afterLines="50" w:after="156"/>
        <w:ind w:firstLineChars="200" w:firstLine="482"/>
        <w:jc w:val="left"/>
        <w:rPr>
          <w:color w:val="000000" w:themeColor="text1"/>
        </w:rPr>
      </w:pPr>
      <w:r w:rsidRPr="007F4806">
        <w:rPr>
          <w:rFonts w:ascii="黑体" w:eastAsia="黑体" w:hAnsi="黑体" w:cs="Times New Roman" w:hint="eastAsia"/>
          <w:b/>
          <w:color w:val="000000" w:themeColor="text1"/>
          <w:sz w:val="24"/>
          <w:szCs w:val="24"/>
        </w:rPr>
        <w:t>实验项目</w:t>
      </w:r>
      <w:r w:rsidRPr="007F4806">
        <w:rPr>
          <w:rFonts w:ascii="黑体" w:eastAsia="黑体" w:hAnsi="黑体" w:cs="Times New Roman"/>
          <w:b/>
          <w:color w:val="000000" w:themeColor="text1"/>
          <w:sz w:val="24"/>
          <w:szCs w:val="24"/>
        </w:rPr>
        <w:t>2：长度和密度的测量</w:t>
      </w:r>
      <w:r w:rsidRPr="00F72C10">
        <w:rPr>
          <w:rFonts w:ascii="宋体" w:hAnsi="宋体" w:cs="宋体" w:hint="eastAsia"/>
          <w:b/>
          <w:color w:val="000000" w:themeColor="text1"/>
          <w:kern w:val="0"/>
          <w:sz w:val="20"/>
          <w:szCs w:val="20"/>
        </w:rPr>
        <w:t xml:space="preserve"> </w:t>
      </w:r>
    </w:p>
    <w:p w:rsidR="007F4806" w:rsidRPr="00EA4DA7" w:rsidRDefault="007F4806" w:rsidP="007F4806">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lastRenderedPageBreak/>
        <w:t>1.教学目标</w:t>
      </w:r>
    </w:p>
    <w:p w:rsidR="007F4806" w:rsidRPr="007F4806" w:rsidRDefault="007F4806" w:rsidP="007F4806">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7F4806">
        <w:rPr>
          <w:rFonts w:ascii="宋体" w:eastAsia="宋体" w:hAnsi="宋体" w:cs="TimesNewRomanPSMT" w:hint="eastAsia"/>
          <w:color w:val="000000" w:themeColor="text1"/>
          <w:kern w:val="0"/>
          <w:szCs w:val="21"/>
        </w:rPr>
        <w:t>（</w:t>
      </w:r>
      <w:r w:rsidRPr="007F4806">
        <w:rPr>
          <w:rFonts w:ascii="宋体" w:eastAsia="宋体" w:hAnsi="宋体" w:cs="TimesNewRomanPSMT"/>
          <w:color w:val="000000" w:themeColor="text1"/>
          <w:kern w:val="0"/>
          <w:szCs w:val="21"/>
        </w:rPr>
        <w:t>1）掌握游标卡尺和螺旋测微器的使用；</w:t>
      </w:r>
    </w:p>
    <w:p w:rsidR="007F4806" w:rsidRDefault="007F4806" w:rsidP="007F4806">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7F4806">
        <w:rPr>
          <w:rFonts w:ascii="宋体" w:eastAsia="宋体" w:hAnsi="宋体" w:cs="TimesNewRomanPSMT" w:hint="eastAsia"/>
          <w:color w:val="000000" w:themeColor="text1"/>
          <w:kern w:val="0"/>
          <w:szCs w:val="21"/>
        </w:rPr>
        <w:t>（</w:t>
      </w:r>
      <w:r w:rsidRPr="007F4806">
        <w:rPr>
          <w:rFonts w:ascii="宋体" w:eastAsia="宋体" w:hAnsi="宋体" w:cs="TimesNewRomanPSMT"/>
          <w:color w:val="000000" w:themeColor="text1"/>
          <w:kern w:val="0"/>
          <w:szCs w:val="21"/>
        </w:rPr>
        <w:t>2）掌握固体密度的测量方法。</w:t>
      </w:r>
    </w:p>
    <w:p w:rsidR="007F4806" w:rsidRPr="00F72C10" w:rsidRDefault="007F4806" w:rsidP="007F4806">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7F4806" w:rsidRPr="00F72C10" w:rsidRDefault="007F4806" w:rsidP="003C1E12">
      <w:pPr>
        <w:widowControl/>
        <w:spacing w:beforeLines="50" w:before="156" w:afterLines="50" w:after="156"/>
        <w:ind w:firstLineChars="300" w:firstLine="630"/>
        <w:jc w:val="left"/>
        <w:rPr>
          <w:rFonts w:ascii="宋体" w:eastAsia="宋体" w:hAnsi="宋体" w:cs="宋体"/>
          <w:color w:val="000000" w:themeColor="text1"/>
          <w:kern w:val="0"/>
          <w:szCs w:val="21"/>
        </w:rPr>
      </w:pPr>
      <w:r w:rsidRPr="007F4806">
        <w:rPr>
          <w:rFonts w:ascii="宋体" w:eastAsia="宋体" w:hAnsi="宋体" w:cs="宋体" w:hint="eastAsia"/>
          <w:color w:val="000000" w:themeColor="text1"/>
          <w:kern w:val="0"/>
          <w:szCs w:val="21"/>
        </w:rPr>
        <w:t>游标卡尺和螺旋测微器的使用</w:t>
      </w:r>
      <w:r>
        <w:rPr>
          <w:rFonts w:ascii="宋体" w:eastAsia="宋体" w:hAnsi="宋体" w:cs="宋体" w:hint="eastAsia"/>
          <w:color w:val="000000" w:themeColor="text1"/>
          <w:kern w:val="0"/>
          <w:szCs w:val="21"/>
        </w:rPr>
        <w:t>，仪器误差的确定</w:t>
      </w:r>
      <w:r w:rsidRPr="00F72C10">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随机误差</w:t>
      </w:r>
      <w:r w:rsidRPr="00F72C10">
        <w:rPr>
          <w:rFonts w:ascii="宋体" w:eastAsia="宋体" w:hAnsi="宋体" w:cs="宋体"/>
          <w:color w:val="000000" w:themeColor="text1"/>
          <w:kern w:val="0"/>
          <w:szCs w:val="21"/>
        </w:rPr>
        <w:t>、</w:t>
      </w:r>
      <w:r>
        <w:rPr>
          <w:rFonts w:ascii="宋体" w:eastAsia="宋体" w:hAnsi="宋体" w:cs="宋体" w:hint="eastAsia"/>
          <w:color w:val="000000" w:themeColor="text1"/>
          <w:kern w:val="0"/>
          <w:szCs w:val="21"/>
        </w:rPr>
        <w:t>不确定度的估算。</w:t>
      </w:r>
    </w:p>
    <w:p w:rsidR="007F4806" w:rsidRPr="00F72C10" w:rsidRDefault="007F4806" w:rsidP="007F4806">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7F4806" w:rsidRPr="00F72C10" w:rsidRDefault="007F4806" w:rsidP="003C1E12">
      <w:pPr>
        <w:widowControl/>
        <w:spacing w:beforeLines="50" w:before="156" w:afterLines="50" w:after="156"/>
        <w:ind w:firstLineChars="300" w:firstLine="630"/>
        <w:jc w:val="left"/>
        <w:rPr>
          <w:rFonts w:ascii="宋体" w:eastAsia="宋体" w:hAnsi="宋体"/>
          <w:color w:val="000000" w:themeColor="text1"/>
          <w:szCs w:val="21"/>
        </w:rPr>
      </w:pPr>
      <w:r w:rsidRPr="007F4806">
        <w:rPr>
          <w:rFonts w:ascii="宋体" w:eastAsia="宋体" w:hAnsi="宋体" w:cs="宋体" w:hint="eastAsia"/>
          <w:color w:val="000000" w:themeColor="text1"/>
          <w:kern w:val="0"/>
          <w:szCs w:val="21"/>
        </w:rPr>
        <w:t>游标卡尺和螺旋测微器的使用，不确定度估算，测量固体的密度</w:t>
      </w:r>
      <w:r w:rsidRPr="00EA4DA7">
        <w:rPr>
          <w:rFonts w:ascii="宋体" w:eastAsia="宋体" w:hAnsi="宋体" w:cs="宋体" w:hint="eastAsia"/>
          <w:color w:val="000000" w:themeColor="text1"/>
          <w:kern w:val="0"/>
          <w:szCs w:val="21"/>
        </w:rPr>
        <w:t>。</w:t>
      </w:r>
    </w:p>
    <w:p w:rsidR="007F4806" w:rsidRPr="00F72C10" w:rsidRDefault="007F4806" w:rsidP="007F4806">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7F4806" w:rsidRPr="00F72C10" w:rsidRDefault="007F4806" w:rsidP="007F4806">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7F4806" w:rsidRPr="00F72C10" w:rsidRDefault="007F4806" w:rsidP="007F4806">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7F4806" w:rsidRPr="00F72C10" w:rsidRDefault="007F4806" w:rsidP="007F4806">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F1757" w:rsidRPr="00F72C10" w:rsidRDefault="002F1757" w:rsidP="002F1757">
      <w:pPr>
        <w:widowControl/>
        <w:spacing w:beforeLines="50" w:before="156" w:afterLines="50" w:after="156"/>
        <w:ind w:firstLineChars="200" w:firstLine="482"/>
        <w:jc w:val="left"/>
        <w:rPr>
          <w:color w:val="000000" w:themeColor="text1"/>
        </w:rPr>
      </w:pPr>
      <w:r w:rsidRPr="00A4497C">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3</w:t>
      </w:r>
      <w:r w:rsidRPr="00A4497C">
        <w:rPr>
          <w:rFonts w:ascii="黑体" w:eastAsia="黑体" w:hAnsi="黑体" w:cs="Times New Roman"/>
          <w:b/>
          <w:color w:val="000000" w:themeColor="text1"/>
          <w:sz w:val="24"/>
          <w:szCs w:val="24"/>
        </w:rPr>
        <w:t>：温度的电测法</w:t>
      </w:r>
      <w:r w:rsidRPr="00F72C10">
        <w:rPr>
          <w:rFonts w:ascii="宋体" w:hAnsi="宋体" w:cs="宋体" w:hint="eastAsia"/>
          <w:b/>
          <w:color w:val="000000" w:themeColor="text1"/>
          <w:kern w:val="0"/>
          <w:sz w:val="20"/>
          <w:szCs w:val="20"/>
        </w:rPr>
        <w:t xml:space="preserve"> </w:t>
      </w:r>
    </w:p>
    <w:p w:rsidR="002F1757" w:rsidRPr="00EA4DA7"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F1757"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A4497C">
        <w:rPr>
          <w:rFonts w:ascii="宋体" w:eastAsia="宋体" w:hAnsi="宋体" w:cs="TimesNewRomanPSMT" w:hint="eastAsia"/>
          <w:color w:val="000000" w:themeColor="text1"/>
          <w:kern w:val="0"/>
          <w:szCs w:val="21"/>
        </w:rPr>
        <w:t>掌握热电偶的定标和测温方法</w:t>
      </w:r>
      <w:r w:rsidRPr="007F4806">
        <w:rPr>
          <w:rFonts w:ascii="宋体" w:eastAsia="宋体" w:hAnsi="宋体" w:cs="TimesNewRomanPSMT"/>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F1757" w:rsidRPr="00F72C10" w:rsidRDefault="002F1757" w:rsidP="002F1757">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TimesNewRomanPSMT" w:hint="eastAsia"/>
          <w:color w:val="000000" w:themeColor="text1"/>
          <w:kern w:val="0"/>
          <w:szCs w:val="21"/>
        </w:rPr>
        <w:t>电位差计</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正确调节</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F1757" w:rsidRPr="00F72C10" w:rsidRDefault="002F1757" w:rsidP="002F1757">
      <w:pPr>
        <w:widowControl/>
        <w:spacing w:beforeLines="50" w:before="156" w:afterLines="50" w:after="156"/>
        <w:ind w:firstLineChars="200" w:firstLine="420"/>
        <w:jc w:val="left"/>
        <w:rPr>
          <w:rFonts w:ascii="宋体" w:eastAsia="宋体" w:hAnsi="宋体"/>
          <w:color w:val="000000" w:themeColor="text1"/>
          <w:szCs w:val="21"/>
        </w:rPr>
      </w:pPr>
      <w:r w:rsidRPr="00A4497C">
        <w:rPr>
          <w:rFonts w:ascii="宋体" w:eastAsia="宋体" w:hAnsi="宋体" w:cs="宋体" w:hint="eastAsia"/>
          <w:color w:val="000000" w:themeColor="text1"/>
          <w:kern w:val="0"/>
          <w:szCs w:val="21"/>
        </w:rPr>
        <w:t>热电偶的定标及测温</w:t>
      </w:r>
      <w:r w:rsidRPr="00EA4DA7">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F1757" w:rsidRPr="00F72C10"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AB7BCD" w:rsidRPr="00F72C10" w:rsidRDefault="00945919" w:rsidP="00945919">
      <w:pPr>
        <w:widowControl/>
        <w:spacing w:beforeLines="50" w:before="156" w:afterLines="50" w:after="156"/>
        <w:ind w:firstLineChars="200" w:firstLine="482"/>
        <w:jc w:val="left"/>
        <w:rPr>
          <w:color w:val="000000" w:themeColor="text1"/>
        </w:rPr>
      </w:pPr>
      <w:r w:rsidRPr="00945919">
        <w:rPr>
          <w:rFonts w:ascii="黑体" w:eastAsia="黑体" w:hAnsi="黑体" w:cs="Times New Roman" w:hint="eastAsia"/>
          <w:b/>
          <w:color w:val="000000" w:themeColor="text1"/>
          <w:sz w:val="24"/>
          <w:szCs w:val="24"/>
        </w:rPr>
        <w:t>实验项目</w:t>
      </w:r>
      <w:r w:rsidR="002F1757">
        <w:rPr>
          <w:rFonts w:ascii="黑体" w:eastAsia="黑体" w:hAnsi="黑体" w:cs="Times New Roman" w:hint="eastAsia"/>
          <w:b/>
          <w:color w:val="000000" w:themeColor="text1"/>
          <w:sz w:val="24"/>
          <w:szCs w:val="24"/>
        </w:rPr>
        <w:t>4</w:t>
      </w:r>
      <w:r w:rsidRPr="00945919">
        <w:rPr>
          <w:rFonts w:ascii="黑体" w:eastAsia="黑体" w:hAnsi="黑体" w:cs="Times New Roman"/>
          <w:b/>
          <w:color w:val="000000" w:themeColor="text1"/>
          <w:sz w:val="24"/>
          <w:szCs w:val="24"/>
        </w:rPr>
        <w:t>：</w:t>
      </w:r>
      <w:r w:rsidR="002F1757" w:rsidRPr="002F1757">
        <w:rPr>
          <w:rFonts w:ascii="黑体" w:eastAsia="黑体" w:hAnsi="黑体" w:cs="Times New Roman" w:hint="eastAsia"/>
          <w:b/>
          <w:color w:val="000000" w:themeColor="text1"/>
          <w:sz w:val="24"/>
          <w:szCs w:val="24"/>
        </w:rPr>
        <w:t>杨氏</w:t>
      </w:r>
      <w:r w:rsidRPr="00945919">
        <w:rPr>
          <w:rFonts w:ascii="黑体" w:eastAsia="黑体" w:hAnsi="黑体" w:cs="Times New Roman"/>
          <w:b/>
          <w:color w:val="000000" w:themeColor="text1"/>
          <w:sz w:val="24"/>
          <w:szCs w:val="24"/>
        </w:rPr>
        <w:t>模量的测定</w:t>
      </w:r>
      <w:r w:rsidR="00AB7BCD" w:rsidRPr="00F72C10">
        <w:rPr>
          <w:rFonts w:ascii="宋体" w:hAnsi="宋体" w:cs="宋体" w:hint="eastAsia"/>
          <w:b/>
          <w:color w:val="000000" w:themeColor="text1"/>
          <w:kern w:val="0"/>
          <w:sz w:val="20"/>
          <w:szCs w:val="20"/>
        </w:rPr>
        <w:t xml:space="preserve"> </w:t>
      </w:r>
    </w:p>
    <w:p w:rsidR="00AB7BCD" w:rsidRPr="00EA4DA7" w:rsidRDefault="00AB7BCD" w:rsidP="00AB7BCD">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945919" w:rsidRDefault="00945919" w:rsidP="003C1E1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45919">
        <w:rPr>
          <w:rFonts w:ascii="宋体" w:eastAsia="宋体" w:hAnsi="宋体" w:cs="TimesNewRomanPSMT" w:hint="eastAsia"/>
          <w:color w:val="000000" w:themeColor="text1"/>
          <w:kern w:val="0"/>
          <w:szCs w:val="21"/>
        </w:rPr>
        <w:t>掌握拉伸法测量金属丝杨氏模量的方法。</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AB7BCD" w:rsidRPr="00F72C10" w:rsidRDefault="00945919" w:rsidP="003C1E12">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TimesNewRomanPSMT" w:hint="eastAsia"/>
          <w:color w:val="000000" w:themeColor="text1"/>
          <w:kern w:val="0"/>
          <w:szCs w:val="21"/>
        </w:rPr>
        <w:t>光杠杆与仪器的</w:t>
      </w:r>
      <w:r w:rsidR="00AB7BCD">
        <w:rPr>
          <w:rFonts w:ascii="宋体" w:eastAsia="宋体" w:hAnsi="宋体" w:cs="TimesNewRomanPSMT" w:hint="eastAsia"/>
          <w:color w:val="000000" w:themeColor="text1"/>
          <w:kern w:val="0"/>
          <w:szCs w:val="21"/>
        </w:rPr>
        <w:t>正确</w:t>
      </w:r>
      <w:r>
        <w:rPr>
          <w:rFonts w:ascii="宋体" w:eastAsia="宋体" w:hAnsi="宋体" w:cs="TimesNewRomanPSMT" w:hint="eastAsia"/>
          <w:color w:val="000000" w:themeColor="text1"/>
          <w:kern w:val="0"/>
          <w:szCs w:val="21"/>
        </w:rPr>
        <w:t>调节</w:t>
      </w:r>
      <w:r w:rsidR="00AB7BCD" w:rsidRPr="007F4806">
        <w:rPr>
          <w:rFonts w:ascii="宋体" w:eastAsia="宋体" w:hAnsi="宋体" w:cs="TimesNewRomanPSMT"/>
          <w:color w:val="000000" w:themeColor="text1"/>
          <w:kern w:val="0"/>
          <w:szCs w:val="21"/>
        </w:rPr>
        <w:t>使用</w:t>
      </w:r>
      <w:r w:rsidR="00AB7BCD" w:rsidRPr="00F72C10">
        <w:rPr>
          <w:rFonts w:ascii="宋体" w:eastAsia="宋体" w:hAnsi="宋体" w:cs="宋体" w:hint="eastAsia"/>
          <w:color w:val="000000" w:themeColor="text1"/>
          <w:kern w:val="0"/>
          <w:szCs w:val="21"/>
        </w:rPr>
        <w:t>。</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945919" w:rsidRDefault="00945919" w:rsidP="003C1E12">
      <w:pPr>
        <w:widowControl/>
        <w:spacing w:beforeLines="50" w:before="156" w:afterLines="50" w:after="156"/>
        <w:ind w:firstLineChars="300" w:firstLine="630"/>
        <w:jc w:val="left"/>
        <w:rPr>
          <w:rFonts w:ascii="宋体" w:eastAsia="宋体" w:hAnsi="宋体" w:cs="宋体"/>
          <w:color w:val="000000" w:themeColor="text1"/>
          <w:kern w:val="0"/>
          <w:szCs w:val="21"/>
        </w:rPr>
      </w:pPr>
      <w:r w:rsidRPr="00945919">
        <w:rPr>
          <w:rFonts w:ascii="宋体" w:eastAsia="宋体" w:hAnsi="宋体" w:cs="宋体" w:hint="eastAsia"/>
          <w:color w:val="000000" w:themeColor="text1"/>
          <w:kern w:val="0"/>
          <w:szCs w:val="21"/>
        </w:rPr>
        <w:t>测量金属丝杨氏模量</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lastRenderedPageBreak/>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AB7BCD" w:rsidRPr="00F72C10" w:rsidRDefault="00AB7BCD" w:rsidP="00AB7BCD">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AB7BCD" w:rsidRPr="00F72C10" w:rsidRDefault="00AB7BCD" w:rsidP="00AB7BCD">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AB7BCD" w:rsidRPr="00F72C10" w:rsidRDefault="00D54C03" w:rsidP="00D54C03">
      <w:pPr>
        <w:widowControl/>
        <w:spacing w:beforeLines="50" w:before="156" w:afterLines="50" w:after="156"/>
        <w:ind w:firstLineChars="200" w:firstLine="482"/>
        <w:jc w:val="left"/>
        <w:rPr>
          <w:color w:val="000000" w:themeColor="text1"/>
        </w:rPr>
      </w:pPr>
      <w:r w:rsidRPr="00D54C03">
        <w:rPr>
          <w:rFonts w:ascii="黑体" w:eastAsia="黑体" w:hAnsi="黑体" w:cs="Times New Roman" w:hint="eastAsia"/>
          <w:b/>
          <w:color w:val="000000" w:themeColor="text1"/>
          <w:sz w:val="24"/>
          <w:szCs w:val="24"/>
        </w:rPr>
        <w:t>实验项目</w:t>
      </w:r>
      <w:r w:rsidR="002F1757">
        <w:rPr>
          <w:rFonts w:ascii="黑体" w:eastAsia="黑体" w:hAnsi="黑体" w:cs="Times New Roman" w:hint="eastAsia"/>
          <w:b/>
          <w:color w:val="000000" w:themeColor="text1"/>
          <w:sz w:val="24"/>
          <w:szCs w:val="24"/>
        </w:rPr>
        <w:t>5</w:t>
      </w:r>
      <w:r w:rsidRPr="00D54C03">
        <w:rPr>
          <w:rFonts w:ascii="黑体" w:eastAsia="黑体" w:hAnsi="黑体" w:cs="Times New Roman"/>
          <w:b/>
          <w:color w:val="000000" w:themeColor="text1"/>
          <w:sz w:val="24"/>
          <w:szCs w:val="24"/>
        </w:rPr>
        <w:t>：液体表面张力系数的测定</w:t>
      </w:r>
      <w:r w:rsidR="00AB7BCD" w:rsidRPr="00F72C10">
        <w:rPr>
          <w:rFonts w:ascii="宋体" w:hAnsi="宋体" w:cs="宋体" w:hint="eastAsia"/>
          <w:b/>
          <w:color w:val="000000" w:themeColor="text1"/>
          <w:kern w:val="0"/>
          <w:sz w:val="20"/>
          <w:szCs w:val="20"/>
        </w:rPr>
        <w:t xml:space="preserve"> </w:t>
      </w:r>
    </w:p>
    <w:p w:rsidR="00AB7BCD" w:rsidRPr="00EA4DA7" w:rsidRDefault="00AB7BCD" w:rsidP="00AB7BCD">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D54C03" w:rsidRDefault="00D54C03" w:rsidP="003C1E1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D54C03">
        <w:rPr>
          <w:rFonts w:ascii="宋体" w:eastAsia="宋体" w:hAnsi="宋体" w:cs="TimesNewRomanPSMT" w:hint="eastAsia"/>
          <w:color w:val="000000" w:themeColor="text1"/>
          <w:kern w:val="0"/>
          <w:szCs w:val="21"/>
        </w:rPr>
        <w:t>掌握拉脱法测定水的表面张力系数的方法。</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AB7BCD" w:rsidRPr="00F72C10" w:rsidRDefault="00D54C03" w:rsidP="003C1E12">
      <w:pPr>
        <w:widowControl/>
        <w:spacing w:beforeLines="50" w:before="156" w:afterLines="50" w:after="156"/>
        <w:ind w:firstLineChars="300" w:firstLine="630"/>
        <w:jc w:val="left"/>
        <w:rPr>
          <w:rFonts w:ascii="宋体" w:eastAsia="宋体" w:hAnsi="宋体" w:cs="宋体"/>
          <w:color w:val="000000" w:themeColor="text1"/>
          <w:kern w:val="0"/>
          <w:szCs w:val="21"/>
        </w:rPr>
      </w:pPr>
      <w:r w:rsidRPr="00D54C03">
        <w:rPr>
          <w:rFonts w:ascii="宋体" w:eastAsia="宋体" w:hAnsi="宋体" w:cs="TimesNewRomanPSMT" w:hint="eastAsia"/>
          <w:color w:val="000000" w:themeColor="text1"/>
          <w:kern w:val="0"/>
          <w:szCs w:val="21"/>
        </w:rPr>
        <w:t>表面张力</w:t>
      </w:r>
      <w:r>
        <w:rPr>
          <w:rFonts w:ascii="宋体" w:eastAsia="宋体" w:hAnsi="宋体" w:cs="TimesNewRomanPSMT" w:hint="eastAsia"/>
          <w:color w:val="000000" w:themeColor="text1"/>
          <w:kern w:val="0"/>
          <w:szCs w:val="21"/>
        </w:rPr>
        <w:t>仪</w:t>
      </w:r>
      <w:r w:rsidR="00AB7BCD" w:rsidRPr="007F4806">
        <w:rPr>
          <w:rFonts w:ascii="宋体" w:eastAsia="宋体" w:hAnsi="宋体" w:cs="TimesNewRomanPSMT"/>
          <w:color w:val="000000" w:themeColor="text1"/>
          <w:kern w:val="0"/>
          <w:szCs w:val="21"/>
        </w:rPr>
        <w:t>的</w:t>
      </w:r>
      <w:r w:rsidR="00AB7BCD">
        <w:rPr>
          <w:rFonts w:ascii="宋体" w:eastAsia="宋体" w:hAnsi="宋体" w:cs="TimesNewRomanPSMT" w:hint="eastAsia"/>
          <w:color w:val="000000" w:themeColor="text1"/>
          <w:kern w:val="0"/>
          <w:szCs w:val="21"/>
        </w:rPr>
        <w:t>正确</w:t>
      </w:r>
      <w:r w:rsidR="00AB7BCD" w:rsidRPr="007F4806">
        <w:rPr>
          <w:rFonts w:ascii="宋体" w:eastAsia="宋体" w:hAnsi="宋体" w:cs="TimesNewRomanPSMT"/>
          <w:color w:val="000000" w:themeColor="text1"/>
          <w:kern w:val="0"/>
          <w:szCs w:val="21"/>
        </w:rPr>
        <w:t>使用</w:t>
      </w:r>
      <w:r w:rsidR="00AB7BCD" w:rsidRPr="00F72C10">
        <w:rPr>
          <w:rFonts w:ascii="宋体" w:eastAsia="宋体" w:hAnsi="宋体" w:cs="宋体" w:hint="eastAsia"/>
          <w:color w:val="000000" w:themeColor="text1"/>
          <w:kern w:val="0"/>
          <w:szCs w:val="21"/>
        </w:rPr>
        <w:t>。</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AB7BCD" w:rsidRPr="00F72C10" w:rsidRDefault="00D54C03" w:rsidP="003C1E12">
      <w:pPr>
        <w:widowControl/>
        <w:spacing w:beforeLines="50" w:before="156" w:afterLines="50" w:after="156"/>
        <w:ind w:firstLineChars="300" w:firstLine="630"/>
        <w:jc w:val="left"/>
        <w:rPr>
          <w:rFonts w:ascii="宋体" w:eastAsia="宋体" w:hAnsi="宋体"/>
          <w:color w:val="000000" w:themeColor="text1"/>
          <w:szCs w:val="21"/>
        </w:rPr>
      </w:pPr>
      <w:r w:rsidRPr="00D54C03">
        <w:rPr>
          <w:rFonts w:ascii="宋体" w:eastAsia="宋体" w:hAnsi="宋体" w:cs="宋体" w:hint="eastAsia"/>
          <w:color w:val="000000" w:themeColor="text1"/>
          <w:kern w:val="0"/>
          <w:szCs w:val="21"/>
        </w:rPr>
        <w:t>测定水的表面张力系数</w:t>
      </w:r>
      <w:r w:rsidR="00AB7BCD" w:rsidRPr="00EA4DA7">
        <w:rPr>
          <w:rFonts w:ascii="宋体" w:eastAsia="宋体" w:hAnsi="宋体" w:cs="宋体" w:hint="eastAsia"/>
          <w:color w:val="000000" w:themeColor="text1"/>
          <w:kern w:val="0"/>
          <w:szCs w:val="21"/>
        </w:rPr>
        <w:t>。</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AB7BCD" w:rsidRPr="00F72C10" w:rsidRDefault="00AB7BCD" w:rsidP="00AB7BCD">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AB7BCD" w:rsidRPr="00F72C10" w:rsidRDefault="00AB7BCD" w:rsidP="00AB7BCD">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AB7BCD" w:rsidRPr="00F72C10" w:rsidRDefault="00AB7BCD" w:rsidP="00AB7BCD">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F1757" w:rsidRPr="00F72C10" w:rsidRDefault="002F1757" w:rsidP="002F1757">
      <w:pPr>
        <w:widowControl/>
        <w:spacing w:beforeLines="50" w:before="156" w:afterLines="50" w:after="156"/>
        <w:ind w:firstLineChars="200" w:firstLine="482"/>
        <w:jc w:val="left"/>
        <w:rPr>
          <w:color w:val="000000" w:themeColor="text1"/>
        </w:rPr>
      </w:pPr>
      <w:r w:rsidRPr="00C5086E">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6</w:t>
      </w:r>
      <w:r w:rsidRPr="00C5086E">
        <w:rPr>
          <w:rFonts w:ascii="黑体" w:eastAsia="黑体" w:hAnsi="黑体" w:cs="Times New Roman"/>
          <w:b/>
          <w:color w:val="000000" w:themeColor="text1"/>
          <w:sz w:val="24"/>
          <w:szCs w:val="24"/>
        </w:rPr>
        <w:t>：</w:t>
      </w:r>
      <w:proofErr w:type="gramStart"/>
      <w:r w:rsidRPr="00C5086E">
        <w:rPr>
          <w:rFonts w:ascii="黑体" w:eastAsia="黑体" w:hAnsi="黑体" w:cs="Times New Roman"/>
          <w:b/>
          <w:color w:val="000000" w:themeColor="text1"/>
          <w:sz w:val="24"/>
          <w:szCs w:val="24"/>
        </w:rPr>
        <w:t>弦</w:t>
      </w:r>
      <w:proofErr w:type="gramEnd"/>
      <w:r w:rsidRPr="00C5086E">
        <w:rPr>
          <w:rFonts w:ascii="黑体" w:eastAsia="黑体" w:hAnsi="黑体" w:cs="Times New Roman"/>
          <w:b/>
          <w:color w:val="000000" w:themeColor="text1"/>
          <w:sz w:val="24"/>
          <w:szCs w:val="24"/>
        </w:rPr>
        <w:t>振动的研究</w:t>
      </w:r>
    </w:p>
    <w:p w:rsidR="002F1757" w:rsidRPr="00EA4DA7"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F1757"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C5086E">
        <w:rPr>
          <w:rFonts w:ascii="宋体" w:eastAsia="宋体" w:hAnsi="宋体" w:cs="TimesNewRomanPSMT" w:hint="eastAsia"/>
          <w:color w:val="000000" w:themeColor="text1"/>
          <w:kern w:val="0"/>
          <w:szCs w:val="21"/>
        </w:rPr>
        <w:t>用驻波测出波速</w:t>
      </w:r>
      <w:r w:rsidRPr="007F4806">
        <w:rPr>
          <w:rFonts w:ascii="宋体" w:eastAsia="宋体" w:hAnsi="宋体" w:cs="TimesNewRomanPSMT"/>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F1757" w:rsidRPr="00F72C10" w:rsidRDefault="002F1757" w:rsidP="002F1757">
      <w:pPr>
        <w:widowControl/>
        <w:spacing w:beforeLines="50" w:before="156" w:afterLines="50" w:after="156"/>
        <w:ind w:firstLineChars="300" w:firstLine="630"/>
        <w:jc w:val="left"/>
        <w:rPr>
          <w:rFonts w:ascii="宋体" w:eastAsia="宋体" w:hAnsi="宋体" w:cs="宋体"/>
          <w:color w:val="000000" w:themeColor="text1"/>
          <w:kern w:val="0"/>
          <w:szCs w:val="21"/>
        </w:rPr>
      </w:pPr>
      <w:proofErr w:type="gramStart"/>
      <w:r w:rsidRPr="00C5086E">
        <w:rPr>
          <w:rFonts w:ascii="宋体" w:eastAsia="宋体" w:hAnsi="宋体" w:cs="TimesNewRomanPSMT" w:hint="eastAsia"/>
          <w:color w:val="000000" w:themeColor="text1"/>
          <w:kern w:val="0"/>
          <w:szCs w:val="21"/>
        </w:rPr>
        <w:t>弦</w:t>
      </w:r>
      <w:proofErr w:type="gramEnd"/>
      <w:r w:rsidRPr="00C5086E">
        <w:rPr>
          <w:rFonts w:ascii="宋体" w:eastAsia="宋体" w:hAnsi="宋体" w:cs="TimesNewRomanPSMT" w:hint="eastAsia"/>
          <w:color w:val="000000" w:themeColor="text1"/>
          <w:kern w:val="0"/>
          <w:szCs w:val="21"/>
        </w:rPr>
        <w:t>振动驻波</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形成</w:t>
      </w:r>
      <w:r w:rsidRPr="00F72C10">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F1757" w:rsidRPr="00F72C10" w:rsidRDefault="002F1757" w:rsidP="002F1757">
      <w:pPr>
        <w:widowControl/>
        <w:spacing w:beforeLines="50" w:before="156" w:afterLines="50" w:after="156"/>
        <w:ind w:firstLineChars="300" w:firstLine="630"/>
        <w:jc w:val="left"/>
        <w:rPr>
          <w:rFonts w:ascii="宋体" w:eastAsia="宋体" w:hAnsi="宋体"/>
          <w:color w:val="000000" w:themeColor="text1"/>
          <w:szCs w:val="21"/>
        </w:rPr>
      </w:pPr>
      <w:r w:rsidRPr="00C5086E">
        <w:rPr>
          <w:rFonts w:ascii="宋体" w:eastAsia="宋体" w:hAnsi="宋体" w:cs="宋体" w:hint="eastAsia"/>
          <w:color w:val="000000" w:themeColor="text1"/>
          <w:kern w:val="0"/>
          <w:szCs w:val="21"/>
        </w:rPr>
        <w:t>测量波速</w:t>
      </w:r>
      <w:r w:rsidRPr="00EA4DA7">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F1757" w:rsidRPr="00F72C10"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F1757" w:rsidRPr="00F72C10" w:rsidRDefault="002F1757" w:rsidP="002F1757">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7</w:t>
      </w:r>
      <w:r w:rsidRPr="00362DC7">
        <w:rPr>
          <w:rFonts w:ascii="黑体" w:eastAsia="黑体" w:hAnsi="黑体" w:cs="Times New Roman"/>
          <w:b/>
          <w:color w:val="000000" w:themeColor="text1"/>
          <w:sz w:val="24"/>
          <w:szCs w:val="24"/>
        </w:rPr>
        <w:t>：切变模量和转动惯量的测量</w:t>
      </w:r>
      <w:r w:rsidRPr="00F72C10">
        <w:rPr>
          <w:rFonts w:ascii="宋体" w:hAnsi="宋体" w:cs="宋体" w:hint="eastAsia"/>
          <w:b/>
          <w:color w:val="000000" w:themeColor="text1"/>
          <w:kern w:val="0"/>
          <w:sz w:val="20"/>
          <w:szCs w:val="20"/>
        </w:rPr>
        <w:t xml:space="preserve"> </w:t>
      </w:r>
    </w:p>
    <w:p w:rsidR="002F1757" w:rsidRPr="00EA4DA7"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F1757"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362DC7">
        <w:rPr>
          <w:rFonts w:ascii="宋体" w:eastAsia="宋体" w:hAnsi="宋体" w:cs="TimesNewRomanPSMT" w:hint="eastAsia"/>
          <w:color w:val="000000" w:themeColor="text1"/>
          <w:kern w:val="0"/>
          <w:szCs w:val="21"/>
        </w:rPr>
        <w:t>掌握扭摆法测量切变模量和转动惯量的测量方法</w:t>
      </w:r>
      <w:r w:rsidRPr="007F4806">
        <w:rPr>
          <w:rFonts w:ascii="宋体" w:eastAsia="宋体" w:hAnsi="宋体" w:cs="TimesNewRomanPSMT"/>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F1757" w:rsidRPr="00F72C10" w:rsidRDefault="002F1757" w:rsidP="002F1757">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TimesNewRomanPSMT" w:hint="eastAsia"/>
          <w:color w:val="000000" w:themeColor="text1"/>
          <w:kern w:val="0"/>
          <w:szCs w:val="21"/>
        </w:rPr>
        <w:t>扭摆仪</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正确调节</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lastRenderedPageBreak/>
        <w:t>3.</w:t>
      </w:r>
      <w:r w:rsidRPr="00F72C10">
        <w:rPr>
          <w:rFonts w:ascii="宋体" w:eastAsia="宋体" w:hAnsi="宋体" w:cs="宋体" w:hint="eastAsia"/>
          <w:color w:val="000000" w:themeColor="text1"/>
          <w:kern w:val="0"/>
          <w:szCs w:val="21"/>
        </w:rPr>
        <w:t>教学内容</w:t>
      </w:r>
    </w:p>
    <w:p w:rsidR="002F1757" w:rsidRPr="00F72C10" w:rsidRDefault="002F1757" w:rsidP="002F1757">
      <w:pPr>
        <w:widowControl/>
        <w:spacing w:beforeLines="50" w:before="156" w:afterLines="50" w:after="156"/>
        <w:ind w:firstLineChars="300" w:firstLine="630"/>
        <w:jc w:val="left"/>
        <w:rPr>
          <w:rFonts w:ascii="宋体" w:eastAsia="宋体" w:hAnsi="宋体"/>
          <w:color w:val="000000" w:themeColor="text1"/>
          <w:szCs w:val="21"/>
        </w:rPr>
      </w:pPr>
      <w:r w:rsidRPr="00362DC7">
        <w:rPr>
          <w:rFonts w:ascii="宋体" w:eastAsia="宋体" w:hAnsi="宋体" w:cs="宋体" w:hint="eastAsia"/>
          <w:color w:val="000000" w:themeColor="text1"/>
          <w:kern w:val="0"/>
          <w:szCs w:val="21"/>
        </w:rPr>
        <w:t>测定物体的切变模量和转动惯量</w:t>
      </w:r>
      <w:r w:rsidRPr="00EA4DA7">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F1757" w:rsidRPr="00F72C10"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F1757" w:rsidRPr="00F72C10" w:rsidRDefault="002F1757" w:rsidP="002F1757">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sidRPr="00362DC7">
        <w:rPr>
          <w:rFonts w:ascii="黑体" w:eastAsia="黑体" w:hAnsi="黑体" w:cs="Times New Roman"/>
          <w:b/>
          <w:color w:val="000000" w:themeColor="text1"/>
          <w:sz w:val="24"/>
          <w:szCs w:val="24"/>
        </w:rPr>
        <w:t>8：</w:t>
      </w:r>
      <w:proofErr w:type="gramStart"/>
      <w:r w:rsidRPr="00362DC7">
        <w:rPr>
          <w:rFonts w:ascii="黑体" w:eastAsia="黑体" w:hAnsi="黑体" w:cs="Times New Roman"/>
          <w:b/>
          <w:color w:val="000000" w:themeColor="text1"/>
          <w:sz w:val="24"/>
          <w:szCs w:val="24"/>
        </w:rPr>
        <w:t>用落球</w:t>
      </w:r>
      <w:proofErr w:type="gramEnd"/>
      <w:r w:rsidRPr="00362DC7">
        <w:rPr>
          <w:rFonts w:ascii="黑体" w:eastAsia="黑体" w:hAnsi="黑体" w:cs="Times New Roman"/>
          <w:b/>
          <w:color w:val="000000" w:themeColor="text1"/>
          <w:sz w:val="24"/>
          <w:szCs w:val="24"/>
        </w:rPr>
        <w:t>法测液体的粘度系数</w:t>
      </w:r>
      <w:r w:rsidRPr="00F72C10">
        <w:rPr>
          <w:rFonts w:ascii="宋体" w:hAnsi="宋体" w:cs="宋体" w:hint="eastAsia"/>
          <w:b/>
          <w:color w:val="000000" w:themeColor="text1"/>
          <w:kern w:val="0"/>
          <w:sz w:val="20"/>
          <w:szCs w:val="20"/>
        </w:rPr>
        <w:t xml:space="preserve"> </w:t>
      </w:r>
    </w:p>
    <w:p w:rsidR="002F1757" w:rsidRPr="00EA4DA7"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F1757"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proofErr w:type="gramStart"/>
      <w:r w:rsidRPr="00362DC7">
        <w:rPr>
          <w:rFonts w:ascii="宋体" w:eastAsia="宋体" w:hAnsi="宋体" w:cs="TimesNewRomanPSMT" w:hint="eastAsia"/>
          <w:color w:val="000000" w:themeColor="text1"/>
          <w:kern w:val="0"/>
          <w:szCs w:val="21"/>
        </w:rPr>
        <w:t>掌握落球法</w:t>
      </w:r>
      <w:proofErr w:type="gramEnd"/>
      <w:r w:rsidRPr="00362DC7">
        <w:rPr>
          <w:rFonts w:ascii="宋体" w:eastAsia="宋体" w:hAnsi="宋体" w:cs="TimesNewRomanPSMT" w:hint="eastAsia"/>
          <w:color w:val="000000" w:themeColor="text1"/>
          <w:kern w:val="0"/>
          <w:szCs w:val="21"/>
        </w:rPr>
        <w:t>测液体（蓖麻油）的粘度系数的原理及方法</w:t>
      </w:r>
      <w:r w:rsidRPr="007F4806">
        <w:rPr>
          <w:rFonts w:ascii="宋体" w:eastAsia="宋体" w:hAnsi="宋体" w:cs="TimesNewRomanPSMT"/>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F1757" w:rsidRPr="00F72C10" w:rsidRDefault="002F1757" w:rsidP="002F1757">
      <w:pPr>
        <w:widowControl/>
        <w:spacing w:beforeLines="50" w:before="156" w:afterLines="50" w:after="156"/>
        <w:ind w:firstLineChars="300" w:firstLine="630"/>
        <w:jc w:val="left"/>
        <w:rPr>
          <w:rFonts w:ascii="宋体" w:eastAsia="宋体" w:hAnsi="宋体" w:cs="宋体"/>
          <w:color w:val="000000" w:themeColor="text1"/>
          <w:kern w:val="0"/>
          <w:szCs w:val="21"/>
        </w:rPr>
      </w:pPr>
      <w:proofErr w:type="gramStart"/>
      <w:r w:rsidRPr="00362DC7">
        <w:rPr>
          <w:rFonts w:ascii="宋体" w:eastAsia="宋体" w:hAnsi="宋体" w:cs="宋体" w:hint="eastAsia"/>
          <w:color w:val="000000" w:themeColor="text1"/>
          <w:kern w:val="0"/>
          <w:szCs w:val="21"/>
        </w:rPr>
        <w:t>落球法</w:t>
      </w:r>
      <w:proofErr w:type="gramEnd"/>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正确调节</w:t>
      </w:r>
      <w:r w:rsidRPr="00F72C10">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F1757" w:rsidRPr="00F72C10" w:rsidRDefault="002F1757" w:rsidP="002F1757">
      <w:pPr>
        <w:widowControl/>
        <w:spacing w:beforeLines="50" w:before="156" w:afterLines="50" w:after="156"/>
        <w:ind w:firstLineChars="300" w:firstLine="630"/>
        <w:jc w:val="left"/>
        <w:rPr>
          <w:rFonts w:ascii="宋体" w:eastAsia="宋体" w:hAnsi="宋体"/>
          <w:color w:val="000000" w:themeColor="text1"/>
          <w:szCs w:val="21"/>
        </w:rPr>
      </w:pPr>
      <w:proofErr w:type="gramStart"/>
      <w:r w:rsidRPr="00362DC7">
        <w:rPr>
          <w:rFonts w:ascii="宋体" w:eastAsia="宋体" w:hAnsi="宋体" w:cs="宋体" w:hint="eastAsia"/>
          <w:color w:val="000000" w:themeColor="text1"/>
          <w:kern w:val="0"/>
          <w:szCs w:val="21"/>
        </w:rPr>
        <w:t>落球法</w:t>
      </w:r>
      <w:proofErr w:type="gramEnd"/>
      <w:r w:rsidRPr="00362DC7">
        <w:rPr>
          <w:rFonts w:ascii="宋体" w:eastAsia="宋体" w:hAnsi="宋体" w:cs="宋体" w:hint="eastAsia"/>
          <w:color w:val="000000" w:themeColor="text1"/>
          <w:kern w:val="0"/>
          <w:szCs w:val="21"/>
        </w:rPr>
        <w:t>测液体的粘度系数</w:t>
      </w:r>
      <w:r w:rsidRPr="00EA4DA7">
        <w:rPr>
          <w:rFonts w:ascii="宋体" w:eastAsia="宋体" w:hAnsi="宋体" w:cs="宋体" w:hint="eastAsia"/>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F1757" w:rsidRPr="00F72C10" w:rsidRDefault="002F1757" w:rsidP="002F1757">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F1757" w:rsidRPr="00F72C10" w:rsidRDefault="002F1757" w:rsidP="002F1757">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F1757" w:rsidRPr="00F72C10" w:rsidRDefault="002F1757" w:rsidP="002F1757">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1F4682" w:rsidRPr="00F72C10" w:rsidRDefault="001F4682" w:rsidP="001F4682">
      <w:pPr>
        <w:widowControl/>
        <w:spacing w:beforeLines="50" w:before="156" w:afterLines="50" w:after="156"/>
        <w:ind w:firstLineChars="200" w:firstLine="482"/>
        <w:jc w:val="left"/>
        <w:rPr>
          <w:color w:val="000000" w:themeColor="text1"/>
        </w:rPr>
      </w:pPr>
      <w:r w:rsidRPr="002125D0">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9</w:t>
      </w:r>
      <w:r w:rsidRPr="002125D0">
        <w:rPr>
          <w:rFonts w:ascii="黑体" w:eastAsia="黑体" w:hAnsi="黑体" w:cs="Times New Roman"/>
          <w:b/>
          <w:color w:val="000000" w:themeColor="text1"/>
          <w:sz w:val="24"/>
          <w:szCs w:val="24"/>
        </w:rPr>
        <w:t>：金属比热容</w:t>
      </w:r>
      <w:r w:rsidRPr="00F72C10">
        <w:rPr>
          <w:rFonts w:ascii="宋体" w:hAnsi="宋体" w:cs="宋体" w:hint="eastAsia"/>
          <w:b/>
          <w:color w:val="000000" w:themeColor="text1"/>
          <w:kern w:val="0"/>
          <w:sz w:val="20"/>
          <w:szCs w:val="20"/>
        </w:rPr>
        <w:t xml:space="preserve"> </w:t>
      </w:r>
    </w:p>
    <w:p w:rsidR="001F4682" w:rsidRPr="00EA4DA7" w:rsidRDefault="001F4682" w:rsidP="001F468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1F4682" w:rsidRPr="002125D0" w:rsidRDefault="001F4682" w:rsidP="001F468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125D0">
        <w:rPr>
          <w:rFonts w:ascii="宋体" w:eastAsia="宋体" w:hAnsi="宋体" w:cs="TimesNewRomanPSMT" w:hint="eastAsia"/>
          <w:color w:val="000000" w:themeColor="text1"/>
          <w:kern w:val="0"/>
          <w:szCs w:val="21"/>
        </w:rPr>
        <w:t>（</w:t>
      </w:r>
      <w:r w:rsidRPr="002125D0">
        <w:rPr>
          <w:rFonts w:ascii="宋体" w:eastAsia="宋体" w:hAnsi="宋体" w:cs="TimesNewRomanPSMT"/>
          <w:color w:val="000000" w:themeColor="text1"/>
          <w:kern w:val="0"/>
          <w:szCs w:val="21"/>
        </w:rPr>
        <w:t>1）了解牛顿冷却定律及金属的比热容；</w:t>
      </w:r>
    </w:p>
    <w:p w:rsidR="001F4682" w:rsidRDefault="001F4682" w:rsidP="001F468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125D0">
        <w:rPr>
          <w:rFonts w:ascii="宋体" w:eastAsia="宋体" w:hAnsi="宋体" w:cs="TimesNewRomanPSMT" w:hint="eastAsia"/>
          <w:color w:val="000000" w:themeColor="text1"/>
          <w:kern w:val="0"/>
          <w:szCs w:val="21"/>
        </w:rPr>
        <w:t>（</w:t>
      </w:r>
      <w:r w:rsidRPr="002125D0">
        <w:rPr>
          <w:rFonts w:ascii="宋体" w:eastAsia="宋体" w:hAnsi="宋体" w:cs="TimesNewRomanPSMT"/>
          <w:color w:val="000000" w:themeColor="text1"/>
          <w:kern w:val="0"/>
          <w:szCs w:val="21"/>
        </w:rPr>
        <w:t>2）了解热电偶测温技术。</w:t>
      </w:r>
    </w:p>
    <w:p w:rsidR="001F4682" w:rsidRPr="00F72C10" w:rsidRDefault="001F4682" w:rsidP="001F468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1F4682" w:rsidRPr="00F72C10" w:rsidRDefault="001F4682" w:rsidP="001F4682">
      <w:pPr>
        <w:widowControl/>
        <w:spacing w:beforeLines="50" w:before="156" w:afterLines="50" w:after="156"/>
        <w:ind w:firstLineChars="300" w:firstLine="630"/>
        <w:jc w:val="left"/>
        <w:rPr>
          <w:rFonts w:ascii="宋体" w:eastAsia="宋体" w:hAnsi="宋体" w:cs="宋体"/>
          <w:color w:val="000000" w:themeColor="text1"/>
          <w:kern w:val="0"/>
          <w:szCs w:val="21"/>
        </w:rPr>
      </w:pPr>
      <w:r w:rsidRPr="002125D0">
        <w:rPr>
          <w:rFonts w:ascii="宋体" w:eastAsia="宋体" w:hAnsi="宋体" w:cs="TimesNewRomanPSMT" w:hint="eastAsia"/>
          <w:color w:val="000000" w:themeColor="text1"/>
          <w:kern w:val="0"/>
          <w:szCs w:val="21"/>
        </w:rPr>
        <w:t>金属比热容</w:t>
      </w:r>
      <w:r>
        <w:rPr>
          <w:rFonts w:ascii="宋体" w:eastAsia="宋体" w:hAnsi="宋体" w:cs="TimesNewRomanPSMT" w:hint="eastAsia"/>
          <w:color w:val="000000" w:themeColor="text1"/>
          <w:kern w:val="0"/>
          <w:szCs w:val="21"/>
        </w:rPr>
        <w:t>仪</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正确调节</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1F4682" w:rsidRPr="00F72C10" w:rsidRDefault="001F4682" w:rsidP="001F468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1F4682" w:rsidRPr="00F72C10" w:rsidRDefault="001F4682" w:rsidP="001F4682">
      <w:pPr>
        <w:widowControl/>
        <w:spacing w:beforeLines="50" w:before="156" w:afterLines="50" w:after="156"/>
        <w:ind w:firstLineChars="300" w:firstLine="630"/>
        <w:jc w:val="left"/>
        <w:rPr>
          <w:rFonts w:ascii="宋体" w:eastAsia="宋体" w:hAnsi="宋体"/>
          <w:color w:val="000000" w:themeColor="text1"/>
          <w:szCs w:val="21"/>
        </w:rPr>
      </w:pPr>
      <w:r w:rsidRPr="002125D0">
        <w:rPr>
          <w:rFonts w:ascii="宋体" w:eastAsia="宋体" w:hAnsi="宋体" w:cs="宋体" w:hint="eastAsia"/>
          <w:color w:val="000000" w:themeColor="text1"/>
          <w:kern w:val="0"/>
          <w:szCs w:val="21"/>
        </w:rPr>
        <w:t>掌握用冷却法测定金属比热容的原理及方法</w:t>
      </w:r>
      <w:r w:rsidRPr="00EA4DA7">
        <w:rPr>
          <w:rFonts w:ascii="宋体" w:eastAsia="宋体" w:hAnsi="宋体" w:cs="宋体" w:hint="eastAsia"/>
          <w:color w:val="000000" w:themeColor="text1"/>
          <w:kern w:val="0"/>
          <w:szCs w:val="21"/>
        </w:rPr>
        <w:t>。</w:t>
      </w:r>
    </w:p>
    <w:p w:rsidR="001F4682" w:rsidRPr="00F72C10" w:rsidRDefault="001F4682" w:rsidP="001F468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1F4682" w:rsidRPr="00F72C10" w:rsidRDefault="001F4682" w:rsidP="001F468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1F4682" w:rsidRPr="00F72C10" w:rsidRDefault="001F4682" w:rsidP="001F468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1F4682" w:rsidRPr="00F72C10" w:rsidRDefault="001F4682" w:rsidP="001F468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6B427C">
        <w:rPr>
          <w:rFonts w:ascii="黑体" w:eastAsia="黑体" w:hAnsi="黑体" w:cs="Times New Roman" w:hint="eastAsia"/>
          <w:b/>
          <w:color w:val="000000" w:themeColor="text1"/>
          <w:sz w:val="24"/>
          <w:szCs w:val="24"/>
        </w:rPr>
        <w:t>实验项目</w:t>
      </w:r>
      <w:r w:rsidRPr="006B427C">
        <w:rPr>
          <w:rFonts w:ascii="黑体" w:eastAsia="黑体" w:hAnsi="黑体" w:cs="Times New Roman"/>
          <w:b/>
          <w:color w:val="000000" w:themeColor="text1"/>
          <w:sz w:val="24"/>
          <w:szCs w:val="24"/>
        </w:rPr>
        <w:t>1</w:t>
      </w:r>
      <w:r>
        <w:rPr>
          <w:rFonts w:ascii="黑体" w:eastAsia="黑体" w:hAnsi="黑体" w:cs="Times New Roman" w:hint="eastAsia"/>
          <w:b/>
          <w:color w:val="000000" w:themeColor="text1"/>
          <w:sz w:val="24"/>
          <w:szCs w:val="24"/>
        </w:rPr>
        <w:t>0</w:t>
      </w:r>
      <w:r w:rsidRPr="006B427C">
        <w:rPr>
          <w:rFonts w:ascii="黑体" w:eastAsia="黑体" w:hAnsi="黑体" w:cs="Times New Roman"/>
          <w:b/>
          <w:color w:val="000000" w:themeColor="text1"/>
          <w:sz w:val="24"/>
          <w:szCs w:val="24"/>
        </w:rPr>
        <w:t>：用单臂直流电桥测量电阻</w:t>
      </w:r>
      <w:r w:rsidRPr="00F72C10">
        <w:rPr>
          <w:rFonts w:ascii="宋体" w:hAnsi="宋体" w:cs="宋体" w:hint="eastAsia"/>
          <w:b/>
          <w:color w:val="000000" w:themeColor="text1"/>
          <w:kern w:val="0"/>
          <w:sz w:val="20"/>
          <w:szCs w:val="20"/>
        </w:rPr>
        <w:t xml:space="preserve"> </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lastRenderedPageBreak/>
        <w:t>1.教学目标</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6B427C">
        <w:rPr>
          <w:rFonts w:ascii="宋体" w:eastAsia="宋体" w:hAnsi="宋体" w:cs="TimesNewRomanPSMT" w:hint="eastAsia"/>
          <w:color w:val="000000" w:themeColor="text1"/>
          <w:kern w:val="0"/>
          <w:szCs w:val="21"/>
        </w:rPr>
        <w:t>掌握直流电桥测电阻的原理及方法。</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6B427C">
        <w:rPr>
          <w:rFonts w:ascii="宋体" w:eastAsia="宋体" w:hAnsi="宋体" w:cs="宋体" w:hint="eastAsia"/>
          <w:color w:val="000000" w:themeColor="text1"/>
          <w:kern w:val="0"/>
          <w:szCs w:val="21"/>
        </w:rPr>
        <w:t>单臂直流电桥</w:t>
      </w:r>
      <w:r>
        <w:rPr>
          <w:rFonts w:ascii="宋体" w:eastAsia="宋体" w:hAnsi="宋体" w:cs="宋体" w:hint="eastAsia"/>
          <w:color w:val="000000" w:themeColor="text1"/>
          <w:kern w:val="0"/>
          <w:szCs w:val="21"/>
        </w:rPr>
        <w:t>的构建与使用</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300" w:firstLine="630"/>
        <w:jc w:val="left"/>
        <w:rPr>
          <w:rFonts w:ascii="宋体" w:eastAsia="宋体" w:hAnsi="宋体"/>
          <w:color w:val="000000" w:themeColor="text1"/>
          <w:szCs w:val="21"/>
        </w:rPr>
      </w:pPr>
      <w:r w:rsidRPr="006B427C">
        <w:rPr>
          <w:rFonts w:ascii="宋体" w:eastAsia="宋体" w:hAnsi="宋体" w:cs="宋体" w:hint="eastAsia"/>
          <w:color w:val="000000" w:themeColor="text1"/>
          <w:kern w:val="0"/>
          <w:szCs w:val="21"/>
        </w:rPr>
        <w:t>单臂直流电桥测电阻</w:t>
      </w:r>
      <w:r w:rsidRPr="00EA4DA7">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AB7BCD">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11</w:t>
      </w:r>
      <w:r w:rsidRPr="00AB7BCD">
        <w:rPr>
          <w:rFonts w:ascii="黑体" w:eastAsia="黑体" w:hAnsi="黑体" w:cs="Times New Roman"/>
          <w:b/>
          <w:color w:val="000000" w:themeColor="text1"/>
          <w:sz w:val="24"/>
          <w:szCs w:val="24"/>
        </w:rPr>
        <w:t>：</w:t>
      </w:r>
      <w:r w:rsidRPr="00EB0C44">
        <w:rPr>
          <w:rFonts w:ascii="黑体" w:eastAsia="黑体" w:hAnsi="黑体" w:cs="Times New Roman" w:hint="eastAsia"/>
          <w:b/>
          <w:color w:val="000000" w:themeColor="text1"/>
          <w:sz w:val="24"/>
          <w:szCs w:val="24"/>
        </w:rPr>
        <w:t>磁滞回线的测定</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EB0C44">
        <w:rPr>
          <w:rFonts w:ascii="宋体" w:eastAsia="宋体" w:hAnsi="宋体" w:cs="TimesNewRomanPSMT" w:hint="eastAsia"/>
          <w:color w:val="000000" w:themeColor="text1"/>
          <w:kern w:val="0"/>
          <w:szCs w:val="21"/>
        </w:rPr>
        <w:t>用磁滞回线仪测铁磁材料的磁滞回线</w:t>
      </w:r>
      <w:r w:rsidRPr="00AB7BCD">
        <w:rPr>
          <w:rFonts w:ascii="宋体" w:eastAsia="宋体" w:hAnsi="宋体" w:cs="TimesNewRomanPSMT"/>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6B427C">
        <w:rPr>
          <w:rFonts w:ascii="宋体" w:eastAsia="宋体" w:hAnsi="宋体" w:cs="宋体" w:hint="eastAsia"/>
          <w:color w:val="000000" w:themeColor="text1"/>
          <w:kern w:val="0"/>
          <w:szCs w:val="21"/>
        </w:rPr>
        <w:t>示波器</w:t>
      </w:r>
      <w:r>
        <w:rPr>
          <w:rFonts w:ascii="宋体" w:eastAsia="宋体" w:hAnsi="宋体" w:cs="宋体" w:hint="eastAsia"/>
          <w:color w:val="000000" w:themeColor="text1"/>
          <w:kern w:val="0"/>
          <w:szCs w:val="21"/>
        </w:rPr>
        <w:t>显示</w:t>
      </w:r>
      <w:r w:rsidRPr="00EB0C44">
        <w:rPr>
          <w:rFonts w:ascii="宋体" w:eastAsia="宋体" w:hAnsi="宋体" w:cs="TimesNewRomanPSMT" w:hint="eastAsia"/>
          <w:color w:val="000000" w:themeColor="text1"/>
          <w:kern w:val="0"/>
          <w:szCs w:val="21"/>
        </w:rPr>
        <w:t>磁滞回线</w:t>
      </w:r>
      <w:r>
        <w:rPr>
          <w:rFonts w:ascii="宋体" w:eastAsia="宋体" w:hAnsi="宋体" w:cs="TimesNewRomanPSMT" w:hint="eastAsia"/>
          <w:color w:val="000000" w:themeColor="text1"/>
          <w:kern w:val="0"/>
          <w:szCs w:val="21"/>
        </w:rPr>
        <w:t>的机理。</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200" w:firstLine="420"/>
        <w:jc w:val="left"/>
        <w:rPr>
          <w:rFonts w:ascii="宋体" w:eastAsia="宋体" w:hAnsi="宋体"/>
          <w:color w:val="000000" w:themeColor="text1"/>
          <w:szCs w:val="21"/>
        </w:rPr>
      </w:pPr>
      <w:r w:rsidRPr="00EB0C44">
        <w:rPr>
          <w:rFonts w:ascii="宋体" w:eastAsia="宋体" w:hAnsi="宋体" w:cs="宋体" w:hint="eastAsia"/>
          <w:color w:val="000000" w:themeColor="text1"/>
          <w:kern w:val="0"/>
          <w:szCs w:val="21"/>
        </w:rPr>
        <w:t>测铁磁材料的磁滞回线</w:t>
      </w:r>
      <w:r w:rsidRPr="00AB7BCD">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945919">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12</w:t>
      </w:r>
      <w:r w:rsidRPr="00945919">
        <w:rPr>
          <w:rFonts w:ascii="黑体" w:eastAsia="黑体" w:hAnsi="黑体" w:cs="Times New Roman"/>
          <w:b/>
          <w:color w:val="000000" w:themeColor="text1"/>
          <w:sz w:val="24"/>
          <w:szCs w:val="24"/>
        </w:rPr>
        <w:t>：</w:t>
      </w:r>
      <w:r w:rsidRPr="00C94A54">
        <w:rPr>
          <w:rFonts w:ascii="黑体" w:eastAsia="黑体" w:hAnsi="黑体" w:cs="Times New Roman" w:hint="eastAsia"/>
          <w:b/>
          <w:color w:val="000000" w:themeColor="text1"/>
          <w:sz w:val="24"/>
          <w:szCs w:val="24"/>
        </w:rPr>
        <w:t>霍耳效应测磁感强度</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C94A54">
        <w:rPr>
          <w:rFonts w:ascii="宋体" w:eastAsia="宋体" w:hAnsi="宋体" w:cs="TimesNewRomanPSMT" w:hint="eastAsia"/>
          <w:color w:val="000000" w:themeColor="text1"/>
          <w:kern w:val="0"/>
          <w:szCs w:val="21"/>
        </w:rPr>
        <w:t>用霍耳效应测量仪测量磁感强度</w:t>
      </w:r>
      <w:r w:rsidRPr="00945919">
        <w:rPr>
          <w:rFonts w:ascii="宋体" w:eastAsia="宋体" w:hAnsi="宋体" w:cs="TimesNewRomanPSMT"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C94A54">
        <w:rPr>
          <w:rFonts w:ascii="宋体" w:eastAsia="宋体" w:hAnsi="宋体" w:cs="TimesNewRomanPSMT" w:hint="eastAsia"/>
          <w:color w:val="000000" w:themeColor="text1"/>
          <w:kern w:val="0"/>
          <w:szCs w:val="21"/>
        </w:rPr>
        <w:t>霍耳效应</w:t>
      </w:r>
      <w:r>
        <w:rPr>
          <w:rFonts w:ascii="宋体" w:eastAsia="宋体" w:hAnsi="宋体" w:cs="TimesNewRomanPSMT" w:hint="eastAsia"/>
          <w:color w:val="000000" w:themeColor="text1"/>
          <w:kern w:val="0"/>
          <w:szCs w:val="21"/>
        </w:rPr>
        <w:t>及</w:t>
      </w:r>
      <w:r w:rsidRPr="00C94A54">
        <w:rPr>
          <w:rFonts w:ascii="宋体" w:eastAsia="宋体" w:hAnsi="宋体" w:cs="TimesNewRomanPSMT" w:hint="eastAsia"/>
          <w:color w:val="000000" w:themeColor="text1"/>
          <w:kern w:val="0"/>
          <w:szCs w:val="21"/>
        </w:rPr>
        <w:t>测量磁感强度</w:t>
      </w:r>
      <w:r>
        <w:rPr>
          <w:rFonts w:ascii="宋体" w:eastAsia="宋体" w:hAnsi="宋体" w:cs="TimesNewRomanPSMT" w:hint="eastAsia"/>
          <w:color w:val="000000" w:themeColor="text1"/>
          <w:kern w:val="0"/>
          <w:szCs w:val="21"/>
        </w:rPr>
        <w:t>原理</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C94A54">
        <w:rPr>
          <w:rFonts w:ascii="宋体" w:eastAsia="宋体" w:hAnsi="宋体" w:cs="宋体" w:hint="eastAsia"/>
          <w:color w:val="000000" w:themeColor="text1"/>
          <w:kern w:val="0"/>
          <w:szCs w:val="21"/>
        </w:rPr>
        <w:t>测量磁感强度</w:t>
      </w:r>
      <w:r>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lastRenderedPageBreak/>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6B427C">
        <w:rPr>
          <w:rFonts w:ascii="黑体" w:eastAsia="黑体" w:hAnsi="黑体" w:cs="Times New Roman" w:hint="eastAsia"/>
          <w:b/>
          <w:color w:val="000000" w:themeColor="text1"/>
          <w:sz w:val="24"/>
          <w:szCs w:val="24"/>
        </w:rPr>
        <w:t>实验项目</w:t>
      </w:r>
      <w:r w:rsidRPr="006B427C">
        <w:rPr>
          <w:rFonts w:ascii="黑体" w:eastAsia="黑体" w:hAnsi="黑体" w:cs="Times New Roman"/>
          <w:b/>
          <w:color w:val="000000" w:themeColor="text1"/>
          <w:sz w:val="24"/>
          <w:szCs w:val="24"/>
        </w:rPr>
        <w:t>1</w:t>
      </w:r>
      <w:r>
        <w:rPr>
          <w:rFonts w:ascii="黑体" w:eastAsia="黑体" w:hAnsi="黑体" w:cs="Times New Roman" w:hint="eastAsia"/>
          <w:b/>
          <w:color w:val="000000" w:themeColor="text1"/>
          <w:sz w:val="24"/>
          <w:szCs w:val="24"/>
        </w:rPr>
        <w:t>3</w:t>
      </w:r>
      <w:r w:rsidRPr="006B427C">
        <w:rPr>
          <w:rFonts w:ascii="黑体" w:eastAsia="黑体" w:hAnsi="黑体" w:cs="Times New Roman"/>
          <w:b/>
          <w:color w:val="000000" w:themeColor="text1"/>
          <w:sz w:val="24"/>
          <w:szCs w:val="24"/>
        </w:rPr>
        <w:t>：</w:t>
      </w:r>
      <w:r w:rsidRPr="00902447">
        <w:rPr>
          <w:rFonts w:ascii="黑体" w:eastAsia="黑体" w:hAnsi="黑体" w:cs="Times New Roman" w:hint="eastAsia"/>
          <w:b/>
          <w:color w:val="000000" w:themeColor="text1"/>
          <w:sz w:val="24"/>
          <w:szCs w:val="24"/>
        </w:rPr>
        <w:t>分光计的调节及棱镜折射率的测定</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02447">
        <w:rPr>
          <w:rFonts w:ascii="宋体" w:eastAsia="宋体" w:hAnsi="宋体" w:cs="TimesNewRomanPSMT" w:hint="eastAsia"/>
          <w:color w:val="000000" w:themeColor="text1"/>
          <w:kern w:val="0"/>
          <w:szCs w:val="21"/>
        </w:rPr>
        <w:t>掌握分光计的调节原理和使用方法，测定三棱镜的顶角和折射率。</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902447">
        <w:rPr>
          <w:rFonts w:ascii="宋体" w:eastAsia="宋体" w:hAnsi="宋体" w:cs="宋体" w:hint="eastAsia"/>
          <w:color w:val="000000" w:themeColor="text1"/>
          <w:kern w:val="0"/>
          <w:szCs w:val="21"/>
        </w:rPr>
        <w:t>分光计的调节</w:t>
      </w:r>
      <w:r>
        <w:rPr>
          <w:rFonts w:ascii="宋体" w:eastAsia="宋体" w:hAnsi="宋体" w:cs="宋体" w:hint="eastAsia"/>
          <w:color w:val="000000" w:themeColor="text1"/>
          <w:kern w:val="0"/>
          <w:szCs w:val="21"/>
        </w:rPr>
        <w:t>使用</w:t>
      </w:r>
      <w:r w:rsidRPr="00902447">
        <w:rPr>
          <w:rFonts w:ascii="宋体" w:eastAsia="宋体" w:hAnsi="宋体" w:cs="宋体" w:hint="eastAsia"/>
          <w:color w:val="000000" w:themeColor="text1"/>
          <w:kern w:val="0"/>
          <w:szCs w:val="21"/>
        </w:rPr>
        <w:t>方法</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902447">
        <w:rPr>
          <w:rFonts w:ascii="宋体" w:eastAsia="宋体" w:hAnsi="宋体" w:cs="宋体" w:hint="eastAsia"/>
          <w:color w:val="000000" w:themeColor="text1"/>
          <w:kern w:val="0"/>
          <w:szCs w:val="21"/>
        </w:rPr>
        <w:t>掌握分光计的调节方法，测定三棱镜的顶角和折射率</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7F4806">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14</w:t>
      </w:r>
      <w:r w:rsidRPr="007F4806">
        <w:rPr>
          <w:rFonts w:ascii="黑体" w:eastAsia="黑体" w:hAnsi="黑体" w:cs="Times New Roman"/>
          <w:b/>
          <w:color w:val="000000" w:themeColor="text1"/>
          <w:sz w:val="24"/>
          <w:szCs w:val="24"/>
        </w:rPr>
        <w:t>：</w:t>
      </w:r>
      <w:r w:rsidRPr="00902447">
        <w:rPr>
          <w:rFonts w:ascii="黑体" w:eastAsia="黑体" w:hAnsi="黑体" w:cs="Times New Roman" w:hint="eastAsia"/>
          <w:b/>
          <w:color w:val="000000" w:themeColor="text1"/>
          <w:sz w:val="24"/>
          <w:szCs w:val="24"/>
        </w:rPr>
        <w:t>用透射光栅测定光波波长</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02447">
        <w:rPr>
          <w:rFonts w:ascii="宋体" w:eastAsia="宋体" w:hAnsi="宋体" w:cs="TimesNewRomanPSMT" w:hint="eastAsia"/>
          <w:color w:val="000000" w:themeColor="text1"/>
          <w:kern w:val="0"/>
          <w:szCs w:val="21"/>
        </w:rPr>
        <w:t>掌握用光栅测波长及由波长测光栅常数的方法</w:t>
      </w:r>
      <w:r>
        <w:rPr>
          <w:rFonts w:ascii="宋体" w:eastAsia="宋体" w:hAnsi="宋体" w:cs="TimesNewRomanPSMT"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88206B" w:rsidRDefault="002C4129" w:rsidP="002C4129">
      <w:pPr>
        <w:widowControl/>
        <w:spacing w:beforeLines="50" w:before="156" w:afterLines="50" w:after="156"/>
        <w:ind w:firstLineChars="300" w:firstLine="630"/>
        <w:jc w:val="left"/>
        <w:rPr>
          <w:rFonts w:ascii="宋体" w:eastAsia="宋体" w:hAnsi="宋体" w:cs="宋体"/>
          <w:kern w:val="0"/>
          <w:szCs w:val="21"/>
        </w:rPr>
      </w:pPr>
      <w:r w:rsidRPr="0088206B">
        <w:rPr>
          <w:rFonts w:ascii="宋体" w:eastAsia="宋体" w:hAnsi="宋体" w:cs="宋体" w:hint="eastAsia"/>
          <w:kern w:val="0"/>
          <w:szCs w:val="21"/>
        </w:rPr>
        <w:t>分光计与光栅的调节与使用。</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902447">
        <w:rPr>
          <w:rFonts w:ascii="宋体" w:eastAsia="宋体" w:hAnsi="宋体" w:cs="宋体" w:hint="eastAsia"/>
          <w:color w:val="000000" w:themeColor="text1"/>
          <w:kern w:val="0"/>
          <w:szCs w:val="21"/>
        </w:rPr>
        <w:t>用光栅测波长，由波长测光栅常数</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7F4806">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15</w:t>
      </w:r>
      <w:r w:rsidRPr="007F4806">
        <w:rPr>
          <w:rFonts w:ascii="黑体" w:eastAsia="黑体" w:hAnsi="黑体" w:cs="Times New Roman"/>
          <w:b/>
          <w:color w:val="000000" w:themeColor="text1"/>
          <w:sz w:val="24"/>
          <w:szCs w:val="24"/>
        </w:rPr>
        <w:t>：</w:t>
      </w:r>
      <w:r w:rsidRPr="00902447">
        <w:rPr>
          <w:rFonts w:ascii="黑体" w:eastAsia="黑体" w:hAnsi="黑体" w:cs="Times New Roman" w:hint="eastAsia"/>
          <w:b/>
          <w:color w:val="000000" w:themeColor="text1"/>
          <w:sz w:val="24"/>
          <w:szCs w:val="24"/>
        </w:rPr>
        <w:t>迈克耳逊干涉仪的调节和使用</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02447">
        <w:rPr>
          <w:rFonts w:ascii="宋体" w:eastAsia="宋体" w:hAnsi="宋体" w:cs="TimesNewRomanPSMT" w:hint="eastAsia"/>
          <w:color w:val="000000" w:themeColor="text1"/>
          <w:kern w:val="0"/>
          <w:szCs w:val="21"/>
        </w:rPr>
        <w:t>掌握迈克耳逊干涉仪的调节和使用方法，测量单色光的波长</w:t>
      </w:r>
      <w:r w:rsidRPr="006B427C">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902447">
        <w:rPr>
          <w:rFonts w:ascii="宋体" w:eastAsia="宋体" w:hAnsi="宋体" w:cs="TimesNewRomanPSMT" w:hint="eastAsia"/>
          <w:color w:val="000000" w:themeColor="text1"/>
          <w:kern w:val="0"/>
          <w:szCs w:val="21"/>
        </w:rPr>
        <w:t>迈克耳逊干涉仪的调节和</w:t>
      </w:r>
      <w:r>
        <w:rPr>
          <w:rFonts w:ascii="宋体" w:eastAsia="宋体" w:hAnsi="宋体" w:cs="TimesNewRomanPSMT" w:hint="eastAsia"/>
          <w:color w:val="000000" w:themeColor="text1"/>
          <w:kern w:val="0"/>
          <w:szCs w:val="21"/>
        </w:rPr>
        <w:t>正确</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902447">
        <w:rPr>
          <w:rFonts w:ascii="宋体" w:eastAsia="宋体" w:hAnsi="宋体" w:cs="宋体" w:hint="eastAsia"/>
          <w:color w:val="000000" w:themeColor="text1"/>
          <w:kern w:val="0"/>
          <w:szCs w:val="21"/>
        </w:rPr>
        <w:lastRenderedPageBreak/>
        <w:t>掌握迈克耳逊干涉仪的使用方法，测量单色光的波长</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7F4806">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16</w:t>
      </w:r>
      <w:r w:rsidRPr="007F4806">
        <w:rPr>
          <w:rFonts w:ascii="黑体" w:eastAsia="黑体" w:hAnsi="黑体" w:cs="Times New Roman"/>
          <w:b/>
          <w:color w:val="000000" w:themeColor="text1"/>
          <w:sz w:val="24"/>
          <w:szCs w:val="24"/>
        </w:rPr>
        <w:t>：</w:t>
      </w:r>
      <w:r w:rsidRPr="006B427C">
        <w:rPr>
          <w:rFonts w:ascii="黑体" w:eastAsia="黑体" w:hAnsi="黑体" w:cs="Times New Roman" w:hint="eastAsia"/>
          <w:b/>
          <w:color w:val="000000" w:themeColor="text1"/>
          <w:sz w:val="24"/>
          <w:szCs w:val="24"/>
        </w:rPr>
        <w:t>示波器的使用</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Pr="006B427C"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6B427C">
        <w:rPr>
          <w:rFonts w:ascii="宋体" w:eastAsia="宋体" w:hAnsi="宋体" w:cs="TimesNewRomanPSMT" w:hint="eastAsia"/>
          <w:color w:val="000000" w:themeColor="text1"/>
          <w:kern w:val="0"/>
          <w:szCs w:val="21"/>
        </w:rPr>
        <w:t>（</w:t>
      </w:r>
      <w:r w:rsidRPr="006B427C">
        <w:rPr>
          <w:rFonts w:ascii="宋体" w:eastAsia="宋体" w:hAnsi="宋体" w:cs="TimesNewRomanPSMT"/>
          <w:color w:val="000000" w:themeColor="text1"/>
          <w:kern w:val="0"/>
          <w:szCs w:val="21"/>
        </w:rPr>
        <w:t>1）学习使用示波器和信号发生器；</w:t>
      </w:r>
    </w:p>
    <w:p w:rsidR="005E40A2" w:rsidRPr="006B427C"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6B427C">
        <w:rPr>
          <w:rFonts w:ascii="宋体" w:eastAsia="宋体" w:hAnsi="宋体" w:cs="TimesNewRomanPSMT" w:hint="eastAsia"/>
          <w:color w:val="000000" w:themeColor="text1"/>
          <w:kern w:val="0"/>
          <w:szCs w:val="21"/>
        </w:rPr>
        <w:t>（</w:t>
      </w:r>
      <w:r w:rsidRPr="006B427C">
        <w:rPr>
          <w:rFonts w:ascii="宋体" w:eastAsia="宋体" w:hAnsi="宋体" w:cs="TimesNewRomanPSMT"/>
          <w:color w:val="000000" w:themeColor="text1"/>
          <w:kern w:val="0"/>
          <w:szCs w:val="21"/>
        </w:rPr>
        <w:t>2）用示波器测量交流电压的有效值和频率；</w:t>
      </w:r>
    </w:p>
    <w:p w:rsidR="005E40A2"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6B427C">
        <w:rPr>
          <w:rFonts w:ascii="宋体" w:eastAsia="宋体" w:hAnsi="宋体" w:cs="TimesNewRomanPSMT" w:hint="eastAsia"/>
          <w:color w:val="000000" w:themeColor="text1"/>
          <w:kern w:val="0"/>
          <w:szCs w:val="21"/>
        </w:rPr>
        <w:t>（</w:t>
      </w:r>
      <w:r w:rsidRPr="006B427C">
        <w:rPr>
          <w:rFonts w:ascii="宋体" w:eastAsia="宋体" w:hAnsi="宋体" w:cs="TimesNewRomanPSMT"/>
          <w:color w:val="000000" w:themeColor="text1"/>
          <w:kern w:val="0"/>
          <w:szCs w:val="21"/>
        </w:rPr>
        <w:t>3）通过观察利</w:t>
      </w:r>
      <w:proofErr w:type="gramStart"/>
      <w:r w:rsidRPr="006B427C">
        <w:rPr>
          <w:rFonts w:ascii="宋体" w:eastAsia="宋体" w:hAnsi="宋体" w:cs="TimesNewRomanPSMT"/>
          <w:color w:val="000000" w:themeColor="text1"/>
          <w:kern w:val="0"/>
          <w:szCs w:val="21"/>
        </w:rPr>
        <w:t>萨</w:t>
      </w:r>
      <w:proofErr w:type="gramEnd"/>
      <w:r w:rsidRPr="006B427C">
        <w:rPr>
          <w:rFonts w:ascii="宋体" w:eastAsia="宋体" w:hAnsi="宋体" w:cs="TimesNewRomanPSMT"/>
          <w:color w:val="000000" w:themeColor="text1"/>
          <w:kern w:val="0"/>
          <w:szCs w:val="21"/>
        </w:rPr>
        <w:t>如图形，加深对振动合成概念的理解。</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6B427C">
        <w:rPr>
          <w:rFonts w:ascii="宋体" w:eastAsia="宋体" w:hAnsi="宋体" w:cs="TimesNewRomanPSMT"/>
          <w:color w:val="000000" w:themeColor="text1"/>
          <w:kern w:val="0"/>
          <w:szCs w:val="21"/>
        </w:rPr>
        <w:t>示波器</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300" w:firstLine="630"/>
        <w:jc w:val="left"/>
        <w:rPr>
          <w:rFonts w:ascii="宋体" w:eastAsia="宋体" w:hAnsi="宋体"/>
          <w:color w:val="000000" w:themeColor="text1"/>
          <w:szCs w:val="21"/>
        </w:rPr>
      </w:pPr>
      <w:r w:rsidRPr="006B427C">
        <w:rPr>
          <w:rFonts w:ascii="宋体" w:eastAsia="宋体" w:hAnsi="宋体" w:cs="宋体" w:hint="eastAsia"/>
          <w:color w:val="000000" w:themeColor="text1"/>
          <w:kern w:val="0"/>
          <w:szCs w:val="21"/>
        </w:rPr>
        <w:t>用示波器测量交流电压的有效值和频率，观察利</w:t>
      </w:r>
      <w:proofErr w:type="gramStart"/>
      <w:r w:rsidRPr="006B427C">
        <w:rPr>
          <w:rFonts w:ascii="宋体" w:eastAsia="宋体" w:hAnsi="宋体" w:cs="宋体" w:hint="eastAsia"/>
          <w:color w:val="000000" w:themeColor="text1"/>
          <w:kern w:val="0"/>
          <w:szCs w:val="21"/>
        </w:rPr>
        <w:t>萨</w:t>
      </w:r>
      <w:proofErr w:type="gramEnd"/>
      <w:r w:rsidRPr="006B427C">
        <w:rPr>
          <w:rFonts w:ascii="宋体" w:eastAsia="宋体" w:hAnsi="宋体" w:cs="宋体" w:hint="eastAsia"/>
          <w:color w:val="000000" w:themeColor="text1"/>
          <w:kern w:val="0"/>
          <w:szCs w:val="21"/>
        </w:rPr>
        <w:t>如图形</w:t>
      </w:r>
      <w:r w:rsidRPr="00EA4DA7">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D54C03">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17</w:t>
      </w:r>
      <w:r w:rsidRPr="00D54C03">
        <w:rPr>
          <w:rFonts w:ascii="黑体" w:eastAsia="黑体" w:hAnsi="黑体" w:cs="Times New Roman"/>
          <w:b/>
          <w:color w:val="000000" w:themeColor="text1"/>
          <w:sz w:val="24"/>
          <w:szCs w:val="24"/>
        </w:rPr>
        <w:t>：</w:t>
      </w:r>
      <w:r w:rsidRPr="002526DE">
        <w:rPr>
          <w:rFonts w:ascii="黑体" w:eastAsia="黑体" w:hAnsi="黑体" w:cs="Times New Roman" w:hint="eastAsia"/>
          <w:b/>
          <w:color w:val="000000" w:themeColor="text1"/>
          <w:sz w:val="24"/>
          <w:szCs w:val="24"/>
        </w:rPr>
        <w:t>灵敏电流计的研究</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Pr="002526DE"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526DE">
        <w:rPr>
          <w:rFonts w:ascii="宋体" w:eastAsia="宋体" w:hAnsi="宋体" w:cs="TimesNewRomanPSMT" w:hint="eastAsia"/>
          <w:color w:val="000000" w:themeColor="text1"/>
          <w:kern w:val="0"/>
          <w:szCs w:val="21"/>
        </w:rPr>
        <w:t>（</w:t>
      </w:r>
      <w:r w:rsidRPr="002526DE">
        <w:rPr>
          <w:rFonts w:ascii="宋体" w:eastAsia="宋体" w:hAnsi="宋体" w:cs="TimesNewRomanPSMT"/>
          <w:color w:val="000000" w:themeColor="text1"/>
          <w:kern w:val="0"/>
          <w:szCs w:val="21"/>
        </w:rPr>
        <w:t>1）了解灵敏电流计的原理和运转特性，测定其内阻及外临界电阻；</w:t>
      </w:r>
    </w:p>
    <w:p w:rsidR="005E40A2"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526DE">
        <w:rPr>
          <w:rFonts w:ascii="宋体" w:eastAsia="宋体" w:hAnsi="宋体" w:cs="TimesNewRomanPSMT" w:hint="eastAsia"/>
          <w:color w:val="000000" w:themeColor="text1"/>
          <w:kern w:val="0"/>
          <w:szCs w:val="21"/>
        </w:rPr>
        <w:t>（</w:t>
      </w:r>
      <w:r w:rsidRPr="002526DE">
        <w:rPr>
          <w:rFonts w:ascii="宋体" w:eastAsia="宋体" w:hAnsi="宋体" w:cs="TimesNewRomanPSMT"/>
          <w:color w:val="000000" w:themeColor="text1"/>
          <w:kern w:val="0"/>
          <w:szCs w:val="21"/>
        </w:rPr>
        <w:t>2）学会用最小二乘法处理数据方法。</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2526DE">
        <w:rPr>
          <w:rFonts w:ascii="宋体" w:eastAsia="宋体" w:hAnsi="宋体" w:cs="TimesNewRomanPSMT" w:hint="eastAsia"/>
          <w:color w:val="000000" w:themeColor="text1"/>
          <w:kern w:val="0"/>
          <w:szCs w:val="21"/>
        </w:rPr>
        <w:t>灵敏电流计的原理</w:t>
      </w:r>
      <w:r>
        <w:rPr>
          <w:rFonts w:ascii="宋体" w:eastAsia="宋体" w:hAnsi="宋体" w:cs="TimesNewRomanPSMT" w:hint="eastAsia"/>
          <w:color w:val="000000" w:themeColor="text1"/>
          <w:kern w:val="0"/>
          <w:szCs w:val="21"/>
        </w:rPr>
        <w:t>与正确</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300" w:firstLine="630"/>
        <w:jc w:val="left"/>
        <w:rPr>
          <w:rFonts w:ascii="宋体" w:eastAsia="宋体" w:hAnsi="宋体"/>
          <w:color w:val="000000" w:themeColor="text1"/>
          <w:szCs w:val="21"/>
        </w:rPr>
      </w:pPr>
      <w:r w:rsidRPr="002526DE">
        <w:rPr>
          <w:rFonts w:ascii="宋体" w:eastAsia="宋体" w:hAnsi="宋体" w:cs="宋体" w:hint="eastAsia"/>
          <w:color w:val="000000" w:themeColor="text1"/>
          <w:kern w:val="0"/>
          <w:szCs w:val="21"/>
        </w:rPr>
        <w:t>测定灵敏电流计内阻及外临界电阻</w:t>
      </w:r>
      <w:r w:rsidRPr="00EA4DA7">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lastRenderedPageBreak/>
        <w:t>实验项目</w:t>
      </w:r>
      <w:r>
        <w:rPr>
          <w:rFonts w:ascii="黑体" w:eastAsia="黑体" w:hAnsi="黑体" w:cs="Times New Roman" w:hint="eastAsia"/>
          <w:b/>
          <w:color w:val="000000" w:themeColor="text1"/>
          <w:sz w:val="24"/>
          <w:szCs w:val="24"/>
        </w:rPr>
        <w:t>18</w:t>
      </w:r>
      <w:r w:rsidRPr="00362DC7">
        <w:rPr>
          <w:rFonts w:ascii="黑体" w:eastAsia="黑体" w:hAnsi="黑体" w:cs="Times New Roman"/>
          <w:b/>
          <w:color w:val="000000" w:themeColor="text1"/>
          <w:sz w:val="24"/>
          <w:szCs w:val="24"/>
        </w:rPr>
        <w:t>：</w:t>
      </w:r>
      <w:r w:rsidRPr="002F0706">
        <w:rPr>
          <w:rFonts w:ascii="黑体" w:eastAsia="黑体" w:hAnsi="黑体" w:cs="Times New Roman" w:hint="eastAsia"/>
          <w:b/>
          <w:color w:val="000000" w:themeColor="text1"/>
          <w:sz w:val="24"/>
          <w:szCs w:val="24"/>
        </w:rPr>
        <w:t>油滴实验</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F0706">
        <w:rPr>
          <w:rFonts w:ascii="宋体" w:eastAsia="宋体" w:hAnsi="宋体" w:cs="TimesNewRomanPSMT" w:hint="eastAsia"/>
          <w:color w:val="000000" w:themeColor="text1"/>
          <w:kern w:val="0"/>
          <w:szCs w:val="21"/>
        </w:rPr>
        <w:t>用密立根油滴仪测定电子的电荷值</w:t>
      </w:r>
      <w:r>
        <w:rPr>
          <w:rFonts w:ascii="宋体" w:eastAsia="宋体" w:hAnsi="宋体" w:cs="TimesNewRomanPSMT"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sidRPr="002F0706">
        <w:rPr>
          <w:rFonts w:ascii="宋体" w:eastAsia="宋体" w:hAnsi="宋体" w:cs="TimesNewRomanPSMT" w:hint="eastAsia"/>
          <w:color w:val="000000" w:themeColor="text1"/>
          <w:kern w:val="0"/>
          <w:szCs w:val="21"/>
        </w:rPr>
        <w:t>密立根油滴仪</w:t>
      </w:r>
      <w:r w:rsidRPr="00362DC7">
        <w:rPr>
          <w:rFonts w:ascii="宋体" w:eastAsia="宋体" w:hAnsi="宋体" w:cs="TimesNewRomanPSMT"/>
          <w:color w:val="000000" w:themeColor="text1"/>
          <w:kern w:val="0"/>
          <w:szCs w:val="21"/>
        </w:rPr>
        <w:t>的调节与使用</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300" w:firstLine="630"/>
        <w:jc w:val="left"/>
        <w:rPr>
          <w:rFonts w:ascii="宋体" w:eastAsia="宋体" w:hAnsi="宋体"/>
          <w:color w:val="000000" w:themeColor="text1"/>
          <w:szCs w:val="21"/>
        </w:rPr>
      </w:pPr>
      <w:r w:rsidRPr="002F0706">
        <w:rPr>
          <w:rFonts w:ascii="宋体" w:eastAsia="宋体" w:hAnsi="宋体" w:cs="宋体" w:hint="eastAsia"/>
          <w:color w:val="000000" w:themeColor="text1"/>
          <w:kern w:val="0"/>
          <w:szCs w:val="21"/>
        </w:rPr>
        <w:t>测定电子的电荷值</w:t>
      </w:r>
      <w:r w:rsidRPr="00EA4DA7">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AB7BCD">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19</w:t>
      </w:r>
      <w:r w:rsidRPr="00AB7BCD">
        <w:rPr>
          <w:rFonts w:ascii="黑体" w:eastAsia="黑体" w:hAnsi="黑体" w:cs="Times New Roman"/>
          <w:b/>
          <w:color w:val="000000" w:themeColor="text1"/>
          <w:sz w:val="24"/>
          <w:szCs w:val="24"/>
        </w:rPr>
        <w:t>：</w:t>
      </w:r>
      <w:r w:rsidRPr="00902447">
        <w:rPr>
          <w:rFonts w:ascii="黑体" w:eastAsia="黑体" w:hAnsi="黑体" w:cs="Times New Roman" w:hint="eastAsia"/>
          <w:b/>
          <w:color w:val="000000" w:themeColor="text1"/>
          <w:sz w:val="24"/>
          <w:szCs w:val="24"/>
        </w:rPr>
        <w:t>牛顿环</w:t>
      </w:r>
      <w:proofErr w:type="gramStart"/>
      <w:r w:rsidRPr="00902447">
        <w:rPr>
          <w:rFonts w:ascii="黑体" w:eastAsia="黑体" w:hAnsi="黑体" w:cs="Times New Roman" w:hint="eastAsia"/>
          <w:b/>
          <w:color w:val="000000" w:themeColor="text1"/>
          <w:sz w:val="24"/>
          <w:szCs w:val="24"/>
        </w:rPr>
        <w:t>与劈尖</w:t>
      </w:r>
      <w:proofErr w:type="gramEnd"/>
      <w:r w:rsidRPr="00902447">
        <w:rPr>
          <w:rFonts w:ascii="黑体" w:eastAsia="黑体" w:hAnsi="黑体" w:cs="Times New Roman" w:hint="eastAsia"/>
          <w:b/>
          <w:color w:val="000000" w:themeColor="text1"/>
          <w:sz w:val="24"/>
          <w:szCs w:val="24"/>
        </w:rPr>
        <w:t>干涉</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0115BB">
        <w:rPr>
          <w:rFonts w:ascii="宋体" w:eastAsia="宋体" w:hAnsi="宋体" w:cs="TimesNewRomanPSMT" w:hint="eastAsia"/>
          <w:color w:val="000000" w:themeColor="text1"/>
          <w:kern w:val="0"/>
          <w:szCs w:val="21"/>
        </w:rPr>
        <w:t>掌握利用</w:t>
      </w:r>
      <w:proofErr w:type="gramStart"/>
      <w:r w:rsidRPr="000115BB">
        <w:rPr>
          <w:rFonts w:ascii="宋体" w:eastAsia="宋体" w:hAnsi="宋体" w:cs="TimesNewRomanPSMT" w:hint="eastAsia"/>
          <w:color w:val="000000" w:themeColor="text1"/>
          <w:kern w:val="0"/>
          <w:szCs w:val="21"/>
        </w:rPr>
        <w:t>牛顿环测平凸透镜</w:t>
      </w:r>
      <w:proofErr w:type="gramEnd"/>
      <w:r w:rsidRPr="000115BB">
        <w:rPr>
          <w:rFonts w:ascii="宋体" w:eastAsia="宋体" w:hAnsi="宋体" w:cs="TimesNewRomanPSMT" w:hint="eastAsia"/>
          <w:color w:val="000000" w:themeColor="text1"/>
          <w:kern w:val="0"/>
          <w:szCs w:val="21"/>
        </w:rPr>
        <w:t>曲率半径的原理</w:t>
      </w:r>
      <w:r w:rsidRPr="00AB7BCD">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0115BB">
        <w:rPr>
          <w:rFonts w:ascii="宋体" w:eastAsia="宋体" w:hAnsi="宋体" w:cs="宋体" w:hint="eastAsia"/>
          <w:color w:val="000000" w:themeColor="text1"/>
          <w:kern w:val="0"/>
          <w:szCs w:val="21"/>
        </w:rPr>
        <w:t>牛顿环</w:t>
      </w:r>
      <w:r w:rsidRPr="00902447">
        <w:rPr>
          <w:rFonts w:ascii="宋体" w:eastAsia="宋体" w:hAnsi="宋体" w:cs="宋体" w:hint="eastAsia"/>
          <w:color w:val="000000" w:themeColor="text1"/>
          <w:kern w:val="0"/>
          <w:szCs w:val="21"/>
        </w:rPr>
        <w:t>的调节</w:t>
      </w:r>
      <w:r>
        <w:rPr>
          <w:rFonts w:ascii="宋体" w:eastAsia="宋体" w:hAnsi="宋体" w:cs="TimesNewRomanPSMT"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902447" w:rsidRDefault="002C4129" w:rsidP="002C4129">
      <w:pPr>
        <w:spacing w:line="360" w:lineRule="auto"/>
        <w:ind w:firstLine="570"/>
        <w:rPr>
          <w:rFonts w:ascii="宋体" w:eastAsia="宋体" w:hAnsi="宋体"/>
          <w:color w:val="000000" w:themeColor="text1"/>
          <w:szCs w:val="21"/>
        </w:rPr>
      </w:pPr>
      <w:r w:rsidRPr="00902447">
        <w:rPr>
          <w:rFonts w:ascii="宋体" w:eastAsia="宋体" w:hAnsi="宋体"/>
          <w:color w:val="000000"/>
          <w:szCs w:val="21"/>
        </w:rPr>
        <w:t>用</w:t>
      </w:r>
      <w:proofErr w:type="gramStart"/>
      <w:r w:rsidRPr="00902447">
        <w:rPr>
          <w:rFonts w:ascii="宋体" w:eastAsia="宋体" w:hAnsi="宋体"/>
          <w:color w:val="000000"/>
          <w:szCs w:val="21"/>
        </w:rPr>
        <w:t>牛顿环测平凸透镜</w:t>
      </w:r>
      <w:proofErr w:type="gramEnd"/>
      <w:r w:rsidRPr="00902447">
        <w:rPr>
          <w:rFonts w:ascii="宋体" w:eastAsia="宋体" w:hAnsi="宋体"/>
          <w:color w:val="000000"/>
          <w:szCs w:val="21"/>
        </w:rPr>
        <w:t>曲率半径</w:t>
      </w:r>
      <w:r w:rsidRPr="00902447">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945919">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20</w:t>
      </w:r>
      <w:r w:rsidRPr="00945919">
        <w:rPr>
          <w:rFonts w:ascii="黑体" w:eastAsia="黑体" w:hAnsi="黑体" w:cs="Times New Roman"/>
          <w:b/>
          <w:color w:val="000000" w:themeColor="text1"/>
          <w:sz w:val="24"/>
          <w:szCs w:val="24"/>
        </w:rPr>
        <w:t>：</w:t>
      </w:r>
      <w:r w:rsidRPr="008523A5">
        <w:rPr>
          <w:rFonts w:ascii="黑体" w:eastAsia="黑体" w:hAnsi="黑体" w:cs="Times New Roman" w:hint="eastAsia"/>
          <w:b/>
          <w:color w:val="000000" w:themeColor="text1"/>
          <w:sz w:val="24"/>
          <w:szCs w:val="24"/>
        </w:rPr>
        <w:t>偏振面的旋转和旋光仪</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8523A5">
        <w:rPr>
          <w:rFonts w:ascii="宋体" w:eastAsia="宋体" w:hAnsi="宋体" w:cs="TimesNewRomanPSMT" w:hint="eastAsia"/>
          <w:color w:val="000000" w:themeColor="text1"/>
          <w:kern w:val="0"/>
          <w:szCs w:val="21"/>
        </w:rPr>
        <w:t>学会用旋</w:t>
      </w:r>
      <w:proofErr w:type="gramStart"/>
      <w:r w:rsidRPr="008523A5">
        <w:rPr>
          <w:rFonts w:ascii="宋体" w:eastAsia="宋体" w:hAnsi="宋体" w:cs="TimesNewRomanPSMT" w:hint="eastAsia"/>
          <w:color w:val="000000" w:themeColor="text1"/>
          <w:kern w:val="0"/>
          <w:szCs w:val="21"/>
        </w:rPr>
        <w:t>光仪测溶液浓度</w:t>
      </w:r>
      <w:proofErr w:type="gramEnd"/>
      <w:r w:rsidRPr="008523A5">
        <w:rPr>
          <w:rFonts w:ascii="宋体" w:eastAsia="宋体" w:hAnsi="宋体" w:cs="TimesNewRomanPSMT" w:hint="eastAsia"/>
          <w:color w:val="000000" w:themeColor="text1"/>
          <w:kern w:val="0"/>
          <w:szCs w:val="21"/>
        </w:rPr>
        <w:t>的方法</w:t>
      </w:r>
      <w:r w:rsidRPr="00945919">
        <w:rPr>
          <w:rFonts w:ascii="宋体" w:eastAsia="宋体" w:hAnsi="宋体" w:cs="TimesNewRomanPSMT"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8523A5">
        <w:rPr>
          <w:rFonts w:ascii="宋体" w:eastAsia="宋体" w:hAnsi="宋体" w:cs="宋体" w:hint="eastAsia"/>
          <w:color w:val="000000" w:themeColor="text1"/>
          <w:kern w:val="0"/>
          <w:szCs w:val="21"/>
        </w:rPr>
        <w:t>旋光仪</w:t>
      </w:r>
      <w:r w:rsidRPr="00902447">
        <w:rPr>
          <w:rFonts w:ascii="宋体" w:eastAsia="宋体" w:hAnsi="宋体" w:cs="宋体" w:hint="eastAsia"/>
          <w:color w:val="000000" w:themeColor="text1"/>
          <w:kern w:val="0"/>
          <w:szCs w:val="21"/>
        </w:rPr>
        <w:t>的调节</w:t>
      </w:r>
      <w:r>
        <w:rPr>
          <w:rFonts w:ascii="宋体" w:eastAsia="宋体" w:hAnsi="宋体" w:cs="宋体" w:hint="eastAsia"/>
          <w:color w:val="000000" w:themeColor="text1"/>
          <w:kern w:val="0"/>
          <w:szCs w:val="21"/>
        </w:rPr>
        <w:t>使用</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8523A5">
        <w:rPr>
          <w:rFonts w:ascii="宋体" w:eastAsia="宋体" w:hAnsi="宋体" w:cs="宋体" w:hint="eastAsia"/>
          <w:color w:val="000000" w:themeColor="text1"/>
          <w:kern w:val="0"/>
          <w:szCs w:val="21"/>
        </w:rPr>
        <w:t>用旋</w:t>
      </w:r>
      <w:proofErr w:type="gramStart"/>
      <w:r w:rsidRPr="008523A5">
        <w:rPr>
          <w:rFonts w:ascii="宋体" w:eastAsia="宋体" w:hAnsi="宋体" w:cs="宋体" w:hint="eastAsia"/>
          <w:color w:val="000000" w:themeColor="text1"/>
          <w:kern w:val="0"/>
          <w:szCs w:val="21"/>
        </w:rPr>
        <w:t>光仪测溶液浓度</w:t>
      </w:r>
      <w:proofErr w:type="gramEnd"/>
      <w:r>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lastRenderedPageBreak/>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E40A2" w:rsidRPr="00F72C10" w:rsidRDefault="005E40A2" w:rsidP="005E40A2">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21</w:t>
      </w:r>
      <w:r w:rsidRPr="00362DC7">
        <w:rPr>
          <w:rFonts w:ascii="黑体" w:eastAsia="黑体" w:hAnsi="黑体" w:cs="Times New Roman"/>
          <w:b/>
          <w:color w:val="000000" w:themeColor="text1"/>
          <w:sz w:val="24"/>
          <w:szCs w:val="24"/>
        </w:rPr>
        <w:t>：</w:t>
      </w:r>
      <w:r w:rsidRPr="001253CE">
        <w:rPr>
          <w:rFonts w:ascii="黑体" w:eastAsia="黑体" w:hAnsi="黑体" w:cs="Times New Roman" w:hint="eastAsia"/>
          <w:b/>
          <w:color w:val="000000" w:themeColor="text1"/>
          <w:sz w:val="24"/>
          <w:szCs w:val="24"/>
        </w:rPr>
        <w:t>电介质介电常数的测量</w:t>
      </w:r>
    </w:p>
    <w:p w:rsidR="005E40A2" w:rsidRPr="00EA4DA7"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E40A2"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1253CE">
        <w:rPr>
          <w:rFonts w:ascii="宋体" w:eastAsia="宋体" w:hAnsi="宋体" w:cs="TimesNewRomanPSMT" w:hint="eastAsia"/>
          <w:color w:val="000000" w:themeColor="text1"/>
          <w:kern w:val="0"/>
          <w:szCs w:val="21"/>
        </w:rPr>
        <w:t>掌握测定固体电介质介电常数的原理和方法</w:t>
      </w:r>
      <w:r w:rsidRPr="007F4806">
        <w:rPr>
          <w:rFonts w:ascii="宋体" w:eastAsia="宋体" w:hAnsi="宋体" w:cs="TimesNewRomanPSMT"/>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E40A2" w:rsidRPr="00F72C10" w:rsidRDefault="005E40A2" w:rsidP="005E40A2">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分布电容的修正，LCR电桥</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正确使用</w:t>
      </w:r>
      <w:r w:rsidRPr="00F72C10">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E40A2" w:rsidRPr="00F72C10" w:rsidRDefault="005E40A2" w:rsidP="005E40A2">
      <w:pPr>
        <w:widowControl/>
        <w:spacing w:beforeLines="50" w:before="156" w:afterLines="50" w:after="156"/>
        <w:ind w:firstLineChars="300" w:firstLine="630"/>
        <w:jc w:val="left"/>
        <w:rPr>
          <w:rFonts w:ascii="宋体" w:eastAsia="宋体" w:hAnsi="宋体"/>
          <w:color w:val="000000" w:themeColor="text1"/>
          <w:szCs w:val="21"/>
        </w:rPr>
      </w:pPr>
      <w:r w:rsidRPr="001253CE">
        <w:rPr>
          <w:rFonts w:ascii="宋体" w:eastAsia="宋体" w:hAnsi="宋体" w:cs="宋体" w:hint="eastAsia"/>
          <w:color w:val="000000" w:themeColor="text1"/>
          <w:kern w:val="0"/>
          <w:szCs w:val="21"/>
        </w:rPr>
        <w:t>测定固体电介质介电常数</w:t>
      </w:r>
      <w:r w:rsidRPr="00EA4DA7">
        <w:rPr>
          <w:rFonts w:ascii="宋体" w:eastAsia="宋体" w:hAnsi="宋体" w:cs="宋体" w:hint="eastAsia"/>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E40A2" w:rsidRPr="00F72C10" w:rsidRDefault="005E40A2" w:rsidP="005E40A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E40A2" w:rsidRPr="00F72C10" w:rsidRDefault="005E40A2" w:rsidP="005E40A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E40A2" w:rsidRPr="00F72C10" w:rsidRDefault="005E40A2" w:rsidP="005E40A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D54C03">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22</w:t>
      </w:r>
      <w:r w:rsidRPr="00D54C03">
        <w:rPr>
          <w:rFonts w:ascii="黑体" w:eastAsia="黑体" w:hAnsi="黑体" w:cs="Times New Roman"/>
          <w:b/>
          <w:color w:val="000000" w:themeColor="text1"/>
          <w:sz w:val="24"/>
          <w:szCs w:val="24"/>
        </w:rPr>
        <w:t>：</w:t>
      </w:r>
      <w:r w:rsidRPr="008523A5">
        <w:rPr>
          <w:rFonts w:ascii="黑体" w:eastAsia="黑体" w:hAnsi="黑体" w:cs="Times New Roman"/>
          <w:b/>
          <w:color w:val="000000" w:themeColor="text1"/>
          <w:sz w:val="24"/>
          <w:szCs w:val="24"/>
        </w:rPr>
        <w:t>CCD单缝衍射相对光强分布的测量</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8523A5">
        <w:rPr>
          <w:rFonts w:ascii="宋体" w:eastAsia="宋体" w:hAnsi="宋体" w:cs="TimesNewRomanPSMT" w:hint="eastAsia"/>
          <w:color w:val="000000" w:themeColor="text1"/>
          <w:kern w:val="0"/>
          <w:szCs w:val="21"/>
        </w:rPr>
        <w:t>用</w:t>
      </w:r>
      <w:r w:rsidRPr="008523A5">
        <w:rPr>
          <w:rFonts w:ascii="宋体" w:eastAsia="宋体" w:hAnsi="宋体" w:cs="TimesNewRomanPSMT"/>
          <w:color w:val="000000" w:themeColor="text1"/>
          <w:kern w:val="0"/>
          <w:szCs w:val="21"/>
        </w:rPr>
        <w:t>CCD法测量夫</w:t>
      </w:r>
      <w:proofErr w:type="gramStart"/>
      <w:r w:rsidRPr="008523A5">
        <w:rPr>
          <w:rFonts w:ascii="宋体" w:eastAsia="宋体" w:hAnsi="宋体" w:cs="TimesNewRomanPSMT"/>
          <w:color w:val="000000" w:themeColor="text1"/>
          <w:kern w:val="0"/>
          <w:szCs w:val="21"/>
        </w:rPr>
        <w:t>琅</w:t>
      </w:r>
      <w:proofErr w:type="gramEnd"/>
      <w:r w:rsidRPr="008523A5">
        <w:rPr>
          <w:rFonts w:ascii="宋体" w:eastAsia="宋体" w:hAnsi="宋体" w:cs="TimesNewRomanPSMT"/>
          <w:color w:val="000000" w:themeColor="text1"/>
          <w:kern w:val="0"/>
          <w:szCs w:val="21"/>
        </w:rPr>
        <w:t>和费单缝衍射的条纹位置和光强分布</w:t>
      </w:r>
      <w:r w:rsidRPr="002526DE">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88206B" w:rsidRDefault="002C4129" w:rsidP="002C4129">
      <w:pPr>
        <w:widowControl/>
        <w:spacing w:beforeLines="50" w:before="156" w:afterLines="50" w:after="156"/>
        <w:ind w:firstLineChars="300" w:firstLine="630"/>
        <w:jc w:val="left"/>
        <w:rPr>
          <w:rFonts w:ascii="宋体" w:eastAsia="宋体" w:hAnsi="宋体" w:cs="宋体"/>
          <w:kern w:val="0"/>
          <w:szCs w:val="21"/>
        </w:rPr>
      </w:pPr>
      <w:r w:rsidRPr="0088206B">
        <w:rPr>
          <w:rFonts w:ascii="宋体" w:eastAsia="宋体" w:hAnsi="宋体" w:cs="TimesNewRomanPSMT"/>
          <w:kern w:val="0"/>
          <w:szCs w:val="21"/>
        </w:rPr>
        <w:t>CCD光强分布测量</w:t>
      </w:r>
      <w:r w:rsidRPr="0088206B">
        <w:rPr>
          <w:rFonts w:ascii="宋体" w:eastAsia="宋体" w:hAnsi="宋体" w:cs="TimesNewRomanPSMT" w:hint="eastAsia"/>
          <w:kern w:val="0"/>
          <w:szCs w:val="21"/>
        </w:rPr>
        <w:t>仪的调节</w:t>
      </w:r>
      <w:r w:rsidRPr="0088206B">
        <w:rPr>
          <w:rFonts w:ascii="宋体" w:eastAsia="宋体" w:hAnsi="宋体" w:cs="TimesNewRomanPSMT"/>
          <w:kern w:val="0"/>
          <w:szCs w:val="21"/>
        </w:rPr>
        <w:t>使用</w:t>
      </w:r>
      <w:r w:rsidRPr="0088206B">
        <w:rPr>
          <w:rFonts w:ascii="宋体" w:eastAsia="宋体" w:hAnsi="宋体" w:cs="宋体" w:hint="eastAsia"/>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8523A5">
        <w:rPr>
          <w:rFonts w:ascii="宋体" w:eastAsia="宋体" w:hAnsi="宋体" w:cs="宋体" w:hint="eastAsia"/>
          <w:color w:val="000000" w:themeColor="text1"/>
          <w:kern w:val="0"/>
          <w:szCs w:val="21"/>
        </w:rPr>
        <w:t>测量夫</w:t>
      </w:r>
      <w:proofErr w:type="gramStart"/>
      <w:r w:rsidRPr="008523A5">
        <w:rPr>
          <w:rFonts w:ascii="宋体" w:eastAsia="宋体" w:hAnsi="宋体" w:cs="宋体" w:hint="eastAsia"/>
          <w:color w:val="000000" w:themeColor="text1"/>
          <w:kern w:val="0"/>
          <w:szCs w:val="21"/>
        </w:rPr>
        <w:t>琅</w:t>
      </w:r>
      <w:proofErr w:type="gramEnd"/>
      <w:r w:rsidRPr="008523A5">
        <w:rPr>
          <w:rFonts w:ascii="宋体" w:eastAsia="宋体" w:hAnsi="宋体" w:cs="宋体" w:hint="eastAsia"/>
          <w:color w:val="000000" w:themeColor="text1"/>
          <w:kern w:val="0"/>
          <w:szCs w:val="21"/>
        </w:rPr>
        <w:t>和费单缝衍射的条纹位置和光强分布</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CD09C0" w:rsidRPr="00F72C10" w:rsidRDefault="00CD09C0" w:rsidP="00CD09C0">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23</w:t>
      </w:r>
      <w:r w:rsidRPr="00362DC7">
        <w:rPr>
          <w:rFonts w:ascii="黑体" w:eastAsia="黑体" w:hAnsi="黑体" w:cs="Times New Roman"/>
          <w:b/>
          <w:color w:val="000000" w:themeColor="text1"/>
          <w:sz w:val="24"/>
          <w:szCs w:val="24"/>
        </w:rPr>
        <w:t>：</w:t>
      </w:r>
      <w:r w:rsidRPr="002D210C">
        <w:rPr>
          <w:rFonts w:ascii="黑体" w:eastAsia="黑体" w:hAnsi="黑体" w:cs="Times New Roman" w:hint="eastAsia"/>
          <w:b/>
          <w:color w:val="000000" w:themeColor="text1"/>
          <w:sz w:val="24"/>
          <w:szCs w:val="24"/>
        </w:rPr>
        <w:t>激光全息照相</w:t>
      </w:r>
    </w:p>
    <w:p w:rsidR="00CD09C0" w:rsidRPr="00EA4DA7"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CD09C0" w:rsidRPr="002D210C"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D210C">
        <w:rPr>
          <w:rFonts w:ascii="宋体" w:eastAsia="宋体" w:hAnsi="宋体" w:cs="TimesNewRomanPSMT" w:hint="eastAsia"/>
          <w:color w:val="000000" w:themeColor="text1"/>
          <w:kern w:val="0"/>
          <w:szCs w:val="21"/>
        </w:rPr>
        <w:t>（</w:t>
      </w:r>
      <w:r w:rsidRPr="002D210C">
        <w:rPr>
          <w:rFonts w:ascii="宋体" w:eastAsia="宋体" w:hAnsi="宋体" w:cs="TimesNewRomanPSMT"/>
          <w:color w:val="000000" w:themeColor="text1"/>
          <w:kern w:val="0"/>
          <w:szCs w:val="21"/>
        </w:rPr>
        <w:t>1）了解激光全息照相的基本原理、特点；</w:t>
      </w:r>
    </w:p>
    <w:p w:rsidR="00CD09C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D210C">
        <w:rPr>
          <w:rFonts w:ascii="宋体" w:eastAsia="宋体" w:hAnsi="宋体" w:cs="TimesNewRomanPSMT" w:hint="eastAsia"/>
          <w:color w:val="000000" w:themeColor="text1"/>
          <w:kern w:val="0"/>
          <w:szCs w:val="21"/>
        </w:rPr>
        <w:lastRenderedPageBreak/>
        <w:t>（</w:t>
      </w:r>
      <w:r w:rsidRPr="002D210C">
        <w:rPr>
          <w:rFonts w:ascii="宋体" w:eastAsia="宋体" w:hAnsi="宋体" w:cs="TimesNewRomanPSMT"/>
          <w:color w:val="000000" w:themeColor="text1"/>
          <w:kern w:val="0"/>
          <w:szCs w:val="21"/>
        </w:rPr>
        <w:t>2）学会光路调整，掌握全息照相的拍摄方法和再现技术</w:t>
      </w:r>
      <w:r>
        <w:rPr>
          <w:rFonts w:ascii="宋体" w:eastAsia="宋体" w:hAnsi="宋体" w:cs="TimesNewRomanPSMT"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CD09C0" w:rsidRPr="00F72C10" w:rsidRDefault="00CD09C0" w:rsidP="00CD09C0">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TimesNewRomanPSMT" w:hint="eastAsia"/>
          <w:color w:val="000000" w:themeColor="text1"/>
          <w:kern w:val="0"/>
          <w:szCs w:val="21"/>
        </w:rPr>
        <w:t>实验光路</w:t>
      </w:r>
      <w:r w:rsidRPr="00362DC7">
        <w:rPr>
          <w:rFonts w:ascii="宋体" w:eastAsia="宋体" w:hAnsi="宋体" w:cs="TimesNewRomanPSMT"/>
          <w:color w:val="000000" w:themeColor="text1"/>
          <w:kern w:val="0"/>
          <w:szCs w:val="21"/>
        </w:rPr>
        <w:t>的调节</w:t>
      </w:r>
      <w:r w:rsidRPr="00F72C10">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CD09C0" w:rsidRPr="00F72C10" w:rsidRDefault="00CD09C0" w:rsidP="00CD09C0">
      <w:pPr>
        <w:widowControl/>
        <w:spacing w:beforeLines="50" w:before="156" w:afterLines="50" w:after="156"/>
        <w:ind w:firstLineChars="300" w:firstLine="630"/>
        <w:jc w:val="left"/>
        <w:rPr>
          <w:rFonts w:ascii="宋体" w:eastAsia="宋体" w:hAnsi="宋体"/>
          <w:color w:val="000000" w:themeColor="text1"/>
          <w:szCs w:val="21"/>
        </w:rPr>
      </w:pPr>
      <w:r w:rsidRPr="002D210C">
        <w:rPr>
          <w:rFonts w:ascii="宋体" w:eastAsia="宋体" w:hAnsi="宋体" w:cs="宋体" w:hint="eastAsia"/>
          <w:color w:val="000000" w:themeColor="text1"/>
          <w:kern w:val="0"/>
          <w:szCs w:val="21"/>
        </w:rPr>
        <w:t>全息照相的拍摄方法和再现</w:t>
      </w:r>
      <w:r w:rsidRPr="00EA4DA7">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CD09C0" w:rsidRPr="00F72C1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2125D0">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24</w:t>
      </w:r>
      <w:r w:rsidRPr="002125D0">
        <w:rPr>
          <w:rFonts w:ascii="黑体" w:eastAsia="黑体" w:hAnsi="黑体" w:cs="Times New Roman"/>
          <w:b/>
          <w:color w:val="000000" w:themeColor="text1"/>
          <w:sz w:val="24"/>
          <w:szCs w:val="24"/>
        </w:rPr>
        <w:t>：空气中声速测定</w:t>
      </w:r>
      <w:r w:rsidRPr="00F72C10">
        <w:rPr>
          <w:rFonts w:ascii="宋体" w:hAnsi="宋体" w:cs="宋体" w:hint="eastAsia"/>
          <w:b/>
          <w:color w:val="000000" w:themeColor="text1"/>
          <w:kern w:val="0"/>
          <w:sz w:val="20"/>
          <w:szCs w:val="20"/>
        </w:rPr>
        <w:t xml:space="preserve"> </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125D0">
        <w:rPr>
          <w:rFonts w:ascii="宋体" w:eastAsia="宋体" w:hAnsi="宋体" w:cs="TimesNewRomanPSMT" w:hint="eastAsia"/>
          <w:color w:val="000000" w:themeColor="text1"/>
          <w:kern w:val="0"/>
          <w:szCs w:val="21"/>
        </w:rPr>
        <w:t>了解压电陶瓷换能器的功能及超声波产生和接收的原理</w:t>
      </w:r>
      <w:r>
        <w:rPr>
          <w:rFonts w:ascii="宋体" w:eastAsia="宋体" w:hAnsi="宋体" w:cs="TimesNewRomanPSMT" w:hint="eastAsia"/>
          <w:color w:val="000000" w:themeColor="text1"/>
          <w:kern w:val="0"/>
          <w:szCs w:val="21"/>
        </w:rPr>
        <w:t>，</w:t>
      </w:r>
      <w:r w:rsidRPr="002125D0">
        <w:rPr>
          <w:rFonts w:ascii="宋体" w:eastAsia="宋体" w:hAnsi="宋体" w:cs="宋体" w:hint="eastAsia"/>
          <w:color w:val="000000" w:themeColor="text1"/>
          <w:kern w:val="0"/>
          <w:szCs w:val="21"/>
        </w:rPr>
        <w:t>用共振干涉法和相位法测空气声速</w:t>
      </w:r>
      <w:r w:rsidRPr="007F4806">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2125D0">
        <w:rPr>
          <w:rFonts w:ascii="宋体" w:eastAsia="宋体" w:hAnsi="宋体" w:cs="宋体" w:hint="eastAsia"/>
          <w:color w:val="000000" w:themeColor="text1"/>
          <w:kern w:val="0"/>
          <w:szCs w:val="21"/>
        </w:rPr>
        <w:t>声速</w:t>
      </w:r>
      <w:r>
        <w:rPr>
          <w:rFonts w:ascii="宋体" w:eastAsia="宋体" w:hAnsi="宋体" w:cs="宋体" w:hint="eastAsia"/>
          <w:color w:val="000000" w:themeColor="text1"/>
          <w:kern w:val="0"/>
          <w:szCs w:val="21"/>
        </w:rPr>
        <w:t>测定</w:t>
      </w:r>
      <w:r>
        <w:rPr>
          <w:rFonts w:ascii="宋体" w:eastAsia="宋体" w:hAnsi="宋体" w:cs="TimesNewRomanPSMT" w:hint="eastAsia"/>
          <w:color w:val="000000" w:themeColor="text1"/>
          <w:kern w:val="0"/>
          <w:szCs w:val="21"/>
        </w:rPr>
        <w:t>仪</w:t>
      </w:r>
      <w:r w:rsidRPr="007F4806">
        <w:rPr>
          <w:rFonts w:ascii="宋体" w:eastAsia="宋体" w:hAnsi="宋体" w:cs="TimesNewRomanPSMT"/>
          <w:color w:val="000000" w:themeColor="text1"/>
          <w:kern w:val="0"/>
          <w:szCs w:val="21"/>
        </w:rPr>
        <w:t>的</w:t>
      </w:r>
      <w:r>
        <w:rPr>
          <w:rFonts w:ascii="宋体" w:eastAsia="宋体" w:hAnsi="宋体" w:cs="TimesNewRomanPSMT" w:hint="eastAsia"/>
          <w:color w:val="000000" w:themeColor="text1"/>
          <w:kern w:val="0"/>
          <w:szCs w:val="21"/>
        </w:rPr>
        <w:t>正确调节</w:t>
      </w:r>
      <w:r w:rsidRPr="007F4806">
        <w:rPr>
          <w:rFonts w:ascii="宋体" w:eastAsia="宋体" w:hAnsi="宋体" w:cs="TimesNewRomanPSMT"/>
          <w:color w:val="000000" w:themeColor="text1"/>
          <w:kern w:val="0"/>
          <w:szCs w:val="21"/>
        </w:rPr>
        <w:t>使用</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2125D0">
        <w:rPr>
          <w:rFonts w:ascii="宋体" w:eastAsia="宋体" w:hAnsi="宋体" w:cs="宋体" w:hint="eastAsia"/>
          <w:color w:val="000000" w:themeColor="text1"/>
          <w:kern w:val="0"/>
          <w:szCs w:val="21"/>
        </w:rPr>
        <w:t>掌握用共振干涉法和相位法测空气声速的原理和方法</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CD09C0" w:rsidRPr="00F72C10" w:rsidRDefault="00CD09C0" w:rsidP="00CD09C0">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25</w:t>
      </w:r>
      <w:r w:rsidRPr="00362DC7">
        <w:rPr>
          <w:rFonts w:ascii="黑体" w:eastAsia="黑体" w:hAnsi="黑体" w:cs="Times New Roman"/>
          <w:b/>
          <w:color w:val="000000" w:themeColor="text1"/>
          <w:sz w:val="24"/>
          <w:szCs w:val="24"/>
        </w:rPr>
        <w:t>：</w:t>
      </w:r>
      <w:r w:rsidRPr="009F0423">
        <w:rPr>
          <w:rFonts w:ascii="黑体" w:eastAsia="黑体" w:hAnsi="黑体" w:cs="Times New Roman" w:hint="eastAsia"/>
          <w:b/>
          <w:color w:val="000000" w:themeColor="text1"/>
          <w:sz w:val="24"/>
          <w:szCs w:val="24"/>
        </w:rPr>
        <w:t>普朗克常量的测定</w:t>
      </w:r>
    </w:p>
    <w:p w:rsidR="00CD09C0" w:rsidRPr="00EA4DA7"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CD09C0" w:rsidRPr="009F0423"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F0423">
        <w:rPr>
          <w:rFonts w:ascii="宋体" w:eastAsia="宋体" w:hAnsi="宋体" w:cs="TimesNewRomanPSMT" w:hint="eastAsia"/>
          <w:color w:val="000000" w:themeColor="text1"/>
          <w:kern w:val="0"/>
          <w:szCs w:val="21"/>
        </w:rPr>
        <w:t>（</w:t>
      </w:r>
      <w:r w:rsidRPr="009F0423">
        <w:rPr>
          <w:rFonts w:ascii="宋体" w:eastAsia="宋体" w:hAnsi="宋体" w:cs="TimesNewRomanPSMT"/>
          <w:color w:val="000000" w:themeColor="text1"/>
          <w:kern w:val="0"/>
          <w:szCs w:val="21"/>
        </w:rPr>
        <w:t>1）了解光电效应的基本规律，测定光电管基本特性曲线；</w:t>
      </w:r>
    </w:p>
    <w:p w:rsidR="00CD09C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F0423">
        <w:rPr>
          <w:rFonts w:ascii="宋体" w:eastAsia="宋体" w:hAnsi="宋体" w:cs="TimesNewRomanPSMT" w:hint="eastAsia"/>
          <w:color w:val="000000" w:themeColor="text1"/>
          <w:kern w:val="0"/>
          <w:szCs w:val="21"/>
        </w:rPr>
        <w:t>（</w:t>
      </w:r>
      <w:r w:rsidRPr="009F0423">
        <w:rPr>
          <w:rFonts w:ascii="宋体" w:eastAsia="宋体" w:hAnsi="宋体" w:cs="TimesNewRomanPSMT"/>
          <w:color w:val="000000" w:themeColor="text1"/>
          <w:kern w:val="0"/>
          <w:szCs w:val="21"/>
        </w:rPr>
        <w:t>2）验证爱因斯坦光电效应方程，测定普朗克常数</w:t>
      </w:r>
      <w:r w:rsidRPr="007F4806">
        <w:rPr>
          <w:rFonts w:ascii="宋体" w:eastAsia="宋体" w:hAnsi="宋体" w:cs="TimesNewRomanPSMT"/>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CD09C0" w:rsidRPr="0088206B" w:rsidRDefault="00CD09C0" w:rsidP="00CD09C0">
      <w:pPr>
        <w:widowControl/>
        <w:spacing w:beforeLines="50" w:before="156" w:afterLines="50" w:after="156"/>
        <w:ind w:firstLineChars="300" w:firstLine="630"/>
        <w:jc w:val="left"/>
        <w:rPr>
          <w:rFonts w:ascii="宋体" w:eastAsia="宋体" w:hAnsi="宋体" w:cs="宋体"/>
          <w:kern w:val="0"/>
          <w:szCs w:val="21"/>
        </w:rPr>
      </w:pPr>
      <w:r w:rsidRPr="0088206B">
        <w:rPr>
          <w:rFonts w:ascii="宋体" w:eastAsia="宋体" w:hAnsi="宋体" w:cs="TimesNewRomanPSMT" w:hint="eastAsia"/>
          <w:kern w:val="0"/>
          <w:szCs w:val="21"/>
        </w:rPr>
        <w:t>智能</w:t>
      </w:r>
      <w:r w:rsidRPr="0088206B">
        <w:rPr>
          <w:rFonts w:ascii="宋体" w:eastAsia="宋体" w:hAnsi="宋体" w:cs="TimesNewRomanPSMT"/>
          <w:kern w:val="0"/>
          <w:szCs w:val="21"/>
        </w:rPr>
        <w:t>光电效应</w:t>
      </w:r>
      <w:r w:rsidRPr="0088206B">
        <w:rPr>
          <w:rFonts w:ascii="宋体" w:eastAsia="宋体" w:hAnsi="宋体" w:cs="TimesNewRomanPSMT" w:hint="eastAsia"/>
          <w:kern w:val="0"/>
          <w:szCs w:val="21"/>
        </w:rPr>
        <w:t>实验仪</w:t>
      </w:r>
      <w:r w:rsidRPr="0088206B">
        <w:rPr>
          <w:rFonts w:ascii="宋体" w:eastAsia="宋体" w:hAnsi="宋体" w:cs="TimesNewRomanPSMT"/>
          <w:kern w:val="0"/>
          <w:szCs w:val="21"/>
        </w:rPr>
        <w:t>的</w:t>
      </w:r>
      <w:r w:rsidRPr="0088206B">
        <w:rPr>
          <w:rFonts w:ascii="宋体" w:eastAsia="宋体" w:hAnsi="宋体" w:cs="TimesNewRomanPSMT" w:hint="eastAsia"/>
          <w:kern w:val="0"/>
          <w:szCs w:val="21"/>
        </w:rPr>
        <w:t>正确使用</w:t>
      </w:r>
      <w:r w:rsidRPr="0088206B">
        <w:rPr>
          <w:rFonts w:ascii="宋体" w:eastAsia="宋体" w:hAnsi="宋体" w:cs="宋体" w:hint="eastAsia"/>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CD09C0" w:rsidRPr="00F72C10" w:rsidRDefault="00CD09C0" w:rsidP="00CD09C0">
      <w:pPr>
        <w:widowControl/>
        <w:spacing w:beforeLines="50" w:before="156" w:afterLines="50" w:after="156"/>
        <w:ind w:firstLineChars="300" w:firstLine="630"/>
        <w:jc w:val="left"/>
        <w:rPr>
          <w:rFonts w:ascii="宋体" w:eastAsia="宋体" w:hAnsi="宋体"/>
          <w:color w:val="000000" w:themeColor="text1"/>
          <w:szCs w:val="21"/>
        </w:rPr>
      </w:pPr>
      <w:r w:rsidRPr="009F0423">
        <w:rPr>
          <w:rFonts w:ascii="宋体" w:eastAsia="宋体" w:hAnsi="宋体" w:cs="宋体" w:hint="eastAsia"/>
          <w:color w:val="000000" w:themeColor="text1"/>
          <w:kern w:val="0"/>
          <w:szCs w:val="21"/>
        </w:rPr>
        <w:t>测定光电管基本特性曲线，测定普朗克常数</w:t>
      </w:r>
      <w:r w:rsidRPr="00EA4DA7">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lastRenderedPageBreak/>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CD09C0" w:rsidRPr="00F72C1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2125D0">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26</w:t>
      </w:r>
      <w:r w:rsidRPr="002125D0">
        <w:rPr>
          <w:rFonts w:ascii="黑体" w:eastAsia="黑体" w:hAnsi="黑体" w:cs="Times New Roman"/>
          <w:b/>
          <w:color w:val="000000" w:themeColor="text1"/>
          <w:sz w:val="24"/>
          <w:szCs w:val="24"/>
        </w:rPr>
        <w:t>：</w:t>
      </w:r>
      <w:r w:rsidRPr="00456EC6">
        <w:rPr>
          <w:rFonts w:ascii="黑体" w:eastAsia="黑体" w:hAnsi="黑体" w:cs="Times New Roman" w:hint="eastAsia"/>
          <w:b/>
          <w:color w:val="000000" w:themeColor="text1"/>
          <w:sz w:val="24"/>
          <w:szCs w:val="24"/>
        </w:rPr>
        <w:t>液晶光电效应</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Pr="00456EC6"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456EC6">
        <w:rPr>
          <w:rFonts w:ascii="宋体" w:eastAsia="宋体" w:hAnsi="宋体" w:cs="TimesNewRomanPSMT" w:hint="eastAsia"/>
          <w:color w:val="000000" w:themeColor="text1"/>
          <w:kern w:val="0"/>
          <w:szCs w:val="21"/>
        </w:rPr>
        <w:t>（</w:t>
      </w:r>
      <w:r w:rsidRPr="00456EC6">
        <w:rPr>
          <w:rFonts w:ascii="宋体" w:eastAsia="宋体" w:hAnsi="宋体" w:cs="TimesNewRomanPSMT"/>
          <w:color w:val="000000" w:themeColor="text1"/>
          <w:kern w:val="0"/>
          <w:szCs w:val="21"/>
        </w:rPr>
        <w:t>1）测量液晶光开关的电光特性曲线</w:t>
      </w:r>
    </w:p>
    <w:p w:rsidR="002C4129"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456EC6">
        <w:rPr>
          <w:rFonts w:ascii="宋体" w:eastAsia="宋体" w:hAnsi="宋体" w:cs="TimesNewRomanPSMT" w:hint="eastAsia"/>
          <w:color w:val="000000" w:themeColor="text1"/>
          <w:kern w:val="0"/>
          <w:szCs w:val="21"/>
        </w:rPr>
        <w:t>（</w:t>
      </w:r>
      <w:r w:rsidRPr="00456EC6">
        <w:rPr>
          <w:rFonts w:ascii="宋体" w:eastAsia="宋体" w:hAnsi="宋体" w:cs="TimesNewRomanPSMT"/>
          <w:color w:val="000000" w:themeColor="text1"/>
          <w:kern w:val="0"/>
          <w:szCs w:val="21"/>
        </w:rPr>
        <w:t>2）测量液晶显示的视角特性</w:t>
      </w:r>
      <w:r w:rsidRPr="007F4806">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456EC6">
        <w:rPr>
          <w:rFonts w:ascii="宋体" w:eastAsia="宋体" w:hAnsi="宋体" w:cs="TimesNewRomanPSMT" w:hint="eastAsia"/>
          <w:color w:val="000000" w:themeColor="text1"/>
          <w:kern w:val="0"/>
          <w:szCs w:val="21"/>
        </w:rPr>
        <w:t>液晶光开关工作原理</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456EC6">
        <w:rPr>
          <w:rFonts w:ascii="宋体" w:eastAsia="宋体" w:hAnsi="宋体" w:cs="宋体" w:hint="eastAsia"/>
          <w:color w:val="000000" w:themeColor="text1"/>
          <w:kern w:val="0"/>
          <w:szCs w:val="21"/>
        </w:rPr>
        <w:t>掌握液晶光开关的基本工作原理</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2C4129" w:rsidRPr="00F72C10" w:rsidRDefault="002C4129" w:rsidP="002C4129">
      <w:pPr>
        <w:widowControl/>
        <w:spacing w:beforeLines="50" w:before="156" w:afterLines="50" w:after="156"/>
        <w:ind w:firstLineChars="200" w:firstLine="482"/>
        <w:jc w:val="left"/>
        <w:rPr>
          <w:color w:val="000000" w:themeColor="text1"/>
        </w:rPr>
      </w:pPr>
      <w:r w:rsidRPr="002125D0">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27</w:t>
      </w:r>
      <w:r w:rsidRPr="002125D0">
        <w:rPr>
          <w:rFonts w:ascii="黑体" w:eastAsia="黑体" w:hAnsi="黑体" w:cs="Times New Roman"/>
          <w:b/>
          <w:color w:val="000000" w:themeColor="text1"/>
          <w:sz w:val="24"/>
          <w:szCs w:val="24"/>
        </w:rPr>
        <w:t>：</w:t>
      </w:r>
      <w:r w:rsidRPr="00456EC6">
        <w:rPr>
          <w:rFonts w:ascii="黑体" w:eastAsia="黑体" w:hAnsi="黑体" w:cs="Times New Roman" w:hint="eastAsia"/>
          <w:b/>
          <w:color w:val="000000" w:themeColor="text1"/>
          <w:sz w:val="24"/>
          <w:szCs w:val="24"/>
        </w:rPr>
        <w:t>太阳能电池</w:t>
      </w:r>
    </w:p>
    <w:p w:rsidR="002C4129" w:rsidRPr="00EA4DA7"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2C4129" w:rsidRPr="00456EC6"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456EC6">
        <w:rPr>
          <w:rFonts w:ascii="宋体" w:eastAsia="宋体" w:hAnsi="宋体" w:cs="TimesNewRomanPSMT" w:hint="eastAsia"/>
          <w:color w:val="000000" w:themeColor="text1"/>
          <w:kern w:val="0"/>
          <w:szCs w:val="21"/>
        </w:rPr>
        <w:t>（</w:t>
      </w:r>
      <w:r w:rsidRPr="00456EC6">
        <w:rPr>
          <w:rFonts w:ascii="宋体" w:eastAsia="宋体" w:hAnsi="宋体" w:cs="TimesNewRomanPSMT"/>
          <w:color w:val="000000" w:themeColor="text1"/>
          <w:kern w:val="0"/>
          <w:szCs w:val="21"/>
        </w:rPr>
        <w:t>1）理解太阳能电池的基本特性，并掌握其测量方法；</w:t>
      </w:r>
    </w:p>
    <w:p w:rsidR="002C4129"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456EC6">
        <w:rPr>
          <w:rFonts w:ascii="宋体" w:eastAsia="宋体" w:hAnsi="宋体" w:cs="TimesNewRomanPSMT" w:hint="eastAsia"/>
          <w:color w:val="000000" w:themeColor="text1"/>
          <w:kern w:val="0"/>
          <w:szCs w:val="21"/>
        </w:rPr>
        <w:t>（</w:t>
      </w:r>
      <w:r w:rsidRPr="00456EC6">
        <w:rPr>
          <w:rFonts w:ascii="宋体" w:eastAsia="宋体" w:hAnsi="宋体" w:cs="TimesNewRomanPSMT"/>
          <w:color w:val="000000" w:themeColor="text1"/>
          <w:kern w:val="0"/>
          <w:szCs w:val="21"/>
        </w:rPr>
        <w:t>2）通过实验测量，比较三种太阳能电池的光电特性</w:t>
      </w:r>
      <w:r w:rsidRPr="00290723">
        <w:rPr>
          <w:rFonts w:ascii="宋体" w:eastAsia="宋体" w:hAnsi="宋体" w:cs="TimesNewRomanPSMT"/>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2C4129" w:rsidRPr="00F72C10" w:rsidRDefault="002C4129" w:rsidP="002C4129">
      <w:pPr>
        <w:widowControl/>
        <w:spacing w:beforeLines="50" w:before="156" w:afterLines="50" w:after="156"/>
        <w:ind w:firstLineChars="300" w:firstLine="630"/>
        <w:jc w:val="left"/>
        <w:rPr>
          <w:rFonts w:ascii="宋体" w:eastAsia="宋体" w:hAnsi="宋体" w:cs="宋体"/>
          <w:color w:val="000000" w:themeColor="text1"/>
          <w:kern w:val="0"/>
          <w:szCs w:val="21"/>
        </w:rPr>
      </w:pPr>
      <w:r w:rsidRPr="00456EC6">
        <w:rPr>
          <w:rFonts w:ascii="宋体" w:eastAsia="宋体" w:hAnsi="宋体" w:cs="宋体" w:hint="eastAsia"/>
          <w:color w:val="000000" w:themeColor="text1"/>
          <w:kern w:val="0"/>
          <w:szCs w:val="21"/>
        </w:rPr>
        <w:t>太阳能电池的基本特性</w:t>
      </w:r>
      <w:r w:rsidRPr="00F72C10">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2C4129" w:rsidRPr="00F72C10" w:rsidRDefault="002C4129" w:rsidP="002C4129">
      <w:pPr>
        <w:widowControl/>
        <w:spacing w:beforeLines="50" w:before="156" w:afterLines="50" w:after="156"/>
        <w:ind w:firstLineChars="300" w:firstLine="630"/>
        <w:jc w:val="left"/>
        <w:rPr>
          <w:rFonts w:ascii="宋体" w:eastAsia="宋体" w:hAnsi="宋体"/>
          <w:color w:val="000000" w:themeColor="text1"/>
          <w:szCs w:val="21"/>
        </w:rPr>
      </w:pPr>
      <w:r w:rsidRPr="00456EC6">
        <w:rPr>
          <w:rFonts w:ascii="宋体" w:eastAsia="宋体" w:hAnsi="宋体" w:cs="宋体" w:hint="eastAsia"/>
          <w:color w:val="000000" w:themeColor="text1"/>
          <w:kern w:val="0"/>
          <w:szCs w:val="21"/>
        </w:rPr>
        <w:t>了解太阳能电池的结构及光电转换原理</w:t>
      </w:r>
      <w:r w:rsidRPr="00EA4DA7">
        <w:rPr>
          <w:rFonts w:ascii="宋体" w:eastAsia="宋体" w:hAnsi="宋体" w:cs="宋体" w:hint="eastAsia"/>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2C4129" w:rsidRPr="00F72C10" w:rsidRDefault="002C4129" w:rsidP="002C4129">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2C4129" w:rsidRPr="00F72C10" w:rsidRDefault="002C4129" w:rsidP="002C4129">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2C4129" w:rsidRPr="00F72C10" w:rsidRDefault="002C4129" w:rsidP="002C4129">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5343C2" w:rsidRPr="00F72C10" w:rsidRDefault="005343C2" w:rsidP="005343C2">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28</w:t>
      </w:r>
      <w:r w:rsidRPr="00362DC7">
        <w:rPr>
          <w:rFonts w:ascii="黑体" w:eastAsia="黑体" w:hAnsi="黑体" w:cs="Times New Roman"/>
          <w:b/>
          <w:color w:val="000000" w:themeColor="text1"/>
          <w:sz w:val="24"/>
          <w:szCs w:val="24"/>
        </w:rPr>
        <w:t>：</w:t>
      </w:r>
      <w:r w:rsidRPr="001253CE">
        <w:rPr>
          <w:rFonts w:ascii="黑体" w:eastAsia="黑体" w:hAnsi="黑体" w:cs="Times New Roman"/>
          <w:b/>
          <w:color w:val="000000" w:themeColor="text1"/>
          <w:sz w:val="24"/>
          <w:szCs w:val="24"/>
        </w:rPr>
        <w:t>RLC电路谐振特性的研究</w:t>
      </w:r>
    </w:p>
    <w:p w:rsidR="005343C2" w:rsidRPr="00EA4DA7" w:rsidRDefault="005343C2" w:rsidP="005343C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5343C2" w:rsidRPr="001253CE" w:rsidRDefault="005343C2" w:rsidP="005343C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1253CE">
        <w:rPr>
          <w:rFonts w:ascii="宋体" w:eastAsia="宋体" w:hAnsi="宋体" w:cs="TimesNewRomanPSMT" w:hint="eastAsia"/>
          <w:color w:val="000000" w:themeColor="text1"/>
          <w:kern w:val="0"/>
          <w:szCs w:val="21"/>
        </w:rPr>
        <w:t>（</w:t>
      </w:r>
      <w:r w:rsidRPr="001253CE">
        <w:rPr>
          <w:rFonts w:ascii="宋体" w:eastAsia="宋体" w:hAnsi="宋体" w:cs="TimesNewRomanPSMT"/>
          <w:color w:val="000000" w:themeColor="text1"/>
          <w:kern w:val="0"/>
          <w:szCs w:val="21"/>
        </w:rPr>
        <w:t>1）了解交流电路串联谐振的特点；</w:t>
      </w:r>
    </w:p>
    <w:p w:rsidR="005343C2" w:rsidRDefault="005343C2" w:rsidP="005343C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1253CE">
        <w:rPr>
          <w:rFonts w:ascii="宋体" w:eastAsia="宋体" w:hAnsi="宋体" w:cs="TimesNewRomanPSMT" w:hint="eastAsia"/>
          <w:color w:val="000000" w:themeColor="text1"/>
          <w:kern w:val="0"/>
          <w:szCs w:val="21"/>
        </w:rPr>
        <w:lastRenderedPageBreak/>
        <w:t>（</w:t>
      </w:r>
      <w:r w:rsidRPr="001253CE">
        <w:rPr>
          <w:rFonts w:ascii="宋体" w:eastAsia="宋体" w:hAnsi="宋体" w:cs="TimesNewRomanPSMT"/>
          <w:color w:val="000000" w:themeColor="text1"/>
          <w:kern w:val="0"/>
          <w:szCs w:val="21"/>
        </w:rPr>
        <w:t>2）掌握测量谐振曲线的方法。</w:t>
      </w:r>
    </w:p>
    <w:p w:rsidR="005343C2" w:rsidRPr="00F72C10" w:rsidRDefault="005343C2" w:rsidP="005343C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5343C2" w:rsidRPr="00F72C10" w:rsidRDefault="005343C2" w:rsidP="005343C2">
      <w:pPr>
        <w:widowControl/>
        <w:spacing w:beforeLines="50" w:before="156" w:afterLines="50" w:after="156"/>
        <w:ind w:firstLineChars="300" w:firstLine="630"/>
        <w:jc w:val="left"/>
        <w:rPr>
          <w:rFonts w:ascii="宋体" w:eastAsia="宋体" w:hAnsi="宋体" w:cs="宋体"/>
          <w:color w:val="000000" w:themeColor="text1"/>
          <w:kern w:val="0"/>
          <w:szCs w:val="21"/>
        </w:rPr>
      </w:pPr>
      <w:r w:rsidRPr="001253CE">
        <w:rPr>
          <w:rFonts w:ascii="宋体" w:eastAsia="宋体" w:hAnsi="宋体" w:cs="TimesNewRomanPSMT"/>
          <w:color w:val="000000" w:themeColor="text1"/>
          <w:kern w:val="0"/>
          <w:szCs w:val="21"/>
        </w:rPr>
        <w:t>RLC串联电路的谐振特性</w:t>
      </w:r>
      <w:r w:rsidRPr="00F72C10">
        <w:rPr>
          <w:rFonts w:ascii="宋体" w:eastAsia="宋体" w:hAnsi="宋体" w:cs="宋体" w:hint="eastAsia"/>
          <w:color w:val="000000" w:themeColor="text1"/>
          <w:kern w:val="0"/>
          <w:szCs w:val="21"/>
        </w:rPr>
        <w:t>。</w:t>
      </w:r>
    </w:p>
    <w:p w:rsidR="005343C2" w:rsidRPr="00F72C10" w:rsidRDefault="005343C2" w:rsidP="005343C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5343C2" w:rsidRPr="00F72C10" w:rsidRDefault="005343C2" w:rsidP="005343C2">
      <w:pPr>
        <w:widowControl/>
        <w:spacing w:beforeLines="50" w:before="156" w:afterLines="50" w:after="156"/>
        <w:ind w:firstLineChars="300" w:firstLine="630"/>
        <w:jc w:val="left"/>
        <w:rPr>
          <w:rFonts w:ascii="宋体" w:eastAsia="宋体" w:hAnsi="宋体"/>
          <w:color w:val="000000" w:themeColor="text1"/>
          <w:szCs w:val="21"/>
        </w:rPr>
      </w:pPr>
      <w:r w:rsidRPr="001253CE">
        <w:rPr>
          <w:rFonts w:ascii="宋体" w:eastAsia="宋体" w:hAnsi="宋体" w:cs="宋体" w:hint="eastAsia"/>
          <w:color w:val="000000" w:themeColor="text1"/>
          <w:kern w:val="0"/>
          <w:szCs w:val="21"/>
        </w:rPr>
        <w:t>研究</w:t>
      </w:r>
      <w:r w:rsidRPr="001253CE">
        <w:rPr>
          <w:rFonts w:ascii="宋体" w:eastAsia="宋体" w:hAnsi="宋体" w:cs="宋体"/>
          <w:color w:val="000000" w:themeColor="text1"/>
          <w:kern w:val="0"/>
          <w:szCs w:val="21"/>
        </w:rPr>
        <w:t>RLC串联电路的谐振特性</w:t>
      </w:r>
      <w:r w:rsidRPr="00EA4DA7">
        <w:rPr>
          <w:rFonts w:ascii="宋体" w:eastAsia="宋体" w:hAnsi="宋体" w:cs="宋体" w:hint="eastAsia"/>
          <w:color w:val="000000" w:themeColor="text1"/>
          <w:kern w:val="0"/>
          <w:szCs w:val="21"/>
        </w:rPr>
        <w:t>。</w:t>
      </w:r>
    </w:p>
    <w:p w:rsidR="005343C2" w:rsidRPr="00F72C10" w:rsidRDefault="005343C2" w:rsidP="005343C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5343C2" w:rsidRPr="00F72C10" w:rsidRDefault="005343C2" w:rsidP="005343C2">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5343C2" w:rsidRPr="00F72C10" w:rsidRDefault="005343C2" w:rsidP="005343C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5343C2" w:rsidRPr="00F72C10" w:rsidRDefault="005343C2" w:rsidP="005343C2">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A53645" w:rsidRPr="00F72C10" w:rsidRDefault="00A53645" w:rsidP="00A53645">
      <w:pPr>
        <w:widowControl/>
        <w:spacing w:beforeLines="50" w:before="156" w:afterLines="50" w:after="156"/>
        <w:ind w:firstLineChars="200" w:firstLine="482"/>
        <w:jc w:val="left"/>
        <w:rPr>
          <w:color w:val="000000" w:themeColor="text1"/>
        </w:rPr>
      </w:pPr>
      <w:r w:rsidRPr="002125D0">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29</w:t>
      </w:r>
      <w:r w:rsidRPr="002125D0">
        <w:rPr>
          <w:rFonts w:ascii="黑体" w:eastAsia="黑体" w:hAnsi="黑体" w:cs="Times New Roman"/>
          <w:b/>
          <w:color w:val="000000" w:themeColor="text1"/>
          <w:sz w:val="24"/>
          <w:szCs w:val="24"/>
        </w:rPr>
        <w:t>：</w:t>
      </w:r>
      <w:r w:rsidRPr="00456EC6">
        <w:rPr>
          <w:rFonts w:ascii="黑体" w:eastAsia="黑体" w:hAnsi="黑体" w:cs="Times New Roman" w:hint="eastAsia"/>
          <w:b/>
          <w:color w:val="000000" w:themeColor="text1"/>
          <w:sz w:val="24"/>
          <w:szCs w:val="24"/>
        </w:rPr>
        <w:t>双棱镜测光波波长</w:t>
      </w:r>
    </w:p>
    <w:p w:rsidR="00A53645" w:rsidRPr="00EA4DA7"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A53645" w:rsidRDefault="00A53645" w:rsidP="00A53645">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456EC6">
        <w:rPr>
          <w:rFonts w:ascii="宋体" w:eastAsia="宋体" w:hAnsi="宋体" w:cs="TimesNewRomanPSMT" w:hint="eastAsia"/>
          <w:color w:val="000000" w:themeColor="text1"/>
          <w:kern w:val="0"/>
          <w:szCs w:val="21"/>
        </w:rPr>
        <w:t>掌握用双棱镜获得双光束干涉的方法，加深对干涉条件的理解</w:t>
      </w:r>
      <w:r w:rsidRPr="00290723">
        <w:rPr>
          <w:rFonts w:ascii="宋体" w:eastAsia="宋体" w:hAnsi="宋体" w:cs="TimesNewRomanPSMT"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A53645" w:rsidRPr="00F72C10" w:rsidRDefault="00A53645" w:rsidP="00A53645">
      <w:pPr>
        <w:widowControl/>
        <w:spacing w:beforeLines="50" w:before="156" w:afterLines="50" w:after="156"/>
        <w:ind w:firstLineChars="300" w:firstLine="630"/>
        <w:jc w:val="left"/>
        <w:rPr>
          <w:rFonts w:ascii="宋体" w:eastAsia="宋体" w:hAnsi="宋体" w:cs="宋体"/>
          <w:color w:val="000000" w:themeColor="text1"/>
          <w:kern w:val="0"/>
          <w:szCs w:val="21"/>
        </w:rPr>
      </w:pPr>
      <w:r w:rsidRPr="00456EC6">
        <w:rPr>
          <w:rFonts w:ascii="宋体" w:eastAsia="宋体" w:hAnsi="宋体" w:cs="TimesNewRomanPSMT" w:hint="eastAsia"/>
          <w:color w:val="000000" w:themeColor="text1"/>
          <w:kern w:val="0"/>
          <w:szCs w:val="21"/>
        </w:rPr>
        <w:t>双光束干涉</w:t>
      </w:r>
      <w:r w:rsidRPr="00290723">
        <w:rPr>
          <w:rFonts w:ascii="宋体" w:eastAsia="宋体" w:hAnsi="宋体" w:cs="TimesNewRomanPSMT" w:hint="eastAsia"/>
          <w:color w:val="000000" w:themeColor="text1"/>
          <w:kern w:val="0"/>
          <w:szCs w:val="21"/>
        </w:rPr>
        <w:t>特性</w:t>
      </w:r>
      <w:r w:rsidRPr="00F72C10">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A53645" w:rsidRPr="00F72C10" w:rsidRDefault="00A53645" w:rsidP="00A53645">
      <w:pPr>
        <w:widowControl/>
        <w:spacing w:beforeLines="50" w:before="156" w:afterLines="50" w:after="156"/>
        <w:ind w:firstLineChars="300" w:firstLine="630"/>
        <w:jc w:val="left"/>
        <w:rPr>
          <w:rFonts w:ascii="宋体" w:eastAsia="宋体" w:hAnsi="宋体"/>
          <w:color w:val="000000" w:themeColor="text1"/>
          <w:szCs w:val="21"/>
        </w:rPr>
      </w:pPr>
      <w:r w:rsidRPr="00456EC6">
        <w:rPr>
          <w:rFonts w:ascii="宋体" w:eastAsia="宋体" w:hAnsi="宋体" w:cs="宋体" w:hint="eastAsia"/>
          <w:color w:val="000000" w:themeColor="text1"/>
          <w:kern w:val="0"/>
          <w:szCs w:val="21"/>
        </w:rPr>
        <w:t>学会用双棱镜测定钠光的波长</w:t>
      </w:r>
      <w:r w:rsidRPr="00EA4DA7">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A53645"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A53645" w:rsidRPr="00F72C10" w:rsidRDefault="00A53645" w:rsidP="00A53645">
      <w:pPr>
        <w:widowControl/>
        <w:spacing w:beforeLines="50" w:before="156" w:afterLines="50" w:after="156"/>
        <w:ind w:firstLineChars="200" w:firstLine="482"/>
        <w:jc w:val="left"/>
        <w:rPr>
          <w:color w:val="000000" w:themeColor="text1"/>
        </w:rPr>
      </w:pPr>
      <w:r w:rsidRPr="00A4497C">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30</w:t>
      </w:r>
      <w:r w:rsidRPr="00A4497C">
        <w:rPr>
          <w:rFonts w:ascii="黑体" w:eastAsia="黑体" w:hAnsi="黑体" w:cs="Times New Roman"/>
          <w:b/>
          <w:color w:val="000000" w:themeColor="text1"/>
          <w:sz w:val="24"/>
          <w:szCs w:val="24"/>
        </w:rPr>
        <w:t>：</w:t>
      </w:r>
      <w:r w:rsidRPr="00290723">
        <w:rPr>
          <w:rFonts w:ascii="黑体" w:eastAsia="黑体" w:hAnsi="黑体" w:cs="Times New Roman" w:hint="eastAsia"/>
          <w:b/>
          <w:color w:val="000000" w:themeColor="text1"/>
          <w:sz w:val="24"/>
          <w:szCs w:val="24"/>
        </w:rPr>
        <w:t>地磁场水平分量测量</w:t>
      </w:r>
    </w:p>
    <w:p w:rsidR="00A53645" w:rsidRPr="00EA4DA7"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A53645" w:rsidRPr="00290723"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90723">
        <w:rPr>
          <w:rFonts w:ascii="宋体" w:eastAsia="宋体" w:hAnsi="宋体" w:cs="TimesNewRomanPSMT" w:hint="eastAsia"/>
          <w:color w:val="000000" w:themeColor="text1"/>
          <w:kern w:val="0"/>
          <w:szCs w:val="21"/>
        </w:rPr>
        <w:t>（</w:t>
      </w:r>
      <w:r w:rsidRPr="00290723">
        <w:rPr>
          <w:rFonts w:ascii="宋体" w:eastAsia="宋体" w:hAnsi="宋体" w:cs="TimesNewRomanPSMT"/>
          <w:color w:val="000000" w:themeColor="text1"/>
          <w:kern w:val="0"/>
          <w:szCs w:val="21"/>
        </w:rPr>
        <w:t>1）了解亥姆霍兹线圈的特点；</w:t>
      </w:r>
    </w:p>
    <w:p w:rsidR="00A53645"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90723">
        <w:rPr>
          <w:rFonts w:ascii="宋体" w:eastAsia="宋体" w:hAnsi="宋体" w:cs="TimesNewRomanPSMT" w:hint="eastAsia"/>
          <w:color w:val="000000" w:themeColor="text1"/>
          <w:kern w:val="0"/>
          <w:szCs w:val="21"/>
        </w:rPr>
        <w:t>（</w:t>
      </w:r>
      <w:r w:rsidRPr="00290723">
        <w:rPr>
          <w:rFonts w:ascii="宋体" w:eastAsia="宋体" w:hAnsi="宋体" w:cs="TimesNewRomanPSMT"/>
          <w:color w:val="000000" w:themeColor="text1"/>
          <w:kern w:val="0"/>
          <w:szCs w:val="21"/>
        </w:rPr>
        <w:t>2）学习用正切电流计测磁场方法。</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A53645" w:rsidRPr="00F72C10" w:rsidRDefault="00A53645" w:rsidP="00A53645">
      <w:pPr>
        <w:widowControl/>
        <w:spacing w:beforeLines="50" w:before="156" w:afterLines="50" w:after="156"/>
        <w:ind w:firstLineChars="300" w:firstLine="630"/>
        <w:jc w:val="left"/>
        <w:rPr>
          <w:rFonts w:ascii="宋体" w:eastAsia="宋体" w:hAnsi="宋体" w:cs="宋体"/>
          <w:color w:val="000000" w:themeColor="text1"/>
          <w:kern w:val="0"/>
          <w:szCs w:val="21"/>
        </w:rPr>
      </w:pPr>
      <w:r>
        <w:rPr>
          <w:rFonts w:ascii="宋体" w:eastAsia="宋体" w:hAnsi="宋体" w:cs="TimesNewRomanPSMT" w:hint="eastAsia"/>
          <w:color w:val="000000" w:themeColor="text1"/>
          <w:kern w:val="0"/>
          <w:szCs w:val="21"/>
        </w:rPr>
        <w:t>弱</w:t>
      </w:r>
      <w:r w:rsidRPr="00290723">
        <w:rPr>
          <w:rFonts w:ascii="宋体" w:eastAsia="宋体" w:hAnsi="宋体" w:cs="宋体" w:hint="eastAsia"/>
          <w:color w:val="000000" w:themeColor="text1"/>
          <w:kern w:val="0"/>
          <w:szCs w:val="21"/>
        </w:rPr>
        <w:t>磁场的测量</w:t>
      </w:r>
      <w:r w:rsidRPr="00F72C10">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A53645" w:rsidRPr="00F72C10" w:rsidRDefault="00A53645" w:rsidP="00A53645">
      <w:pPr>
        <w:widowControl/>
        <w:spacing w:beforeLines="50" w:before="156" w:afterLines="50" w:after="156"/>
        <w:ind w:firstLineChars="300" w:firstLine="630"/>
        <w:jc w:val="left"/>
        <w:rPr>
          <w:rFonts w:ascii="宋体" w:eastAsia="宋体" w:hAnsi="宋体"/>
          <w:color w:val="000000" w:themeColor="text1"/>
          <w:szCs w:val="21"/>
        </w:rPr>
      </w:pPr>
      <w:r w:rsidRPr="00290723">
        <w:rPr>
          <w:rFonts w:ascii="宋体" w:eastAsia="宋体" w:hAnsi="宋体" w:cs="宋体" w:hint="eastAsia"/>
          <w:color w:val="000000" w:themeColor="text1"/>
          <w:kern w:val="0"/>
          <w:szCs w:val="21"/>
        </w:rPr>
        <w:t>测量地磁场的水平分量</w:t>
      </w:r>
      <w:r w:rsidRPr="00EA4DA7">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教师</w:t>
      </w:r>
      <w:r w:rsidRPr="00F72C10">
        <w:rPr>
          <w:rFonts w:ascii="宋体" w:eastAsia="宋体" w:hAnsi="宋体" w:cs="宋体"/>
          <w:color w:val="000000" w:themeColor="text1"/>
          <w:kern w:val="0"/>
          <w:szCs w:val="21"/>
        </w:rPr>
        <w:t>讲授</w:t>
      </w:r>
      <w:r>
        <w:rPr>
          <w:rFonts w:ascii="宋体" w:eastAsia="宋体" w:hAnsi="宋体" w:cs="宋体" w:hint="eastAsia"/>
          <w:color w:val="000000" w:themeColor="text1"/>
          <w:kern w:val="0"/>
          <w:szCs w:val="21"/>
        </w:rPr>
        <w:t>，学生动手实验</w:t>
      </w:r>
      <w:r w:rsidRPr="00F72C10">
        <w:rPr>
          <w:rFonts w:ascii="宋体" w:eastAsia="宋体" w:hAnsi="宋体" w:cs="宋体"/>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lastRenderedPageBreak/>
        <w:t>5.</w:t>
      </w:r>
      <w:r w:rsidRPr="00F72C10">
        <w:rPr>
          <w:rFonts w:ascii="宋体" w:eastAsia="宋体" w:hAnsi="宋体" w:cs="TimesNewRomanPSMT" w:hint="eastAsia"/>
          <w:color w:val="000000" w:themeColor="text1"/>
          <w:kern w:val="0"/>
          <w:szCs w:val="21"/>
        </w:rPr>
        <w:t>教学评价</w:t>
      </w:r>
    </w:p>
    <w:p w:rsidR="00A53645" w:rsidRPr="00F72C10" w:rsidRDefault="00A53645" w:rsidP="00A53645">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前预习报告，课上实验操作与测量，课后实验报告。</w:t>
      </w:r>
    </w:p>
    <w:p w:rsidR="00854445" w:rsidRPr="00F72C10" w:rsidRDefault="00854445" w:rsidP="00854445">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3</w:t>
      </w:r>
      <w:r w:rsidRPr="00362DC7">
        <w:rPr>
          <w:rFonts w:ascii="黑体" w:eastAsia="黑体" w:hAnsi="黑体" w:cs="Times New Roman"/>
          <w:b/>
          <w:color w:val="000000" w:themeColor="text1"/>
          <w:sz w:val="24"/>
          <w:szCs w:val="24"/>
        </w:rPr>
        <w:t>1：</w:t>
      </w:r>
      <w:r w:rsidRPr="00DB57E1">
        <w:rPr>
          <w:rFonts w:ascii="黑体" w:eastAsia="黑体" w:hAnsi="黑体" w:cs="Times New Roman" w:hint="eastAsia"/>
          <w:b/>
          <w:color w:val="000000" w:themeColor="text1"/>
          <w:sz w:val="24"/>
          <w:szCs w:val="24"/>
        </w:rPr>
        <w:t>椭圆偏振仪测量薄膜的厚度和折射率</w:t>
      </w:r>
    </w:p>
    <w:p w:rsidR="00854445" w:rsidRPr="00EA4DA7"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854445" w:rsidRPr="00DB57E1"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B57E1">
        <w:rPr>
          <w:rFonts w:ascii="宋体" w:eastAsia="宋体" w:hAnsi="宋体" w:cs="TimesNewRomanPSMT" w:hint="eastAsia"/>
          <w:color w:val="000000" w:themeColor="text1"/>
          <w:kern w:val="0"/>
          <w:szCs w:val="21"/>
        </w:rPr>
        <w:t>（</w:t>
      </w:r>
      <w:r w:rsidRPr="00DB57E1">
        <w:rPr>
          <w:rFonts w:ascii="宋体" w:eastAsia="宋体" w:hAnsi="宋体" w:cs="TimesNewRomanPSMT"/>
          <w:color w:val="000000" w:themeColor="text1"/>
          <w:kern w:val="0"/>
          <w:szCs w:val="21"/>
        </w:rPr>
        <w:t>1）了解</w:t>
      </w:r>
      <w:proofErr w:type="gramStart"/>
      <w:r w:rsidRPr="00DB57E1">
        <w:rPr>
          <w:rFonts w:ascii="宋体" w:eastAsia="宋体" w:hAnsi="宋体" w:cs="TimesNewRomanPSMT"/>
          <w:color w:val="000000" w:themeColor="text1"/>
          <w:kern w:val="0"/>
          <w:szCs w:val="21"/>
        </w:rPr>
        <w:t>椭偏仪</w:t>
      </w:r>
      <w:proofErr w:type="gramEnd"/>
      <w:r w:rsidRPr="00DB57E1">
        <w:rPr>
          <w:rFonts w:ascii="宋体" w:eastAsia="宋体" w:hAnsi="宋体" w:cs="TimesNewRomanPSMT"/>
          <w:color w:val="000000" w:themeColor="text1"/>
          <w:kern w:val="0"/>
          <w:szCs w:val="21"/>
        </w:rPr>
        <w:t>的基本结构和使用方法；</w:t>
      </w:r>
    </w:p>
    <w:p w:rsidR="00854445" w:rsidRPr="00DB57E1"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B57E1">
        <w:rPr>
          <w:rFonts w:ascii="宋体" w:eastAsia="宋体" w:hAnsi="宋体" w:cs="TimesNewRomanPSMT" w:hint="eastAsia"/>
          <w:color w:val="000000" w:themeColor="text1"/>
          <w:kern w:val="0"/>
          <w:szCs w:val="21"/>
        </w:rPr>
        <w:t>（</w:t>
      </w:r>
      <w:r w:rsidRPr="00DB57E1">
        <w:rPr>
          <w:rFonts w:ascii="宋体" w:eastAsia="宋体" w:hAnsi="宋体" w:cs="TimesNewRomanPSMT"/>
          <w:color w:val="000000" w:themeColor="text1"/>
          <w:kern w:val="0"/>
          <w:szCs w:val="21"/>
        </w:rPr>
        <w:t>2）利用</w:t>
      </w:r>
      <w:proofErr w:type="gramStart"/>
      <w:r w:rsidRPr="00DB57E1">
        <w:rPr>
          <w:rFonts w:ascii="宋体" w:eastAsia="宋体" w:hAnsi="宋体" w:cs="TimesNewRomanPSMT"/>
          <w:color w:val="000000" w:themeColor="text1"/>
          <w:kern w:val="0"/>
          <w:szCs w:val="21"/>
        </w:rPr>
        <w:t>椭偏仪</w:t>
      </w:r>
      <w:proofErr w:type="gramEnd"/>
      <w:r w:rsidRPr="00DB57E1">
        <w:rPr>
          <w:rFonts w:ascii="宋体" w:eastAsia="宋体" w:hAnsi="宋体" w:cs="TimesNewRomanPSMT"/>
          <w:color w:val="000000" w:themeColor="text1"/>
          <w:kern w:val="0"/>
          <w:szCs w:val="21"/>
        </w:rPr>
        <w:t>测量不透明样品的布儒斯特角，计算折射率；</w:t>
      </w:r>
    </w:p>
    <w:p w:rsidR="00854445"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B57E1">
        <w:rPr>
          <w:rFonts w:ascii="宋体" w:eastAsia="宋体" w:hAnsi="宋体" w:cs="TimesNewRomanPSMT" w:hint="eastAsia"/>
          <w:color w:val="000000" w:themeColor="text1"/>
          <w:kern w:val="0"/>
          <w:szCs w:val="21"/>
        </w:rPr>
        <w:t>（</w:t>
      </w:r>
      <w:r w:rsidRPr="00DB57E1">
        <w:rPr>
          <w:rFonts w:ascii="宋体" w:eastAsia="宋体" w:hAnsi="宋体" w:cs="TimesNewRomanPSMT"/>
          <w:color w:val="000000" w:themeColor="text1"/>
          <w:kern w:val="0"/>
          <w:szCs w:val="21"/>
        </w:rPr>
        <w:t>3）掌握消光法测定薄膜样品的厚度与折射率的基本原理与方法</w:t>
      </w:r>
      <w:r w:rsidRPr="001253CE">
        <w:rPr>
          <w:rFonts w:ascii="宋体" w:eastAsia="宋体" w:hAnsi="宋体" w:cs="TimesNewRomanPSMT"/>
          <w:color w:val="000000" w:themeColor="text1"/>
          <w:kern w:val="0"/>
          <w:szCs w:val="21"/>
        </w:rPr>
        <w:t>。</w:t>
      </w:r>
    </w:p>
    <w:p w:rsidR="00854445" w:rsidRPr="00F72C10" w:rsidRDefault="00854445" w:rsidP="008544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854445" w:rsidRPr="00F72C10" w:rsidRDefault="00854445" w:rsidP="00854445">
      <w:pPr>
        <w:widowControl/>
        <w:spacing w:beforeLines="50" w:before="156" w:afterLines="50" w:after="156"/>
        <w:ind w:firstLineChars="300" w:firstLine="630"/>
        <w:jc w:val="left"/>
        <w:rPr>
          <w:rFonts w:ascii="宋体" w:eastAsia="宋体" w:hAnsi="宋体" w:cs="宋体"/>
          <w:color w:val="000000" w:themeColor="text1"/>
          <w:kern w:val="0"/>
          <w:szCs w:val="21"/>
        </w:rPr>
      </w:pPr>
      <w:proofErr w:type="gramStart"/>
      <w:r w:rsidRPr="00DB57E1">
        <w:rPr>
          <w:rFonts w:ascii="宋体" w:eastAsia="宋体" w:hAnsi="宋体" w:cs="宋体" w:hint="eastAsia"/>
          <w:color w:val="000000" w:themeColor="text1"/>
          <w:kern w:val="0"/>
          <w:szCs w:val="21"/>
        </w:rPr>
        <w:t>椭偏仪</w:t>
      </w:r>
      <w:proofErr w:type="gramEnd"/>
      <w:r w:rsidRPr="00DB57E1">
        <w:rPr>
          <w:rFonts w:ascii="宋体" w:eastAsia="宋体" w:hAnsi="宋体" w:cs="宋体" w:hint="eastAsia"/>
          <w:color w:val="000000" w:themeColor="text1"/>
          <w:kern w:val="0"/>
          <w:szCs w:val="21"/>
        </w:rPr>
        <w:t>的</w:t>
      </w:r>
      <w:r>
        <w:rPr>
          <w:rFonts w:ascii="宋体" w:eastAsia="宋体" w:hAnsi="宋体" w:cs="宋体" w:hint="eastAsia"/>
          <w:color w:val="000000" w:themeColor="text1"/>
          <w:kern w:val="0"/>
          <w:szCs w:val="21"/>
        </w:rPr>
        <w:t>调节</w:t>
      </w:r>
      <w:r w:rsidRPr="00DB57E1">
        <w:rPr>
          <w:rFonts w:ascii="宋体" w:eastAsia="宋体" w:hAnsi="宋体" w:cs="宋体" w:hint="eastAsia"/>
          <w:color w:val="000000" w:themeColor="text1"/>
          <w:kern w:val="0"/>
          <w:szCs w:val="21"/>
        </w:rPr>
        <w:t>使用</w:t>
      </w:r>
      <w:r w:rsidRPr="00F72C10">
        <w:rPr>
          <w:rFonts w:ascii="宋体" w:eastAsia="宋体" w:hAnsi="宋体" w:cs="宋体" w:hint="eastAsia"/>
          <w:color w:val="000000" w:themeColor="text1"/>
          <w:kern w:val="0"/>
          <w:szCs w:val="21"/>
        </w:rPr>
        <w:t>。</w:t>
      </w:r>
    </w:p>
    <w:p w:rsidR="00854445" w:rsidRPr="00F72C10" w:rsidRDefault="00854445" w:rsidP="008544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854445" w:rsidRPr="00F72C10" w:rsidRDefault="00854445" w:rsidP="00854445">
      <w:pPr>
        <w:widowControl/>
        <w:spacing w:beforeLines="50" w:before="156" w:afterLines="50" w:after="156"/>
        <w:ind w:firstLineChars="300" w:firstLine="630"/>
        <w:jc w:val="left"/>
        <w:rPr>
          <w:rFonts w:ascii="宋体" w:eastAsia="宋体" w:hAnsi="宋体"/>
          <w:color w:val="000000" w:themeColor="text1"/>
          <w:szCs w:val="21"/>
        </w:rPr>
      </w:pPr>
      <w:r w:rsidRPr="00DB57E1">
        <w:rPr>
          <w:rFonts w:ascii="宋体" w:eastAsia="宋体" w:hAnsi="宋体" w:cs="宋体" w:hint="eastAsia"/>
          <w:color w:val="000000" w:themeColor="text1"/>
          <w:kern w:val="0"/>
          <w:szCs w:val="21"/>
        </w:rPr>
        <w:t>测量不透明样品的布儒斯特角，计算折射率。用消光法测定薄膜样品的厚度与折射率</w:t>
      </w:r>
      <w:r w:rsidRPr="00EA4DA7">
        <w:rPr>
          <w:rFonts w:ascii="宋体" w:eastAsia="宋体" w:hAnsi="宋体" w:cs="宋体" w:hint="eastAsia"/>
          <w:color w:val="000000" w:themeColor="text1"/>
          <w:kern w:val="0"/>
          <w:szCs w:val="21"/>
        </w:rPr>
        <w:t>。</w:t>
      </w:r>
      <w:bookmarkStart w:id="0" w:name="_GoBack"/>
      <w:bookmarkEnd w:id="0"/>
    </w:p>
    <w:p w:rsidR="00854445" w:rsidRPr="00276A1E"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 xml:space="preserve">4.教学方法 </w:t>
      </w:r>
    </w:p>
    <w:p w:rsidR="00854445" w:rsidRPr="00276A1E" w:rsidRDefault="00854445" w:rsidP="00854445">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 xml:space="preserve">  学生自主选题，教师审核；学生动手实验，教师辅助指导。</w:t>
      </w:r>
    </w:p>
    <w:p w:rsidR="00854445" w:rsidRPr="00276A1E"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5.教学评价</w:t>
      </w:r>
    </w:p>
    <w:p w:rsidR="00854445" w:rsidRDefault="00854445" w:rsidP="008544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hint="eastAsia"/>
          <w:color w:val="000000" w:themeColor="text1"/>
          <w:kern w:val="0"/>
          <w:szCs w:val="21"/>
        </w:rPr>
        <w:t>课前自主选题预案，课后完整实验报告。</w:t>
      </w:r>
    </w:p>
    <w:p w:rsidR="00CD09C0" w:rsidRPr="00F72C10" w:rsidRDefault="00CD09C0" w:rsidP="00854445">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sidR="00A53645">
        <w:rPr>
          <w:rFonts w:ascii="黑体" w:eastAsia="黑体" w:hAnsi="黑体" w:cs="Times New Roman" w:hint="eastAsia"/>
          <w:b/>
          <w:color w:val="000000" w:themeColor="text1"/>
          <w:sz w:val="24"/>
          <w:szCs w:val="24"/>
        </w:rPr>
        <w:t>32</w:t>
      </w:r>
      <w:r w:rsidRPr="00362DC7">
        <w:rPr>
          <w:rFonts w:ascii="黑体" w:eastAsia="黑体" w:hAnsi="黑体" w:cs="Times New Roman"/>
          <w:b/>
          <w:color w:val="000000" w:themeColor="text1"/>
          <w:sz w:val="24"/>
          <w:szCs w:val="24"/>
        </w:rPr>
        <w:t>：</w:t>
      </w:r>
      <w:r w:rsidRPr="009F0423">
        <w:rPr>
          <w:rFonts w:ascii="黑体" w:eastAsia="黑体" w:hAnsi="黑体" w:cs="Times New Roman" w:hint="eastAsia"/>
          <w:b/>
          <w:color w:val="000000" w:themeColor="text1"/>
          <w:sz w:val="24"/>
          <w:szCs w:val="24"/>
        </w:rPr>
        <w:t>真空的获得与测量</w:t>
      </w:r>
    </w:p>
    <w:p w:rsidR="00CD09C0" w:rsidRPr="00EA4DA7"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CD09C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F0423">
        <w:rPr>
          <w:rFonts w:ascii="宋体" w:eastAsia="宋体" w:hAnsi="宋体" w:cs="TimesNewRomanPSMT" w:hint="eastAsia"/>
          <w:color w:val="000000" w:themeColor="text1"/>
          <w:kern w:val="0"/>
          <w:szCs w:val="21"/>
        </w:rPr>
        <w:t>掌握有关真空的获得与测量的有关知识</w:t>
      </w:r>
      <w:r w:rsidRPr="001253CE">
        <w:rPr>
          <w:rFonts w:ascii="宋体" w:eastAsia="宋体" w:hAnsi="宋体" w:cs="TimesNewRomanPSMT"/>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CD09C0" w:rsidRPr="00F72C10" w:rsidRDefault="00CD09C0" w:rsidP="00CD09C0">
      <w:pPr>
        <w:widowControl/>
        <w:spacing w:beforeLines="50" w:before="156" w:afterLines="50" w:after="156"/>
        <w:ind w:firstLineChars="300" w:firstLine="630"/>
        <w:jc w:val="left"/>
        <w:rPr>
          <w:rFonts w:ascii="宋体" w:eastAsia="宋体" w:hAnsi="宋体" w:cs="宋体"/>
          <w:color w:val="000000" w:themeColor="text1"/>
          <w:kern w:val="0"/>
          <w:szCs w:val="21"/>
        </w:rPr>
      </w:pPr>
      <w:r w:rsidRPr="009F0423">
        <w:rPr>
          <w:rFonts w:ascii="宋体" w:eastAsia="宋体" w:hAnsi="宋体" w:cs="TimesNewRomanPSMT" w:hint="eastAsia"/>
          <w:color w:val="000000" w:themeColor="text1"/>
          <w:kern w:val="0"/>
          <w:szCs w:val="21"/>
        </w:rPr>
        <w:t>真空的获得与测量</w:t>
      </w:r>
      <w:r>
        <w:rPr>
          <w:rFonts w:ascii="宋体" w:eastAsia="宋体" w:hAnsi="宋体" w:cs="TimesNewRomanPSMT" w:hint="eastAsia"/>
          <w:color w:val="000000" w:themeColor="text1"/>
          <w:kern w:val="0"/>
          <w:szCs w:val="21"/>
        </w:rPr>
        <w:t>仪器的正确使用</w:t>
      </w:r>
      <w:r w:rsidRPr="00F72C10">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CD09C0" w:rsidRPr="00F72C10" w:rsidRDefault="00CD09C0" w:rsidP="00CD09C0">
      <w:pPr>
        <w:widowControl/>
        <w:spacing w:beforeLines="50" w:before="156" w:afterLines="50" w:after="156"/>
        <w:ind w:firstLineChars="300" w:firstLine="630"/>
        <w:jc w:val="left"/>
        <w:rPr>
          <w:rFonts w:ascii="宋体" w:eastAsia="宋体" w:hAnsi="宋体"/>
          <w:color w:val="000000" w:themeColor="text1"/>
          <w:szCs w:val="21"/>
        </w:rPr>
      </w:pPr>
      <w:r w:rsidRPr="009F0423">
        <w:rPr>
          <w:rFonts w:ascii="宋体" w:eastAsia="宋体" w:hAnsi="宋体" w:cs="宋体" w:hint="eastAsia"/>
          <w:color w:val="000000" w:themeColor="text1"/>
          <w:kern w:val="0"/>
          <w:szCs w:val="21"/>
        </w:rPr>
        <w:t>真空的获得与测量</w:t>
      </w:r>
      <w:r w:rsidRPr="00EA4DA7">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t>学生自主选题，教师审核；学生动手实验，</w:t>
      </w:r>
      <w:r w:rsidRPr="00F72C10">
        <w:rPr>
          <w:rFonts w:ascii="宋体" w:eastAsia="宋体" w:hAnsi="宋体" w:cs="宋体" w:hint="eastAsia"/>
          <w:color w:val="000000" w:themeColor="text1"/>
          <w:kern w:val="0"/>
          <w:szCs w:val="21"/>
        </w:rPr>
        <w:t>教师</w:t>
      </w:r>
      <w:r>
        <w:rPr>
          <w:rFonts w:ascii="宋体" w:eastAsia="宋体" w:hAnsi="宋体" w:cs="宋体" w:hint="eastAsia"/>
          <w:color w:val="000000" w:themeColor="text1"/>
          <w:kern w:val="0"/>
          <w:szCs w:val="21"/>
        </w:rPr>
        <w:t>辅助指导</w:t>
      </w:r>
      <w:r w:rsidRPr="00F72C10">
        <w:rPr>
          <w:rFonts w:ascii="宋体" w:eastAsia="宋体" w:hAnsi="宋体" w:cs="宋体"/>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CD09C0" w:rsidRPr="00F72C1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w:t>
      </w:r>
      <w:r w:rsidRPr="00276A1E">
        <w:rPr>
          <w:rFonts w:ascii="宋体" w:eastAsia="宋体" w:hAnsi="宋体" w:cs="TimesNewRomanPSMT" w:hint="eastAsia"/>
          <w:color w:val="000000" w:themeColor="text1"/>
          <w:kern w:val="0"/>
          <w:szCs w:val="21"/>
        </w:rPr>
        <w:t>自主选题</w:t>
      </w:r>
      <w:r>
        <w:rPr>
          <w:rFonts w:ascii="宋体" w:eastAsia="宋体" w:hAnsi="宋体" w:cs="TimesNewRomanPSMT" w:hint="eastAsia"/>
          <w:color w:val="000000" w:themeColor="text1"/>
          <w:kern w:val="0"/>
          <w:szCs w:val="21"/>
        </w:rPr>
        <w:t>预案，课后完整实验报告。</w:t>
      </w:r>
    </w:p>
    <w:p w:rsidR="00A53645" w:rsidRPr="00F72C10" w:rsidRDefault="00A53645" w:rsidP="00A53645">
      <w:pPr>
        <w:widowControl/>
        <w:spacing w:beforeLines="50" w:before="156" w:afterLines="50" w:after="156"/>
        <w:ind w:firstLineChars="200" w:firstLine="482"/>
        <w:jc w:val="left"/>
        <w:rPr>
          <w:color w:val="000000" w:themeColor="text1"/>
        </w:rPr>
      </w:pPr>
      <w:r w:rsidRPr="00A4497C">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33</w:t>
      </w:r>
      <w:r w:rsidRPr="00A4497C">
        <w:rPr>
          <w:rFonts w:ascii="黑体" w:eastAsia="黑体" w:hAnsi="黑体" w:cs="Times New Roman"/>
          <w:b/>
          <w:color w:val="000000" w:themeColor="text1"/>
          <w:sz w:val="24"/>
          <w:szCs w:val="24"/>
        </w:rPr>
        <w:t>：</w:t>
      </w:r>
      <w:r w:rsidRPr="00184B79">
        <w:rPr>
          <w:rFonts w:ascii="黑体" w:eastAsia="黑体" w:hAnsi="黑体" w:cs="Times New Roman" w:hint="eastAsia"/>
          <w:b/>
          <w:color w:val="000000" w:themeColor="text1"/>
          <w:sz w:val="24"/>
          <w:szCs w:val="24"/>
        </w:rPr>
        <w:t>等离子体的产生</w:t>
      </w:r>
    </w:p>
    <w:p w:rsidR="00A53645" w:rsidRPr="00EA4DA7"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A53645" w:rsidRPr="00184B79"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184B79">
        <w:rPr>
          <w:rFonts w:ascii="宋体" w:eastAsia="宋体" w:hAnsi="宋体" w:cs="TimesNewRomanPSMT" w:hint="eastAsia"/>
          <w:color w:val="000000" w:themeColor="text1"/>
          <w:kern w:val="0"/>
          <w:szCs w:val="21"/>
        </w:rPr>
        <w:t>（</w:t>
      </w:r>
      <w:r w:rsidRPr="00184B79">
        <w:rPr>
          <w:rFonts w:ascii="宋体" w:eastAsia="宋体" w:hAnsi="宋体" w:cs="TimesNewRomanPSMT"/>
          <w:color w:val="000000" w:themeColor="text1"/>
          <w:kern w:val="0"/>
          <w:szCs w:val="21"/>
        </w:rPr>
        <w:t xml:space="preserve">1）了解等离子体的产生与基本性质； </w:t>
      </w:r>
    </w:p>
    <w:p w:rsidR="00A53645" w:rsidRPr="00184B79"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184B79">
        <w:rPr>
          <w:rFonts w:ascii="宋体" w:eastAsia="宋体" w:hAnsi="宋体" w:cs="TimesNewRomanPSMT" w:hint="eastAsia"/>
          <w:color w:val="000000" w:themeColor="text1"/>
          <w:kern w:val="0"/>
          <w:szCs w:val="21"/>
        </w:rPr>
        <w:t>（</w:t>
      </w:r>
      <w:r w:rsidRPr="00184B79">
        <w:rPr>
          <w:rFonts w:ascii="宋体" w:eastAsia="宋体" w:hAnsi="宋体" w:cs="TimesNewRomanPSMT"/>
          <w:color w:val="000000" w:themeColor="text1"/>
          <w:kern w:val="0"/>
          <w:szCs w:val="21"/>
        </w:rPr>
        <w:t>2）了解电子回旋共振放电产生等离子体的技术；</w:t>
      </w:r>
    </w:p>
    <w:p w:rsidR="00A53645"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184B79">
        <w:rPr>
          <w:rFonts w:ascii="宋体" w:eastAsia="宋体" w:hAnsi="宋体" w:cs="TimesNewRomanPSMT" w:hint="eastAsia"/>
          <w:color w:val="000000" w:themeColor="text1"/>
          <w:kern w:val="0"/>
          <w:szCs w:val="21"/>
        </w:rPr>
        <w:lastRenderedPageBreak/>
        <w:t>（</w:t>
      </w:r>
      <w:r w:rsidRPr="00184B79">
        <w:rPr>
          <w:rFonts w:ascii="宋体" w:eastAsia="宋体" w:hAnsi="宋体" w:cs="TimesNewRomanPSMT"/>
          <w:color w:val="000000" w:themeColor="text1"/>
          <w:kern w:val="0"/>
          <w:szCs w:val="21"/>
        </w:rPr>
        <w:t>3）测量气体放电的I-V特性。</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A53645" w:rsidRPr="00F72C10" w:rsidRDefault="00A53645" w:rsidP="00A53645">
      <w:pPr>
        <w:widowControl/>
        <w:spacing w:beforeLines="50" w:before="156" w:afterLines="50" w:after="156"/>
        <w:ind w:firstLineChars="300" w:firstLine="630"/>
        <w:jc w:val="left"/>
        <w:rPr>
          <w:rFonts w:ascii="宋体" w:eastAsia="宋体" w:hAnsi="宋体" w:cs="宋体"/>
          <w:color w:val="000000" w:themeColor="text1"/>
          <w:kern w:val="0"/>
          <w:szCs w:val="21"/>
        </w:rPr>
      </w:pPr>
      <w:r w:rsidRPr="00184B79">
        <w:rPr>
          <w:rFonts w:ascii="宋体" w:eastAsia="宋体" w:hAnsi="宋体" w:cs="TimesNewRomanPSMT" w:hint="eastAsia"/>
          <w:color w:val="000000" w:themeColor="text1"/>
          <w:kern w:val="0"/>
          <w:szCs w:val="21"/>
        </w:rPr>
        <w:t>等离子体的产生</w:t>
      </w:r>
      <w:r>
        <w:rPr>
          <w:rFonts w:ascii="宋体" w:eastAsia="宋体" w:hAnsi="宋体" w:cs="TimesNewRomanPSMT" w:hint="eastAsia"/>
          <w:color w:val="000000" w:themeColor="text1"/>
          <w:kern w:val="0"/>
          <w:szCs w:val="21"/>
        </w:rPr>
        <w:t>技术</w:t>
      </w:r>
      <w:r w:rsidRPr="00F72C10">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A53645" w:rsidRPr="00F72C10" w:rsidRDefault="00A53645" w:rsidP="00A53645">
      <w:pPr>
        <w:widowControl/>
        <w:spacing w:beforeLines="50" w:before="156" w:afterLines="50" w:after="156"/>
        <w:ind w:firstLineChars="300" w:firstLine="630"/>
        <w:jc w:val="left"/>
        <w:rPr>
          <w:rFonts w:ascii="宋体" w:eastAsia="宋体" w:hAnsi="宋体"/>
          <w:color w:val="000000" w:themeColor="text1"/>
          <w:szCs w:val="21"/>
        </w:rPr>
      </w:pPr>
      <w:r w:rsidRPr="00184B79">
        <w:rPr>
          <w:rFonts w:ascii="宋体" w:eastAsia="宋体" w:hAnsi="宋体" w:cs="宋体" w:hint="eastAsia"/>
          <w:color w:val="000000" w:themeColor="text1"/>
          <w:kern w:val="0"/>
          <w:szCs w:val="21"/>
        </w:rPr>
        <w:t>学习电磁线圈型电子回旋共振等离子体系统的使用技术，测量气体放电的</w:t>
      </w:r>
      <w:r w:rsidRPr="00184B79">
        <w:rPr>
          <w:rFonts w:ascii="宋体" w:eastAsia="宋体" w:hAnsi="宋体" w:cs="宋体"/>
          <w:color w:val="000000" w:themeColor="text1"/>
          <w:kern w:val="0"/>
          <w:szCs w:val="21"/>
        </w:rPr>
        <w:t>I-V曲线</w:t>
      </w:r>
      <w:r w:rsidRPr="00EA4DA7">
        <w:rPr>
          <w:rFonts w:ascii="宋体" w:eastAsia="宋体" w:hAnsi="宋体" w:cs="宋体" w:hint="eastAsia"/>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4.</w:t>
      </w:r>
      <w:r w:rsidRPr="00F72C10">
        <w:rPr>
          <w:rFonts w:ascii="宋体" w:eastAsia="宋体" w:hAnsi="宋体" w:cs="宋体" w:hint="eastAsia"/>
          <w:color w:val="000000" w:themeColor="text1"/>
          <w:kern w:val="0"/>
          <w:szCs w:val="21"/>
        </w:rPr>
        <w:t xml:space="preserve">教学方法 </w:t>
      </w:r>
    </w:p>
    <w:p w:rsidR="00A53645" w:rsidRPr="00F72C10" w:rsidRDefault="00A53645" w:rsidP="00A53645">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t>学生自主选题，教师审核；学生动手实验，</w:t>
      </w:r>
      <w:r w:rsidRPr="00F72C10">
        <w:rPr>
          <w:rFonts w:ascii="宋体" w:eastAsia="宋体" w:hAnsi="宋体" w:cs="宋体" w:hint="eastAsia"/>
          <w:color w:val="000000" w:themeColor="text1"/>
          <w:kern w:val="0"/>
          <w:szCs w:val="21"/>
        </w:rPr>
        <w:t>教师</w:t>
      </w:r>
      <w:r>
        <w:rPr>
          <w:rFonts w:ascii="宋体" w:eastAsia="宋体" w:hAnsi="宋体" w:cs="宋体" w:hint="eastAsia"/>
          <w:color w:val="000000" w:themeColor="text1"/>
          <w:kern w:val="0"/>
          <w:szCs w:val="21"/>
        </w:rPr>
        <w:t>辅助指导</w:t>
      </w:r>
      <w:r w:rsidRPr="00F72C10">
        <w:rPr>
          <w:rFonts w:ascii="宋体" w:eastAsia="宋体" w:hAnsi="宋体" w:cs="宋体"/>
          <w:color w:val="000000" w:themeColor="text1"/>
          <w:kern w:val="0"/>
          <w:szCs w:val="21"/>
        </w:rPr>
        <w:t>。</w:t>
      </w:r>
    </w:p>
    <w:p w:rsidR="00A53645" w:rsidRPr="00F72C10" w:rsidRDefault="00A53645" w:rsidP="00A53645">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F72C10">
        <w:rPr>
          <w:rFonts w:ascii="宋体" w:eastAsia="宋体" w:hAnsi="宋体" w:cs="TimesNewRomanPSMT"/>
          <w:color w:val="000000" w:themeColor="text1"/>
          <w:kern w:val="0"/>
          <w:szCs w:val="21"/>
        </w:rPr>
        <w:t>5.</w:t>
      </w:r>
      <w:r w:rsidRPr="00F72C10">
        <w:rPr>
          <w:rFonts w:ascii="宋体" w:eastAsia="宋体" w:hAnsi="宋体" w:cs="TimesNewRomanPSMT" w:hint="eastAsia"/>
          <w:color w:val="000000" w:themeColor="text1"/>
          <w:kern w:val="0"/>
          <w:szCs w:val="21"/>
        </w:rPr>
        <w:t>教学评价</w:t>
      </w:r>
    </w:p>
    <w:p w:rsidR="00A53645" w:rsidRPr="00F72C10" w:rsidRDefault="00A53645" w:rsidP="00A53645">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F72C10">
        <w:rPr>
          <w:rFonts w:ascii="宋体" w:eastAsia="宋体" w:hAnsi="宋体" w:cs="TimesNewRomanPSMT" w:hint="eastAsia"/>
          <w:color w:val="000000" w:themeColor="text1"/>
          <w:kern w:val="0"/>
          <w:szCs w:val="21"/>
        </w:rPr>
        <w:t>课</w:t>
      </w:r>
      <w:r>
        <w:rPr>
          <w:rFonts w:ascii="宋体" w:eastAsia="宋体" w:hAnsi="宋体" w:cs="TimesNewRomanPSMT" w:hint="eastAsia"/>
          <w:color w:val="000000" w:themeColor="text1"/>
          <w:kern w:val="0"/>
          <w:szCs w:val="21"/>
        </w:rPr>
        <w:t>前</w:t>
      </w:r>
      <w:r w:rsidRPr="00276A1E">
        <w:rPr>
          <w:rFonts w:ascii="宋体" w:eastAsia="宋体" w:hAnsi="宋体" w:cs="TimesNewRomanPSMT" w:hint="eastAsia"/>
          <w:color w:val="000000" w:themeColor="text1"/>
          <w:kern w:val="0"/>
          <w:szCs w:val="21"/>
        </w:rPr>
        <w:t>自主选题</w:t>
      </w:r>
      <w:r>
        <w:rPr>
          <w:rFonts w:ascii="宋体" w:eastAsia="宋体" w:hAnsi="宋体" w:cs="TimesNewRomanPSMT" w:hint="eastAsia"/>
          <w:color w:val="000000" w:themeColor="text1"/>
          <w:kern w:val="0"/>
          <w:szCs w:val="21"/>
        </w:rPr>
        <w:t>预案，课后完整实验报告。</w:t>
      </w:r>
    </w:p>
    <w:p w:rsidR="00CD09C0" w:rsidRPr="00F72C10" w:rsidRDefault="00CD09C0" w:rsidP="00CD09C0">
      <w:pPr>
        <w:widowControl/>
        <w:spacing w:beforeLines="50" w:before="156" w:afterLines="50" w:after="156"/>
        <w:ind w:firstLineChars="200" w:firstLine="482"/>
        <w:jc w:val="left"/>
        <w:rPr>
          <w:color w:val="000000" w:themeColor="text1"/>
        </w:rPr>
      </w:pPr>
      <w:r w:rsidRPr="00362DC7">
        <w:rPr>
          <w:rFonts w:ascii="黑体" w:eastAsia="黑体" w:hAnsi="黑体" w:cs="Times New Roman" w:hint="eastAsia"/>
          <w:b/>
          <w:color w:val="000000" w:themeColor="text1"/>
          <w:sz w:val="24"/>
          <w:szCs w:val="24"/>
        </w:rPr>
        <w:t>实验项目</w:t>
      </w:r>
      <w:r>
        <w:rPr>
          <w:rFonts w:ascii="黑体" w:eastAsia="黑体" w:hAnsi="黑体" w:cs="Times New Roman" w:hint="eastAsia"/>
          <w:b/>
          <w:color w:val="000000" w:themeColor="text1"/>
          <w:sz w:val="24"/>
          <w:szCs w:val="24"/>
        </w:rPr>
        <w:t>3</w:t>
      </w:r>
      <w:r w:rsidR="00A53645">
        <w:rPr>
          <w:rFonts w:ascii="黑体" w:eastAsia="黑体" w:hAnsi="黑体" w:cs="Times New Roman" w:hint="eastAsia"/>
          <w:b/>
          <w:color w:val="000000" w:themeColor="text1"/>
          <w:sz w:val="24"/>
          <w:szCs w:val="24"/>
        </w:rPr>
        <w:t>4</w:t>
      </w:r>
      <w:r w:rsidRPr="00362DC7">
        <w:rPr>
          <w:rFonts w:ascii="黑体" w:eastAsia="黑体" w:hAnsi="黑体" w:cs="Times New Roman"/>
          <w:b/>
          <w:color w:val="000000" w:themeColor="text1"/>
          <w:sz w:val="24"/>
          <w:szCs w:val="24"/>
        </w:rPr>
        <w:t>：</w:t>
      </w:r>
      <w:r w:rsidRPr="009F0423">
        <w:rPr>
          <w:rFonts w:ascii="黑体" w:eastAsia="黑体" w:hAnsi="黑体" w:cs="Times New Roman" w:hint="eastAsia"/>
          <w:b/>
          <w:color w:val="000000" w:themeColor="text1"/>
          <w:sz w:val="24"/>
          <w:szCs w:val="24"/>
        </w:rPr>
        <w:t>纳米薄膜的制备</w:t>
      </w:r>
    </w:p>
    <w:p w:rsidR="00CD09C0" w:rsidRPr="00EA4DA7"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EA4DA7">
        <w:rPr>
          <w:rFonts w:ascii="宋体" w:eastAsia="宋体" w:hAnsi="宋体" w:cs="TimesNewRomanPSMT"/>
          <w:color w:val="000000" w:themeColor="text1"/>
          <w:kern w:val="0"/>
          <w:szCs w:val="21"/>
        </w:rPr>
        <w:t>1.教学目标</w:t>
      </w:r>
    </w:p>
    <w:p w:rsidR="00CD09C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9F0423">
        <w:rPr>
          <w:rFonts w:ascii="宋体" w:eastAsia="宋体" w:hAnsi="宋体" w:cs="TimesNewRomanPSMT" w:hint="eastAsia"/>
          <w:color w:val="000000" w:themeColor="text1"/>
          <w:kern w:val="0"/>
          <w:szCs w:val="21"/>
        </w:rPr>
        <w:t>了解真空制备纳米薄膜的方法和技术</w:t>
      </w:r>
      <w:r w:rsidRPr="001253CE">
        <w:rPr>
          <w:rFonts w:ascii="宋体" w:eastAsia="宋体" w:hAnsi="宋体" w:cs="TimesNewRomanPSMT"/>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2.</w:t>
      </w:r>
      <w:r w:rsidRPr="00F72C10">
        <w:rPr>
          <w:rFonts w:ascii="宋体" w:eastAsia="宋体" w:hAnsi="宋体" w:cs="宋体" w:hint="eastAsia"/>
          <w:color w:val="000000" w:themeColor="text1"/>
          <w:kern w:val="0"/>
          <w:szCs w:val="21"/>
        </w:rPr>
        <w:t>教学重难点</w:t>
      </w:r>
    </w:p>
    <w:p w:rsidR="00CD09C0" w:rsidRPr="00F72C10" w:rsidRDefault="00CD09C0" w:rsidP="00CD09C0">
      <w:pPr>
        <w:widowControl/>
        <w:spacing w:beforeLines="50" w:before="156" w:afterLines="50" w:after="156"/>
        <w:ind w:firstLineChars="300" w:firstLine="630"/>
        <w:jc w:val="left"/>
        <w:rPr>
          <w:rFonts w:ascii="宋体" w:eastAsia="宋体" w:hAnsi="宋体" w:cs="宋体"/>
          <w:color w:val="000000" w:themeColor="text1"/>
          <w:kern w:val="0"/>
          <w:szCs w:val="21"/>
        </w:rPr>
      </w:pPr>
      <w:r w:rsidRPr="00DB57E1">
        <w:rPr>
          <w:rFonts w:ascii="宋体" w:eastAsia="宋体" w:hAnsi="宋体" w:cs="TimesNewRomanPSMT" w:hint="eastAsia"/>
          <w:color w:val="000000" w:themeColor="text1"/>
          <w:kern w:val="0"/>
          <w:szCs w:val="21"/>
        </w:rPr>
        <w:t>真空纳米薄膜制备仪器的正确使用</w:t>
      </w:r>
      <w:r w:rsidRPr="00F72C10">
        <w:rPr>
          <w:rFonts w:ascii="宋体" w:eastAsia="宋体" w:hAnsi="宋体" w:cs="宋体" w:hint="eastAsia"/>
          <w:color w:val="000000" w:themeColor="text1"/>
          <w:kern w:val="0"/>
          <w:szCs w:val="21"/>
        </w:rPr>
        <w:t>。</w:t>
      </w:r>
    </w:p>
    <w:p w:rsidR="00CD09C0" w:rsidRPr="00F72C10" w:rsidRDefault="00CD09C0" w:rsidP="00CD09C0">
      <w:pPr>
        <w:widowControl/>
        <w:spacing w:beforeLines="50" w:before="156" w:afterLines="50" w:after="156"/>
        <w:ind w:firstLineChars="200" w:firstLine="420"/>
        <w:jc w:val="left"/>
        <w:rPr>
          <w:rFonts w:ascii="宋体" w:eastAsia="宋体" w:hAnsi="宋体" w:cs="宋体"/>
          <w:color w:val="000000" w:themeColor="text1"/>
          <w:kern w:val="0"/>
          <w:szCs w:val="21"/>
        </w:rPr>
      </w:pPr>
      <w:r w:rsidRPr="00F72C10">
        <w:rPr>
          <w:rFonts w:ascii="宋体" w:eastAsia="宋体" w:hAnsi="宋体" w:cs="TimesNewRomanPSMT"/>
          <w:color w:val="000000" w:themeColor="text1"/>
          <w:kern w:val="0"/>
          <w:szCs w:val="21"/>
        </w:rPr>
        <w:t>3.</w:t>
      </w:r>
      <w:r w:rsidRPr="00F72C10">
        <w:rPr>
          <w:rFonts w:ascii="宋体" w:eastAsia="宋体" w:hAnsi="宋体" w:cs="宋体" w:hint="eastAsia"/>
          <w:color w:val="000000" w:themeColor="text1"/>
          <w:kern w:val="0"/>
          <w:szCs w:val="21"/>
        </w:rPr>
        <w:t>教学内容</w:t>
      </w:r>
    </w:p>
    <w:p w:rsidR="00CD09C0" w:rsidRPr="00F72C10" w:rsidRDefault="00CD09C0" w:rsidP="00CD09C0">
      <w:pPr>
        <w:widowControl/>
        <w:spacing w:beforeLines="50" w:before="156" w:afterLines="50" w:after="156"/>
        <w:ind w:firstLineChars="300" w:firstLine="630"/>
        <w:jc w:val="left"/>
        <w:rPr>
          <w:rFonts w:ascii="宋体" w:eastAsia="宋体" w:hAnsi="宋体"/>
          <w:color w:val="000000" w:themeColor="text1"/>
          <w:szCs w:val="21"/>
        </w:rPr>
      </w:pPr>
      <w:r w:rsidRPr="009F0423">
        <w:rPr>
          <w:rFonts w:ascii="宋体" w:eastAsia="宋体" w:hAnsi="宋体" w:cs="宋体" w:hint="eastAsia"/>
          <w:color w:val="000000" w:themeColor="text1"/>
          <w:kern w:val="0"/>
          <w:szCs w:val="21"/>
        </w:rPr>
        <w:t>纳米薄膜的制备</w:t>
      </w:r>
      <w:r w:rsidRPr="00EA4DA7">
        <w:rPr>
          <w:rFonts w:ascii="宋体" w:eastAsia="宋体" w:hAnsi="宋体" w:cs="宋体" w:hint="eastAsia"/>
          <w:color w:val="000000" w:themeColor="text1"/>
          <w:kern w:val="0"/>
          <w:szCs w:val="21"/>
        </w:rPr>
        <w:t>。</w:t>
      </w:r>
    </w:p>
    <w:p w:rsidR="00CD09C0" w:rsidRPr="00276A1E"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 xml:space="preserve">4.教学方法 </w:t>
      </w:r>
    </w:p>
    <w:p w:rsidR="00CD09C0" w:rsidRPr="00276A1E"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 xml:space="preserve">  学生自主选题，教师审核；学生动手实验，教师辅助指导。</w:t>
      </w:r>
    </w:p>
    <w:p w:rsidR="00CD09C0" w:rsidRPr="00276A1E" w:rsidRDefault="00CD09C0" w:rsidP="00CD09C0">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276A1E">
        <w:rPr>
          <w:rFonts w:ascii="宋体" w:eastAsia="宋体" w:hAnsi="宋体" w:cs="TimesNewRomanPSMT"/>
          <w:color w:val="000000" w:themeColor="text1"/>
          <w:kern w:val="0"/>
          <w:szCs w:val="21"/>
        </w:rPr>
        <w:t>5.教学评价</w:t>
      </w:r>
    </w:p>
    <w:p w:rsidR="00CD09C0" w:rsidRDefault="00CD09C0" w:rsidP="00CD09C0">
      <w:pPr>
        <w:widowControl/>
        <w:spacing w:beforeLines="50" w:before="156" w:afterLines="50" w:after="156"/>
        <w:ind w:firstLineChars="300" w:firstLine="630"/>
        <w:jc w:val="left"/>
        <w:rPr>
          <w:rFonts w:ascii="宋体" w:eastAsia="宋体" w:hAnsi="宋体" w:cs="TimesNewRomanPSMT"/>
          <w:color w:val="000000" w:themeColor="text1"/>
          <w:kern w:val="0"/>
          <w:szCs w:val="21"/>
        </w:rPr>
      </w:pPr>
      <w:r w:rsidRPr="00276A1E">
        <w:rPr>
          <w:rFonts w:ascii="宋体" w:eastAsia="宋体" w:hAnsi="宋体" w:cs="TimesNewRomanPSMT" w:hint="eastAsia"/>
          <w:color w:val="000000" w:themeColor="text1"/>
          <w:kern w:val="0"/>
          <w:szCs w:val="21"/>
        </w:rPr>
        <w:t>课前自主选题预案，课后完整实验报告。</w:t>
      </w:r>
    </w:p>
    <w:p w:rsidR="008D49F7" w:rsidRPr="002F1757" w:rsidRDefault="008D49F7" w:rsidP="004D63C3">
      <w:pPr>
        <w:widowControl/>
        <w:spacing w:beforeLines="50" w:before="156" w:afterLines="50" w:after="156"/>
        <w:ind w:firstLineChars="200" w:firstLine="562"/>
        <w:jc w:val="left"/>
        <w:rPr>
          <w:rFonts w:ascii="黑体" w:eastAsia="黑体" w:hAnsi="黑体"/>
          <w:b/>
          <w:color w:val="000000" w:themeColor="text1"/>
          <w:sz w:val="28"/>
          <w:szCs w:val="28"/>
        </w:rPr>
      </w:pPr>
    </w:p>
    <w:p w:rsidR="00313A87" w:rsidRPr="00F72C10" w:rsidRDefault="00313A87" w:rsidP="004D63C3">
      <w:pPr>
        <w:widowControl/>
        <w:spacing w:beforeLines="50" w:before="156" w:afterLines="50" w:after="156"/>
        <w:ind w:firstLineChars="200" w:firstLine="562"/>
        <w:jc w:val="left"/>
        <w:rPr>
          <w:color w:val="000000" w:themeColor="text1"/>
        </w:rPr>
      </w:pPr>
      <w:r w:rsidRPr="00F72C10">
        <w:rPr>
          <w:rFonts w:ascii="黑体" w:eastAsia="黑体" w:hAnsi="黑体" w:hint="eastAsia"/>
          <w:b/>
          <w:color w:val="000000" w:themeColor="text1"/>
          <w:sz w:val="28"/>
          <w:szCs w:val="28"/>
        </w:rPr>
        <w:t>四、学时分配</w:t>
      </w:r>
    </w:p>
    <w:p w:rsidR="00D670A6" w:rsidRPr="008E72A4" w:rsidRDefault="00DD7B5F" w:rsidP="00D670A6">
      <w:pPr>
        <w:widowControl/>
        <w:spacing w:beforeLines="50" w:before="156" w:afterLines="50" w:after="156"/>
        <w:jc w:val="center"/>
        <w:rPr>
          <w:rFonts w:eastAsia="黑体" w:cs="黑体"/>
          <w:sz w:val="28"/>
          <w:szCs w:val="36"/>
        </w:rPr>
      </w:pPr>
      <w:r w:rsidRPr="00F72C10">
        <w:rPr>
          <w:rFonts w:ascii="宋体" w:eastAsia="宋体" w:hAnsi="宋体" w:hint="eastAsia"/>
          <w:b/>
          <w:color w:val="000000" w:themeColor="text1"/>
          <w:szCs w:val="21"/>
        </w:rPr>
        <w:t>表2：</w:t>
      </w:r>
      <w:r w:rsidR="00D670A6">
        <w:rPr>
          <w:rFonts w:ascii="宋体" w:eastAsia="宋体" w:hAnsi="宋体" w:hint="eastAsia"/>
          <w:b/>
          <w:color w:val="000000" w:themeColor="text1"/>
          <w:szCs w:val="21"/>
        </w:rPr>
        <w:t>实验教学的</w:t>
      </w:r>
      <w:r w:rsidR="00CA53B2" w:rsidRPr="00F72C10">
        <w:rPr>
          <w:rFonts w:ascii="宋体" w:eastAsia="宋体" w:hAnsi="宋体" w:hint="eastAsia"/>
          <w:b/>
          <w:color w:val="000000" w:themeColor="text1"/>
          <w:szCs w:val="21"/>
        </w:rPr>
        <w:t>学时分配表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4395"/>
        <w:gridCol w:w="2693"/>
      </w:tblGrid>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序号</w:t>
            </w:r>
          </w:p>
        </w:tc>
        <w:tc>
          <w:tcPr>
            <w:tcW w:w="4395"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项目名称</w:t>
            </w:r>
          </w:p>
        </w:tc>
        <w:tc>
          <w:tcPr>
            <w:tcW w:w="2693"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学时分配</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w:t>
            </w:r>
          </w:p>
        </w:tc>
        <w:tc>
          <w:tcPr>
            <w:tcW w:w="4395" w:type="dxa"/>
            <w:vAlign w:val="center"/>
          </w:tcPr>
          <w:p w:rsidR="00D670A6" w:rsidRPr="00D670A6" w:rsidRDefault="003C1E12" w:rsidP="003C1E12">
            <w:pPr>
              <w:spacing w:line="360" w:lineRule="auto"/>
              <w:jc w:val="left"/>
              <w:rPr>
                <w:rFonts w:ascii="宋体" w:eastAsia="宋体" w:hAnsi="宋体"/>
                <w:szCs w:val="21"/>
              </w:rPr>
            </w:pPr>
            <w:r>
              <w:rPr>
                <w:rFonts w:ascii="宋体" w:eastAsia="宋体" w:hAnsi="宋体" w:hint="eastAsia"/>
                <w:color w:val="000000"/>
                <w:szCs w:val="21"/>
              </w:rPr>
              <w:t>误差理论与数据处理基础</w:t>
            </w:r>
          </w:p>
        </w:tc>
        <w:tc>
          <w:tcPr>
            <w:tcW w:w="2693" w:type="dxa"/>
            <w:vAlign w:val="center"/>
          </w:tcPr>
          <w:p w:rsidR="00D670A6" w:rsidRPr="00D670A6" w:rsidRDefault="00D670A6" w:rsidP="003C1E12">
            <w:pPr>
              <w:spacing w:line="360" w:lineRule="auto"/>
              <w:ind w:leftChars="-8" w:left="-2" w:hangingChars="7" w:hanging="15"/>
              <w:jc w:val="center"/>
              <w:rPr>
                <w:rFonts w:ascii="宋体" w:eastAsia="宋体" w:hAnsi="宋体"/>
                <w:szCs w:val="21"/>
              </w:rPr>
            </w:pPr>
            <w:r w:rsidRPr="00D670A6">
              <w:rPr>
                <w:rFonts w:ascii="宋体" w:eastAsia="宋体" w:hAnsi="宋体" w:hint="eastAsia"/>
                <w:szCs w:val="21"/>
              </w:rPr>
              <w:t>4</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2</w:t>
            </w:r>
          </w:p>
        </w:tc>
        <w:tc>
          <w:tcPr>
            <w:tcW w:w="4395" w:type="dxa"/>
            <w:vAlign w:val="center"/>
          </w:tcPr>
          <w:p w:rsidR="00D670A6" w:rsidRPr="00D670A6" w:rsidRDefault="00D670A6" w:rsidP="003C1E12">
            <w:pPr>
              <w:spacing w:line="360" w:lineRule="auto"/>
              <w:jc w:val="left"/>
              <w:rPr>
                <w:rFonts w:ascii="宋体" w:eastAsia="宋体" w:hAnsi="宋体"/>
                <w:szCs w:val="21"/>
              </w:rPr>
            </w:pPr>
            <w:r w:rsidRPr="00D670A6">
              <w:rPr>
                <w:rFonts w:ascii="宋体" w:eastAsia="宋体" w:hAnsi="宋体" w:hint="eastAsia"/>
                <w:color w:val="000000"/>
                <w:szCs w:val="21"/>
              </w:rPr>
              <w:t>长度和密度的测量</w:t>
            </w:r>
          </w:p>
        </w:tc>
        <w:tc>
          <w:tcPr>
            <w:tcW w:w="2693" w:type="dxa"/>
            <w:vAlign w:val="center"/>
          </w:tcPr>
          <w:p w:rsidR="00D670A6" w:rsidRPr="00D670A6" w:rsidRDefault="00D670A6" w:rsidP="003C1E12">
            <w:pPr>
              <w:spacing w:line="360" w:lineRule="auto"/>
              <w:ind w:leftChars="-8" w:left="-2" w:hangingChars="7" w:hanging="15"/>
              <w:jc w:val="center"/>
              <w:rPr>
                <w:rFonts w:ascii="宋体" w:eastAsia="宋体" w:hAnsi="宋体"/>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3</w:t>
            </w:r>
          </w:p>
        </w:tc>
        <w:tc>
          <w:tcPr>
            <w:tcW w:w="4395" w:type="dxa"/>
            <w:vAlign w:val="center"/>
          </w:tcPr>
          <w:p w:rsidR="00D670A6" w:rsidRPr="00D670A6" w:rsidRDefault="00140207" w:rsidP="00140207">
            <w:pPr>
              <w:spacing w:line="360" w:lineRule="auto"/>
              <w:jc w:val="left"/>
              <w:rPr>
                <w:rFonts w:ascii="宋体" w:eastAsia="宋体" w:hAnsi="宋体"/>
                <w:color w:val="000000"/>
                <w:szCs w:val="21"/>
              </w:rPr>
            </w:pPr>
            <w:r w:rsidRPr="00140207">
              <w:rPr>
                <w:rFonts w:ascii="宋体" w:eastAsia="宋体" w:hAnsi="宋体"/>
                <w:color w:val="000000"/>
                <w:szCs w:val="21"/>
              </w:rPr>
              <w:t>温度的电测法</w:t>
            </w:r>
          </w:p>
        </w:tc>
        <w:tc>
          <w:tcPr>
            <w:tcW w:w="2693" w:type="dxa"/>
            <w:vAlign w:val="center"/>
          </w:tcPr>
          <w:p w:rsidR="00D670A6" w:rsidRPr="00D670A6" w:rsidRDefault="00D670A6" w:rsidP="003C1E12">
            <w:pPr>
              <w:spacing w:line="360" w:lineRule="auto"/>
              <w:ind w:leftChars="-8" w:left="-2" w:hangingChars="7" w:hanging="15"/>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4</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szCs w:val="21"/>
              </w:rPr>
              <w:t>杨氏模量的测定</w:t>
            </w:r>
          </w:p>
        </w:tc>
        <w:tc>
          <w:tcPr>
            <w:tcW w:w="2693" w:type="dxa"/>
            <w:vAlign w:val="center"/>
          </w:tcPr>
          <w:p w:rsidR="00D670A6" w:rsidRPr="00D670A6" w:rsidRDefault="00CB2A4F" w:rsidP="003C1E12">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lastRenderedPageBreak/>
              <w:t>5</w:t>
            </w:r>
          </w:p>
        </w:tc>
        <w:tc>
          <w:tcPr>
            <w:tcW w:w="4395" w:type="dxa"/>
            <w:vAlign w:val="center"/>
          </w:tcPr>
          <w:p w:rsidR="00D670A6" w:rsidRPr="00D670A6" w:rsidRDefault="00140207" w:rsidP="003C1E12">
            <w:pPr>
              <w:spacing w:line="360" w:lineRule="auto"/>
              <w:jc w:val="left"/>
              <w:rPr>
                <w:rFonts w:ascii="宋体" w:eastAsia="宋体" w:hAnsi="宋体"/>
                <w:szCs w:val="21"/>
              </w:rPr>
            </w:pPr>
            <w:r w:rsidRPr="00D670A6">
              <w:rPr>
                <w:rFonts w:ascii="宋体" w:eastAsia="宋体" w:hAnsi="宋体" w:hint="eastAsia"/>
                <w:color w:val="000000"/>
                <w:szCs w:val="21"/>
              </w:rPr>
              <w:t>液体表面张力系数的测定</w:t>
            </w:r>
          </w:p>
        </w:tc>
        <w:tc>
          <w:tcPr>
            <w:tcW w:w="2693" w:type="dxa"/>
            <w:vAlign w:val="center"/>
          </w:tcPr>
          <w:p w:rsidR="00D670A6" w:rsidRPr="00D670A6" w:rsidRDefault="00D670A6" w:rsidP="003C1E12">
            <w:pPr>
              <w:spacing w:line="360" w:lineRule="auto"/>
              <w:ind w:leftChars="-8" w:left="-2" w:hangingChars="7" w:hanging="15"/>
              <w:jc w:val="center"/>
              <w:rPr>
                <w:rFonts w:ascii="宋体" w:eastAsia="宋体" w:hAnsi="宋体"/>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6</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s="Arial Unicode MS"/>
                <w:color w:val="000000"/>
                <w:szCs w:val="21"/>
              </w:rPr>
            </w:pPr>
            <w:proofErr w:type="gramStart"/>
            <w:r w:rsidRPr="00D670A6">
              <w:rPr>
                <w:rFonts w:ascii="宋体" w:eastAsia="宋体" w:hAnsi="宋体" w:hint="eastAsia"/>
                <w:color w:val="000000"/>
                <w:szCs w:val="21"/>
              </w:rPr>
              <w:t>弦</w:t>
            </w:r>
            <w:proofErr w:type="gramEnd"/>
            <w:r w:rsidRPr="00D670A6">
              <w:rPr>
                <w:rFonts w:ascii="宋体" w:eastAsia="宋体" w:hAnsi="宋体" w:hint="eastAsia"/>
                <w:color w:val="000000"/>
                <w:szCs w:val="21"/>
              </w:rPr>
              <w:t>振动研究</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s="Arial Unicode MS"/>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7</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D670A6">
              <w:rPr>
                <w:rFonts w:ascii="宋体" w:eastAsia="宋体" w:hAnsi="宋体" w:hint="eastAsia"/>
                <w:color w:val="000000"/>
                <w:szCs w:val="21"/>
              </w:rPr>
              <w:t>切变模量和转动惯量的测量</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8</w:t>
            </w:r>
          </w:p>
        </w:tc>
        <w:tc>
          <w:tcPr>
            <w:tcW w:w="4395" w:type="dxa"/>
            <w:vAlign w:val="center"/>
          </w:tcPr>
          <w:p w:rsidR="00D670A6" w:rsidRPr="00D670A6" w:rsidRDefault="00D670A6" w:rsidP="003C1E12">
            <w:pPr>
              <w:adjustRightInd w:val="0"/>
              <w:snapToGrid w:val="0"/>
              <w:spacing w:line="360" w:lineRule="auto"/>
              <w:jc w:val="left"/>
              <w:rPr>
                <w:rFonts w:ascii="宋体" w:eastAsia="宋体" w:hAnsi="宋体"/>
                <w:color w:val="000000"/>
                <w:szCs w:val="21"/>
              </w:rPr>
            </w:pPr>
            <w:proofErr w:type="gramStart"/>
            <w:r w:rsidRPr="00D670A6">
              <w:rPr>
                <w:rFonts w:ascii="宋体" w:eastAsia="宋体" w:hAnsi="宋体" w:hint="eastAsia"/>
                <w:color w:val="000000"/>
                <w:szCs w:val="21"/>
              </w:rPr>
              <w:t>用落球</w:t>
            </w:r>
            <w:proofErr w:type="gramEnd"/>
            <w:r w:rsidRPr="00D670A6">
              <w:rPr>
                <w:rFonts w:ascii="宋体" w:eastAsia="宋体" w:hAnsi="宋体" w:hint="eastAsia"/>
                <w:color w:val="000000"/>
                <w:szCs w:val="21"/>
              </w:rPr>
              <w:t>法测液体的粘度系数</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9</w:t>
            </w:r>
          </w:p>
        </w:tc>
        <w:tc>
          <w:tcPr>
            <w:tcW w:w="4395" w:type="dxa"/>
            <w:vAlign w:val="center"/>
          </w:tcPr>
          <w:p w:rsidR="00D670A6" w:rsidRPr="00D670A6" w:rsidRDefault="00140207" w:rsidP="00A00674">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szCs w:val="21"/>
              </w:rPr>
              <w:t>金属比热容</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10</w:t>
            </w:r>
          </w:p>
        </w:tc>
        <w:tc>
          <w:tcPr>
            <w:tcW w:w="4395" w:type="dxa"/>
            <w:vAlign w:val="center"/>
          </w:tcPr>
          <w:p w:rsidR="00D670A6" w:rsidRPr="00D670A6" w:rsidRDefault="00140207" w:rsidP="00140207">
            <w:pPr>
              <w:widowControl/>
              <w:spacing w:beforeLines="50" w:before="156" w:afterLines="50" w:after="156"/>
              <w:jc w:val="left"/>
              <w:rPr>
                <w:rFonts w:ascii="宋体" w:eastAsia="宋体" w:hAnsi="宋体"/>
                <w:color w:val="000000"/>
                <w:szCs w:val="21"/>
              </w:rPr>
            </w:pPr>
            <w:r w:rsidRPr="00140207">
              <w:rPr>
                <w:rFonts w:ascii="宋体" w:eastAsia="宋体" w:hAnsi="宋体"/>
                <w:color w:val="000000" w:themeColor="text1"/>
                <w:szCs w:val="21"/>
              </w:rPr>
              <w:t>用直流电桥测量电阻</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11</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磁滞回线的测定</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12</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霍耳效应测磁感强度</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13</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分光计的调节及棱镜折射率的测定</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14</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用透射光栅测定光波波长</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15</w:t>
            </w:r>
          </w:p>
        </w:tc>
        <w:tc>
          <w:tcPr>
            <w:tcW w:w="4395" w:type="dxa"/>
            <w:vAlign w:val="center"/>
          </w:tcPr>
          <w:p w:rsidR="00D670A6" w:rsidRPr="00D670A6" w:rsidRDefault="00140207"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迈克耳逊干涉仪的调节和使用</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16</w:t>
            </w:r>
          </w:p>
        </w:tc>
        <w:tc>
          <w:tcPr>
            <w:tcW w:w="4395" w:type="dxa"/>
            <w:vAlign w:val="center"/>
          </w:tcPr>
          <w:p w:rsidR="00D670A6" w:rsidRPr="00D670A6" w:rsidRDefault="00140207" w:rsidP="00CB2A4F">
            <w:pPr>
              <w:adjustRightInd w:val="0"/>
              <w:snapToGrid w:val="0"/>
              <w:jc w:val="left"/>
              <w:rPr>
                <w:rFonts w:ascii="宋体" w:eastAsia="宋体" w:hAnsi="宋体" w:cs="Arial Unicode MS"/>
                <w:color w:val="000000"/>
                <w:szCs w:val="21"/>
              </w:rPr>
            </w:pPr>
            <w:r w:rsidRPr="00140207">
              <w:rPr>
                <w:rFonts w:ascii="宋体" w:eastAsia="宋体" w:hAnsi="宋体"/>
                <w:color w:val="000000" w:themeColor="text1"/>
                <w:szCs w:val="21"/>
              </w:rPr>
              <w:t>示波器的使用</w:t>
            </w:r>
          </w:p>
        </w:tc>
        <w:tc>
          <w:tcPr>
            <w:tcW w:w="2693" w:type="dxa"/>
            <w:vAlign w:val="center"/>
          </w:tcPr>
          <w:p w:rsidR="00D670A6" w:rsidRPr="00D670A6" w:rsidRDefault="00CB2A4F" w:rsidP="003C1E12">
            <w:pPr>
              <w:adjustRightInd w:val="0"/>
              <w:snapToGrid w:val="0"/>
              <w:spacing w:line="360" w:lineRule="auto"/>
              <w:jc w:val="center"/>
              <w:rPr>
                <w:rFonts w:ascii="宋体" w:eastAsia="宋体" w:hAnsi="宋体" w:cs="Arial Unicode MS"/>
                <w:color w:val="000000"/>
                <w:szCs w:val="21"/>
              </w:rPr>
            </w:pPr>
            <w:r>
              <w:rPr>
                <w:rFonts w:ascii="宋体" w:eastAsia="宋体" w:hAnsi="宋体" w:cs="Arial Unicode MS" w:hint="eastAsia"/>
                <w:color w:val="000000"/>
                <w:szCs w:val="21"/>
              </w:rPr>
              <w:t>6</w:t>
            </w:r>
          </w:p>
        </w:tc>
      </w:tr>
      <w:tr w:rsidR="00D670A6" w:rsidRPr="008E72A4" w:rsidTr="00CB2A4F">
        <w:trPr>
          <w:trHeight w:val="494"/>
        </w:trPr>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17</w:t>
            </w:r>
          </w:p>
        </w:tc>
        <w:tc>
          <w:tcPr>
            <w:tcW w:w="4395" w:type="dxa"/>
            <w:vAlign w:val="center"/>
          </w:tcPr>
          <w:p w:rsidR="00D670A6" w:rsidRPr="00D670A6" w:rsidRDefault="00140207" w:rsidP="00CB2A4F">
            <w:pPr>
              <w:widowControl/>
              <w:spacing w:beforeLines="50" w:before="156" w:afterLines="50" w:after="156"/>
              <w:jc w:val="left"/>
              <w:rPr>
                <w:rFonts w:ascii="宋体" w:eastAsia="宋体" w:hAnsi="宋体" w:cs="Arial Unicode MS"/>
                <w:color w:val="000000"/>
                <w:szCs w:val="21"/>
              </w:rPr>
            </w:pPr>
            <w:r w:rsidRPr="00140207">
              <w:rPr>
                <w:rFonts w:ascii="宋体" w:eastAsia="宋体" w:hAnsi="宋体"/>
                <w:color w:val="000000" w:themeColor="text1"/>
                <w:szCs w:val="21"/>
              </w:rPr>
              <w:t>灵敏电流计的研究</w:t>
            </w:r>
          </w:p>
        </w:tc>
        <w:tc>
          <w:tcPr>
            <w:tcW w:w="2693" w:type="dxa"/>
            <w:vAlign w:val="center"/>
          </w:tcPr>
          <w:p w:rsidR="00D670A6" w:rsidRPr="00D670A6" w:rsidRDefault="00D670A6" w:rsidP="003C1E12">
            <w:pPr>
              <w:adjustRightInd w:val="0"/>
              <w:snapToGrid w:val="0"/>
              <w:spacing w:line="360" w:lineRule="auto"/>
              <w:jc w:val="center"/>
              <w:rPr>
                <w:rFonts w:ascii="宋体" w:eastAsia="宋体" w:hAnsi="宋体" w:cs="Arial Unicode MS"/>
                <w:color w:val="000000"/>
                <w:szCs w:val="21"/>
              </w:rPr>
            </w:pPr>
            <w:r w:rsidRPr="00D670A6">
              <w:rPr>
                <w:rFonts w:ascii="宋体" w:eastAsia="宋体" w:hAnsi="宋体" w:cs="Arial Unicode MS" w:hint="eastAsia"/>
                <w:color w:val="000000"/>
                <w:szCs w:val="21"/>
              </w:rPr>
              <w:t>3</w:t>
            </w:r>
          </w:p>
        </w:tc>
      </w:tr>
      <w:tr w:rsidR="00D670A6" w:rsidRPr="008E72A4" w:rsidTr="00D670A6">
        <w:tc>
          <w:tcPr>
            <w:tcW w:w="1134" w:type="dxa"/>
            <w:vAlign w:val="center"/>
          </w:tcPr>
          <w:p w:rsidR="00D670A6" w:rsidRPr="00D670A6" w:rsidRDefault="00D670A6" w:rsidP="003C1E12">
            <w:pPr>
              <w:spacing w:line="360" w:lineRule="auto"/>
              <w:jc w:val="center"/>
              <w:rPr>
                <w:rFonts w:ascii="宋体" w:eastAsia="宋体" w:hAnsi="宋体"/>
                <w:b/>
                <w:szCs w:val="21"/>
              </w:rPr>
            </w:pPr>
            <w:r w:rsidRPr="00D670A6">
              <w:rPr>
                <w:rFonts w:ascii="宋体" w:eastAsia="宋体" w:hAnsi="宋体" w:hint="eastAsia"/>
                <w:b/>
                <w:szCs w:val="21"/>
              </w:rPr>
              <w:t>18</w:t>
            </w:r>
          </w:p>
        </w:tc>
        <w:tc>
          <w:tcPr>
            <w:tcW w:w="4395" w:type="dxa"/>
            <w:vAlign w:val="center"/>
          </w:tcPr>
          <w:p w:rsidR="00D670A6" w:rsidRPr="00D670A6" w:rsidRDefault="00140207" w:rsidP="00CB2A4F">
            <w:pPr>
              <w:jc w:val="left"/>
              <w:rPr>
                <w:rFonts w:ascii="宋体" w:eastAsia="宋体" w:hAnsi="宋体"/>
                <w:szCs w:val="21"/>
              </w:rPr>
            </w:pPr>
            <w:r w:rsidRPr="00140207">
              <w:rPr>
                <w:rFonts w:ascii="宋体" w:eastAsia="宋体" w:hAnsi="宋体"/>
                <w:color w:val="000000" w:themeColor="text1"/>
                <w:szCs w:val="21"/>
              </w:rPr>
              <w:t>油滴实验</w:t>
            </w:r>
          </w:p>
        </w:tc>
        <w:tc>
          <w:tcPr>
            <w:tcW w:w="2693" w:type="dxa"/>
            <w:vAlign w:val="center"/>
          </w:tcPr>
          <w:p w:rsidR="00D670A6" w:rsidRPr="00D670A6" w:rsidRDefault="00D670A6" w:rsidP="003C1E12">
            <w:pPr>
              <w:spacing w:line="360" w:lineRule="auto"/>
              <w:ind w:leftChars="-8" w:left="-2" w:hangingChars="7" w:hanging="15"/>
              <w:jc w:val="center"/>
              <w:rPr>
                <w:rFonts w:ascii="宋体" w:eastAsia="宋体" w:hAnsi="宋体"/>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sidRPr="00D670A6">
              <w:rPr>
                <w:rFonts w:ascii="宋体" w:eastAsia="宋体" w:hAnsi="宋体" w:hint="eastAsia"/>
                <w:b/>
                <w:szCs w:val="21"/>
              </w:rPr>
              <w:t>1</w:t>
            </w:r>
            <w:r>
              <w:rPr>
                <w:rFonts w:ascii="宋体" w:eastAsia="宋体" w:hAnsi="宋体" w:hint="eastAsia"/>
                <w:b/>
                <w:szCs w:val="21"/>
              </w:rPr>
              <w:t>9</w:t>
            </w:r>
          </w:p>
        </w:tc>
        <w:tc>
          <w:tcPr>
            <w:tcW w:w="4395" w:type="dxa"/>
            <w:vAlign w:val="center"/>
          </w:tcPr>
          <w:p w:rsidR="00140207" w:rsidRPr="00D670A6" w:rsidRDefault="00140207" w:rsidP="00DA50E6">
            <w:pPr>
              <w:spacing w:line="360" w:lineRule="auto"/>
              <w:jc w:val="left"/>
              <w:rPr>
                <w:rFonts w:ascii="宋体" w:eastAsia="宋体" w:hAnsi="宋体"/>
                <w:szCs w:val="21"/>
              </w:rPr>
            </w:pPr>
            <w:r w:rsidRPr="00140207">
              <w:rPr>
                <w:rFonts w:ascii="宋体" w:eastAsia="宋体" w:hAnsi="宋体"/>
                <w:color w:val="000000" w:themeColor="text1"/>
                <w:szCs w:val="21"/>
              </w:rPr>
              <w:t>牛顿环</w:t>
            </w:r>
            <w:proofErr w:type="gramStart"/>
            <w:r w:rsidRPr="00140207">
              <w:rPr>
                <w:rFonts w:ascii="宋体" w:eastAsia="宋体" w:hAnsi="宋体"/>
                <w:color w:val="000000" w:themeColor="text1"/>
                <w:szCs w:val="21"/>
              </w:rPr>
              <w:t>与劈尖</w:t>
            </w:r>
            <w:proofErr w:type="gramEnd"/>
            <w:r w:rsidRPr="00140207">
              <w:rPr>
                <w:rFonts w:ascii="宋体" w:eastAsia="宋体" w:hAnsi="宋体"/>
                <w:color w:val="000000" w:themeColor="text1"/>
                <w:szCs w:val="21"/>
              </w:rPr>
              <w:t>干涉</w:t>
            </w:r>
          </w:p>
        </w:tc>
        <w:tc>
          <w:tcPr>
            <w:tcW w:w="2693" w:type="dxa"/>
            <w:vAlign w:val="center"/>
          </w:tcPr>
          <w:p w:rsidR="00140207" w:rsidRPr="00D670A6" w:rsidRDefault="00CB2A4F" w:rsidP="00DA50E6">
            <w:pPr>
              <w:spacing w:line="360" w:lineRule="auto"/>
              <w:ind w:leftChars="-8" w:left="-2" w:hangingChars="7" w:hanging="15"/>
              <w:jc w:val="center"/>
              <w:rPr>
                <w:rFonts w:ascii="宋体" w:eastAsia="宋体" w:hAnsi="宋体"/>
                <w:szCs w:val="21"/>
              </w:rPr>
            </w:pPr>
            <w:r>
              <w:rPr>
                <w:rFonts w:ascii="宋体" w:eastAsia="宋体" w:hAnsi="宋体" w:hint="eastAsia"/>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sidRPr="00D670A6">
              <w:rPr>
                <w:rFonts w:ascii="宋体" w:eastAsia="宋体" w:hAnsi="宋体" w:hint="eastAsia"/>
                <w:b/>
                <w:szCs w:val="21"/>
              </w:rPr>
              <w:t>2</w:t>
            </w:r>
            <w:r>
              <w:rPr>
                <w:rFonts w:ascii="宋体" w:eastAsia="宋体" w:hAnsi="宋体" w:hint="eastAsia"/>
                <w:b/>
                <w:szCs w:val="21"/>
              </w:rPr>
              <w:t>0</w:t>
            </w:r>
          </w:p>
        </w:tc>
        <w:tc>
          <w:tcPr>
            <w:tcW w:w="4395" w:type="dxa"/>
            <w:vAlign w:val="center"/>
          </w:tcPr>
          <w:p w:rsidR="00140207" w:rsidRPr="00D670A6" w:rsidRDefault="00140207" w:rsidP="00DA50E6">
            <w:pPr>
              <w:spacing w:line="360" w:lineRule="auto"/>
              <w:jc w:val="left"/>
              <w:rPr>
                <w:rFonts w:ascii="宋体" w:eastAsia="宋体" w:hAnsi="宋体"/>
                <w:szCs w:val="21"/>
              </w:rPr>
            </w:pPr>
            <w:r w:rsidRPr="00140207">
              <w:rPr>
                <w:rFonts w:ascii="宋体" w:eastAsia="宋体" w:hAnsi="宋体"/>
                <w:color w:val="000000" w:themeColor="text1"/>
                <w:szCs w:val="21"/>
              </w:rPr>
              <w:t>偏振面的旋转和旋光仪</w:t>
            </w:r>
          </w:p>
        </w:tc>
        <w:tc>
          <w:tcPr>
            <w:tcW w:w="2693" w:type="dxa"/>
            <w:vAlign w:val="center"/>
          </w:tcPr>
          <w:p w:rsidR="00140207" w:rsidRPr="00D670A6" w:rsidRDefault="00140207" w:rsidP="00DA50E6">
            <w:pPr>
              <w:spacing w:line="360" w:lineRule="auto"/>
              <w:ind w:leftChars="-8" w:left="-2" w:hangingChars="7" w:hanging="15"/>
              <w:jc w:val="center"/>
              <w:rPr>
                <w:rFonts w:ascii="宋体" w:eastAsia="宋体" w:hAnsi="宋体"/>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21</w:t>
            </w:r>
          </w:p>
        </w:tc>
        <w:tc>
          <w:tcPr>
            <w:tcW w:w="4395" w:type="dxa"/>
            <w:vAlign w:val="center"/>
          </w:tcPr>
          <w:p w:rsidR="00140207" w:rsidRPr="00D670A6" w:rsidRDefault="00140207" w:rsidP="00DA50E6">
            <w:pPr>
              <w:spacing w:line="360" w:lineRule="auto"/>
              <w:jc w:val="left"/>
              <w:rPr>
                <w:rFonts w:ascii="宋体" w:eastAsia="宋体" w:hAnsi="宋体"/>
                <w:color w:val="000000"/>
                <w:szCs w:val="21"/>
              </w:rPr>
            </w:pPr>
            <w:r w:rsidRPr="00140207">
              <w:rPr>
                <w:rFonts w:ascii="宋体" w:eastAsia="宋体" w:hAnsi="宋体"/>
                <w:color w:val="000000" w:themeColor="text1"/>
                <w:szCs w:val="21"/>
              </w:rPr>
              <w:t>电介质介电常数的测量</w:t>
            </w:r>
          </w:p>
        </w:tc>
        <w:tc>
          <w:tcPr>
            <w:tcW w:w="2693" w:type="dxa"/>
            <w:vAlign w:val="center"/>
          </w:tcPr>
          <w:p w:rsidR="00140207" w:rsidRPr="00D670A6" w:rsidRDefault="00140207" w:rsidP="00DA50E6">
            <w:pPr>
              <w:spacing w:line="360" w:lineRule="auto"/>
              <w:ind w:leftChars="-8" w:left="-2" w:hangingChars="7" w:hanging="15"/>
              <w:jc w:val="center"/>
              <w:rPr>
                <w:rFonts w:ascii="宋体" w:eastAsia="宋体" w:hAnsi="宋体"/>
                <w:color w:val="000000"/>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22</w:t>
            </w:r>
          </w:p>
        </w:tc>
        <w:tc>
          <w:tcPr>
            <w:tcW w:w="4395" w:type="dxa"/>
            <w:vAlign w:val="center"/>
          </w:tcPr>
          <w:p w:rsidR="00140207" w:rsidRPr="00D670A6" w:rsidRDefault="00140207"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CCD单缝衍射相对光强分布的测量</w:t>
            </w:r>
          </w:p>
        </w:tc>
        <w:tc>
          <w:tcPr>
            <w:tcW w:w="2693" w:type="dxa"/>
            <w:vAlign w:val="center"/>
          </w:tcPr>
          <w:p w:rsidR="00140207" w:rsidRPr="00D670A6" w:rsidRDefault="00CB2A4F"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23</w:t>
            </w:r>
          </w:p>
        </w:tc>
        <w:tc>
          <w:tcPr>
            <w:tcW w:w="4395" w:type="dxa"/>
            <w:vAlign w:val="center"/>
          </w:tcPr>
          <w:p w:rsidR="00140207" w:rsidRPr="00D670A6" w:rsidRDefault="00140207" w:rsidP="00DA50E6">
            <w:pPr>
              <w:spacing w:line="360" w:lineRule="auto"/>
              <w:jc w:val="left"/>
              <w:rPr>
                <w:rFonts w:ascii="宋体" w:eastAsia="宋体" w:hAnsi="宋体"/>
                <w:szCs w:val="21"/>
              </w:rPr>
            </w:pPr>
            <w:r w:rsidRPr="00140207">
              <w:rPr>
                <w:rFonts w:ascii="宋体" w:eastAsia="宋体" w:hAnsi="宋体"/>
                <w:color w:val="000000" w:themeColor="text1"/>
                <w:szCs w:val="21"/>
              </w:rPr>
              <w:t>激光全息照相</w:t>
            </w:r>
          </w:p>
        </w:tc>
        <w:tc>
          <w:tcPr>
            <w:tcW w:w="2693" w:type="dxa"/>
            <w:vAlign w:val="center"/>
          </w:tcPr>
          <w:p w:rsidR="00140207" w:rsidRPr="00D670A6" w:rsidRDefault="00140207" w:rsidP="00DA50E6">
            <w:pPr>
              <w:spacing w:line="360" w:lineRule="auto"/>
              <w:ind w:leftChars="-8" w:left="-2" w:hangingChars="7" w:hanging="15"/>
              <w:jc w:val="center"/>
              <w:rPr>
                <w:rFonts w:ascii="宋体" w:eastAsia="宋体" w:hAnsi="宋体"/>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24</w:t>
            </w:r>
          </w:p>
        </w:tc>
        <w:tc>
          <w:tcPr>
            <w:tcW w:w="4395" w:type="dxa"/>
            <w:vAlign w:val="center"/>
          </w:tcPr>
          <w:p w:rsidR="00140207" w:rsidRPr="00D670A6" w:rsidRDefault="00CB2A4F" w:rsidP="00DA50E6">
            <w:pPr>
              <w:adjustRightInd w:val="0"/>
              <w:snapToGrid w:val="0"/>
              <w:spacing w:line="360" w:lineRule="auto"/>
              <w:jc w:val="left"/>
              <w:rPr>
                <w:rFonts w:ascii="宋体" w:eastAsia="宋体" w:hAnsi="宋体" w:cs="Arial Unicode MS"/>
                <w:color w:val="000000"/>
                <w:szCs w:val="21"/>
              </w:rPr>
            </w:pPr>
            <w:r w:rsidRPr="00140207">
              <w:rPr>
                <w:rFonts w:ascii="宋体" w:eastAsia="宋体" w:hAnsi="宋体"/>
                <w:color w:val="000000" w:themeColor="text1"/>
                <w:szCs w:val="21"/>
              </w:rPr>
              <w:t>空气中声速的测量</w:t>
            </w:r>
          </w:p>
        </w:tc>
        <w:tc>
          <w:tcPr>
            <w:tcW w:w="2693" w:type="dxa"/>
            <w:vAlign w:val="center"/>
          </w:tcPr>
          <w:p w:rsidR="00140207" w:rsidRPr="00D670A6" w:rsidRDefault="00140207" w:rsidP="00DA50E6">
            <w:pPr>
              <w:adjustRightInd w:val="0"/>
              <w:snapToGrid w:val="0"/>
              <w:spacing w:line="360" w:lineRule="auto"/>
              <w:jc w:val="center"/>
              <w:rPr>
                <w:rFonts w:ascii="宋体" w:eastAsia="宋体" w:hAnsi="宋体" w:cs="Arial Unicode MS"/>
                <w:color w:val="000000"/>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25</w:t>
            </w:r>
          </w:p>
        </w:tc>
        <w:tc>
          <w:tcPr>
            <w:tcW w:w="4395" w:type="dxa"/>
            <w:vAlign w:val="center"/>
          </w:tcPr>
          <w:p w:rsidR="00140207" w:rsidRPr="00D670A6" w:rsidRDefault="00CB2A4F"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普朗克常量的测定</w:t>
            </w:r>
          </w:p>
        </w:tc>
        <w:tc>
          <w:tcPr>
            <w:tcW w:w="2693" w:type="dxa"/>
            <w:vAlign w:val="center"/>
          </w:tcPr>
          <w:p w:rsidR="00140207" w:rsidRPr="00D670A6" w:rsidRDefault="00140207" w:rsidP="00DA50E6">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26</w:t>
            </w:r>
          </w:p>
        </w:tc>
        <w:tc>
          <w:tcPr>
            <w:tcW w:w="4395" w:type="dxa"/>
            <w:vAlign w:val="center"/>
          </w:tcPr>
          <w:p w:rsidR="00140207" w:rsidRPr="00D670A6" w:rsidRDefault="00CB2A4F"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液晶光电效应</w:t>
            </w:r>
          </w:p>
        </w:tc>
        <w:tc>
          <w:tcPr>
            <w:tcW w:w="2693" w:type="dxa"/>
            <w:vAlign w:val="center"/>
          </w:tcPr>
          <w:p w:rsidR="00140207" w:rsidRPr="00D670A6" w:rsidRDefault="00140207" w:rsidP="00DA50E6">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27</w:t>
            </w:r>
          </w:p>
        </w:tc>
        <w:tc>
          <w:tcPr>
            <w:tcW w:w="4395" w:type="dxa"/>
            <w:vAlign w:val="center"/>
          </w:tcPr>
          <w:p w:rsidR="00140207" w:rsidRPr="00D670A6" w:rsidRDefault="00CB2A4F"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太阳能电池</w:t>
            </w:r>
          </w:p>
        </w:tc>
        <w:tc>
          <w:tcPr>
            <w:tcW w:w="2693" w:type="dxa"/>
            <w:vAlign w:val="center"/>
          </w:tcPr>
          <w:p w:rsidR="00140207" w:rsidRPr="00D670A6" w:rsidRDefault="00140207" w:rsidP="00DA50E6">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140207" w:rsidRPr="008E72A4" w:rsidTr="00DA50E6">
        <w:tc>
          <w:tcPr>
            <w:tcW w:w="1134" w:type="dxa"/>
            <w:vAlign w:val="center"/>
          </w:tcPr>
          <w:p w:rsidR="00140207" w:rsidRPr="00D670A6" w:rsidRDefault="00140207" w:rsidP="00DA50E6">
            <w:pPr>
              <w:spacing w:line="360" w:lineRule="auto"/>
              <w:jc w:val="center"/>
              <w:rPr>
                <w:rFonts w:ascii="宋体" w:eastAsia="宋体" w:hAnsi="宋体"/>
                <w:b/>
                <w:szCs w:val="21"/>
              </w:rPr>
            </w:pPr>
            <w:r>
              <w:rPr>
                <w:rFonts w:ascii="宋体" w:eastAsia="宋体" w:hAnsi="宋体" w:hint="eastAsia"/>
                <w:b/>
                <w:szCs w:val="21"/>
              </w:rPr>
              <w:t>28</w:t>
            </w:r>
          </w:p>
        </w:tc>
        <w:tc>
          <w:tcPr>
            <w:tcW w:w="4395" w:type="dxa"/>
            <w:vAlign w:val="center"/>
          </w:tcPr>
          <w:p w:rsidR="00140207" w:rsidRPr="00D670A6" w:rsidRDefault="00CB2A4F"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RLC电路谐振特性的研究</w:t>
            </w:r>
          </w:p>
        </w:tc>
        <w:tc>
          <w:tcPr>
            <w:tcW w:w="2693" w:type="dxa"/>
            <w:vAlign w:val="center"/>
          </w:tcPr>
          <w:p w:rsidR="00140207" w:rsidRPr="00D670A6" w:rsidRDefault="00140207" w:rsidP="00DA50E6">
            <w:pPr>
              <w:adjustRightInd w:val="0"/>
              <w:snapToGrid w:val="0"/>
              <w:spacing w:line="360" w:lineRule="auto"/>
              <w:jc w:val="center"/>
              <w:rPr>
                <w:rFonts w:ascii="宋体" w:eastAsia="宋体" w:hAnsi="宋体"/>
                <w:color w:val="000000"/>
                <w:szCs w:val="21"/>
              </w:rPr>
            </w:pPr>
            <w:r w:rsidRPr="00D670A6">
              <w:rPr>
                <w:rFonts w:ascii="宋体" w:eastAsia="宋体" w:hAnsi="宋体" w:hint="eastAsia"/>
                <w:color w:val="000000"/>
                <w:szCs w:val="21"/>
              </w:rPr>
              <w:t>3</w:t>
            </w:r>
          </w:p>
        </w:tc>
      </w:tr>
      <w:tr w:rsidR="00A00674" w:rsidRPr="008E72A4" w:rsidTr="00DA50E6">
        <w:tc>
          <w:tcPr>
            <w:tcW w:w="1134" w:type="dxa"/>
            <w:vAlign w:val="center"/>
          </w:tcPr>
          <w:p w:rsidR="00A00674" w:rsidRPr="00D670A6" w:rsidRDefault="00A00674" w:rsidP="00DA50E6">
            <w:pPr>
              <w:spacing w:line="360" w:lineRule="auto"/>
              <w:jc w:val="center"/>
              <w:rPr>
                <w:rFonts w:ascii="宋体" w:eastAsia="宋体" w:hAnsi="宋体"/>
                <w:b/>
                <w:szCs w:val="21"/>
              </w:rPr>
            </w:pPr>
            <w:r>
              <w:rPr>
                <w:rFonts w:ascii="宋体" w:eastAsia="宋体" w:hAnsi="宋体" w:hint="eastAsia"/>
                <w:b/>
                <w:szCs w:val="21"/>
              </w:rPr>
              <w:t>29</w:t>
            </w:r>
          </w:p>
        </w:tc>
        <w:tc>
          <w:tcPr>
            <w:tcW w:w="4395" w:type="dxa"/>
            <w:vAlign w:val="center"/>
          </w:tcPr>
          <w:p w:rsidR="00A00674" w:rsidRPr="001B722D" w:rsidRDefault="001B722D" w:rsidP="001B722D">
            <w:pPr>
              <w:pStyle w:val="a3"/>
              <w:spacing w:beforeLines="50" w:before="156" w:afterLines="50" w:after="156" w:line="240" w:lineRule="atLeast"/>
              <w:jc w:val="left"/>
              <w:rPr>
                <w:rFonts w:hAnsi="宋体"/>
                <w:color w:val="000000" w:themeColor="text1"/>
                <w:szCs w:val="21"/>
              </w:rPr>
            </w:pPr>
            <w:r w:rsidRPr="001B722D">
              <w:rPr>
                <w:rFonts w:hAnsi="宋体" w:cs="宋体" w:hint="eastAsia"/>
                <w:color w:val="000000" w:themeColor="text1"/>
              </w:rPr>
              <w:t>双棱镜测光波波长</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3</w:t>
            </w:r>
          </w:p>
        </w:tc>
      </w:tr>
      <w:tr w:rsidR="00A00674" w:rsidRPr="008E72A4" w:rsidTr="00DA50E6">
        <w:tc>
          <w:tcPr>
            <w:tcW w:w="1134" w:type="dxa"/>
            <w:vAlign w:val="center"/>
          </w:tcPr>
          <w:p w:rsidR="00A00674" w:rsidRPr="00D670A6" w:rsidRDefault="00A00674" w:rsidP="00DA50E6">
            <w:pPr>
              <w:spacing w:line="360" w:lineRule="auto"/>
              <w:jc w:val="center"/>
              <w:rPr>
                <w:rFonts w:ascii="宋体" w:eastAsia="宋体" w:hAnsi="宋体"/>
                <w:b/>
                <w:szCs w:val="21"/>
              </w:rPr>
            </w:pPr>
            <w:r>
              <w:rPr>
                <w:rFonts w:ascii="宋体" w:eastAsia="宋体" w:hAnsi="宋体" w:hint="eastAsia"/>
                <w:b/>
                <w:szCs w:val="21"/>
              </w:rPr>
              <w:t>30</w:t>
            </w:r>
          </w:p>
        </w:tc>
        <w:tc>
          <w:tcPr>
            <w:tcW w:w="4395" w:type="dxa"/>
            <w:vAlign w:val="center"/>
          </w:tcPr>
          <w:p w:rsidR="00A00674" w:rsidRPr="001B722D" w:rsidRDefault="001B722D" w:rsidP="00DA50E6">
            <w:pPr>
              <w:adjustRightInd w:val="0"/>
              <w:snapToGrid w:val="0"/>
              <w:spacing w:line="360" w:lineRule="auto"/>
              <w:jc w:val="left"/>
              <w:rPr>
                <w:rFonts w:ascii="宋体" w:eastAsia="宋体" w:hAnsi="宋体"/>
                <w:color w:val="000000" w:themeColor="text1"/>
                <w:szCs w:val="21"/>
              </w:rPr>
            </w:pPr>
            <w:r w:rsidRPr="001B722D">
              <w:rPr>
                <w:rFonts w:ascii="宋体" w:eastAsia="宋体" w:hAnsi="宋体" w:cs="宋体" w:hint="eastAsia"/>
                <w:color w:val="000000" w:themeColor="text1"/>
              </w:rPr>
              <w:t>地磁场水平分量测量</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3</w:t>
            </w:r>
          </w:p>
        </w:tc>
      </w:tr>
      <w:tr w:rsidR="00A00674" w:rsidRPr="008E72A4" w:rsidTr="00DA50E6">
        <w:tc>
          <w:tcPr>
            <w:tcW w:w="1134" w:type="dxa"/>
            <w:vAlign w:val="center"/>
          </w:tcPr>
          <w:p w:rsidR="00A00674" w:rsidRDefault="00A00674" w:rsidP="00DA50E6">
            <w:pPr>
              <w:spacing w:line="360" w:lineRule="auto"/>
              <w:jc w:val="center"/>
              <w:rPr>
                <w:rFonts w:ascii="宋体" w:eastAsia="宋体" w:hAnsi="宋体"/>
                <w:b/>
                <w:szCs w:val="21"/>
              </w:rPr>
            </w:pPr>
            <w:r>
              <w:rPr>
                <w:rFonts w:ascii="宋体" w:eastAsia="宋体" w:hAnsi="宋体" w:hint="eastAsia"/>
                <w:b/>
                <w:szCs w:val="21"/>
              </w:rPr>
              <w:t>31</w:t>
            </w:r>
          </w:p>
        </w:tc>
        <w:tc>
          <w:tcPr>
            <w:tcW w:w="4395" w:type="dxa"/>
            <w:vAlign w:val="center"/>
          </w:tcPr>
          <w:p w:rsidR="00A00674" w:rsidRPr="001B722D" w:rsidRDefault="001B722D" w:rsidP="00DA50E6">
            <w:pPr>
              <w:adjustRightInd w:val="0"/>
              <w:snapToGrid w:val="0"/>
              <w:spacing w:line="360" w:lineRule="auto"/>
              <w:jc w:val="left"/>
              <w:rPr>
                <w:rFonts w:ascii="宋体" w:eastAsia="宋体" w:hAnsi="宋体"/>
                <w:color w:val="000000" w:themeColor="text1"/>
                <w:szCs w:val="21"/>
              </w:rPr>
            </w:pPr>
            <w:r w:rsidRPr="001B722D">
              <w:rPr>
                <w:rFonts w:ascii="宋体" w:eastAsia="宋体" w:hAnsi="宋体" w:cs="宋体" w:hint="eastAsia"/>
                <w:color w:val="000000" w:themeColor="text1"/>
              </w:rPr>
              <w:t>椭圆偏振仪测量薄膜的厚度和折射率</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3</w:t>
            </w:r>
          </w:p>
        </w:tc>
      </w:tr>
      <w:tr w:rsidR="00A00674" w:rsidRPr="008E72A4" w:rsidTr="00DA50E6">
        <w:tc>
          <w:tcPr>
            <w:tcW w:w="1134" w:type="dxa"/>
            <w:vAlign w:val="center"/>
          </w:tcPr>
          <w:p w:rsidR="00A00674" w:rsidRPr="00D670A6" w:rsidRDefault="00A00674" w:rsidP="00DA50E6">
            <w:pPr>
              <w:spacing w:line="360" w:lineRule="auto"/>
              <w:jc w:val="center"/>
              <w:rPr>
                <w:rFonts w:ascii="宋体" w:eastAsia="宋体" w:hAnsi="宋体"/>
                <w:b/>
                <w:szCs w:val="21"/>
              </w:rPr>
            </w:pPr>
            <w:r>
              <w:rPr>
                <w:rFonts w:ascii="宋体" w:eastAsia="宋体" w:hAnsi="宋体" w:hint="eastAsia"/>
                <w:b/>
                <w:szCs w:val="21"/>
              </w:rPr>
              <w:lastRenderedPageBreak/>
              <w:t>32</w:t>
            </w:r>
          </w:p>
        </w:tc>
        <w:tc>
          <w:tcPr>
            <w:tcW w:w="4395" w:type="dxa"/>
            <w:vAlign w:val="center"/>
          </w:tcPr>
          <w:p w:rsidR="00A00674" w:rsidRPr="001B722D" w:rsidRDefault="00A00674" w:rsidP="00DA50E6">
            <w:pPr>
              <w:adjustRightInd w:val="0"/>
              <w:snapToGrid w:val="0"/>
              <w:spacing w:line="360" w:lineRule="auto"/>
              <w:jc w:val="left"/>
              <w:rPr>
                <w:rFonts w:ascii="宋体" w:eastAsia="宋体" w:hAnsi="宋体"/>
                <w:color w:val="000000"/>
                <w:szCs w:val="21"/>
              </w:rPr>
            </w:pPr>
            <w:r w:rsidRPr="001B722D">
              <w:rPr>
                <w:rFonts w:ascii="宋体" w:eastAsia="宋体" w:hAnsi="宋体"/>
                <w:color w:val="000000" w:themeColor="text1"/>
                <w:szCs w:val="21"/>
              </w:rPr>
              <w:t>真空的获得与测量</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6</w:t>
            </w:r>
          </w:p>
        </w:tc>
      </w:tr>
      <w:tr w:rsidR="00A00674" w:rsidRPr="008E72A4" w:rsidTr="00DA50E6">
        <w:tc>
          <w:tcPr>
            <w:tcW w:w="1134" w:type="dxa"/>
            <w:vAlign w:val="center"/>
          </w:tcPr>
          <w:p w:rsidR="00A00674" w:rsidRDefault="00A00674" w:rsidP="00DA50E6">
            <w:pPr>
              <w:spacing w:line="360" w:lineRule="auto"/>
              <w:jc w:val="center"/>
              <w:rPr>
                <w:rFonts w:ascii="宋体" w:eastAsia="宋体" w:hAnsi="宋体"/>
                <w:b/>
                <w:szCs w:val="21"/>
              </w:rPr>
            </w:pPr>
            <w:r>
              <w:rPr>
                <w:rFonts w:ascii="宋体" w:eastAsia="宋体" w:hAnsi="宋体" w:hint="eastAsia"/>
                <w:b/>
                <w:szCs w:val="21"/>
              </w:rPr>
              <w:t>33</w:t>
            </w:r>
          </w:p>
        </w:tc>
        <w:tc>
          <w:tcPr>
            <w:tcW w:w="4395" w:type="dxa"/>
            <w:vAlign w:val="center"/>
          </w:tcPr>
          <w:p w:rsidR="00A00674" w:rsidRPr="001B722D" w:rsidRDefault="001B722D" w:rsidP="00DA50E6">
            <w:pPr>
              <w:adjustRightInd w:val="0"/>
              <w:snapToGrid w:val="0"/>
              <w:spacing w:line="360" w:lineRule="auto"/>
              <w:jc w:val="left"/>
              <w:rPr>
                <w:rFonts w:ascii="宋体" w:eastAsia="宋体" w:hAnsi="宋体"/>
                <w:color w:val="000000" w:themeColor="text1"/>
                <w:szCs w:val="21"/>
              </w:rPr>
            </w:pPr>
            <w:r w:rsidRPr="001B722D">
              <w:rPr>
                <w:rFonts w:ascii="宋体" w:eastAsia="宋体" w:hAnsi="宋体" w:cs="宋体" w:hint="eastAsia"/>
                <w:color w:val="000000" w:themeColor="text1"/>
              </w:rPr>
              <w:t>等离子体的产生</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6</w:t>
            </w:r>
          </w:p>
        </w:tc>
      </w:tr>
      <w:tr w:rsidR="00A00674" w:rsidRPr="008E72A4" w:rsidTr="00DA50E6">
        <w:tc>
          <w:tcPr>
            <w:tcW w:w="1134" w:type="dxa"/>
            <w:vAlign w:val="center"/>
          </w:tcPr>
          <w:p w:rsidR="00A00674" w:rsidRPr="00D670A6" w:rsidRDefault="00A00674" w:rsidP="00DA50E6">
            <w:pPr>
              <w:spacing w:line="360" w:lineRule="auto"/>
              <w:jc w:val="center"/>
              <w:rPr>
                <w:rFonts w:ascii="宋体" w:eastAsia="宋体" w:hAnsi="宋体"/>
                <w:b/>
                <w:szCs w:val="21"/>
              </w:rPr>
            </w:pPr>
            <w:r>
              <w:rPr>
                <w:rFonts w:ascii="宋体" w:eastAsia="宋体" w:hAnsi="宋体" w:hint="eastAsia"/>
                <w:b/>
                <w:szCs w:val="21"/>
              </w:rPr>
              <w:t>34</w:t>
            </w:r>
          </w:p>
        </w:tc>
        <w:tc>
          <w:tcPr>
            <w:tcW w:w="4395" w:type="dxa"/>
            <w:vAlign w:val="center"/>
          </w:tcPr>
          <w:p w:rsidR="00A00674" w:rsidRPr="001B722D" w:rsidRDefault="00A00674" w:rsidP="00DA50E6">
            <w:pPr>
              <w:adjustRightInd w:val="0"/>
              <w:snapToGrid w:val="0"/>
              <w:spacing w:line="360" w:lineRule="auto"/>
              <w:jc w:val="left"/>
              <w:rPr>
                <w:rFonts w:ascii="宋体" w:eastAsia="宋体" w:hAnsi="宋体"/>
                <w:color w:val="000000"/>
                <w:szCs w:val="21"/>
              </w:rPr>
            </w:pPr>
            <w:r w:rsidRPr="001B722D">
              <w:rPr>
                <w:rFonts w:ascii="宋体" w:eastAsia="宋体" w:hAnsi="宋体"/>
                <w:color w:val="000000" w:themeColor="text1"/>
                <w:szCs w:val="21"/>
              </w:rPr>
              <w:t>纳米薄膜的制备</w:t>
            </w:r>
          </w:p>
        </w:tc>
        <w:tc>
          <w:tcPr>
            <w:tcW w:w="2693" w:type="dxa"/>
            <w:vAlign w:val="center"/>
          </w:tcPr>
          <w:p w:rsidR="00A00674" w:rsidRPr="00D670A6" w:rsidRDefault="001B722D" w:rsidP="00DA50E6">
            <w:pPr>
              <w:adjustRightInd w:val="0"/>
              <w:snapToGrid w:val="0"/>
              <w:spacing w:line="360" w:lineRule="auto"/>
              <w:jc w:val="center"/>
              <w:rPr>
                <w:rFonts w:ascii="宋体" w:eastAsia="宋体" w:hAnsi="宋体"/>
                <w:color w:val="000000"/>
                <w:szCs w:val="21"/>
              </w:rPr>
            </w:pPr>
            <w:r>
              <w:rPr>
                <w:rFonts w:ascii="宋体" w:eastAsia="宋体" w:hAnsi="宋体" w:hint="eastAsia"/>
                <w:color w:val="000000"/>
                <w:szCs w:val="21"/>
              </w:rPr>
              <w:t>6</w:t>
            </w:r>
          </w:p>
        </w:tc>
      </w:tr>
    </w:tbl>
    <w:p w:rsidR="00D670A6" w:rsidRDefault="00D670A6" w:rsidP="00140207">
      <w:pPr>
        <w:widowControl/>
        <w:spacing w:beforeLines="50" w:before="156" w:afterLines="50" w:after="156"/>
        <w:ind w:firstLineChars="200" w:firstLine="562"/>
        <w:jc w:val="left"/>
        <w:rPr>
          <w:rFonts w:ascii="黑体" w:eastAsia="黑体" w:hAnsi="黑体"/>
          <w:b/>
          <w:color w:val="000000" w:themeColor="text1"/>
          <w:sz w:val="28"/>
          <w:szCs w:val="28"/>
        </w:rPr>
      </w:pPr>
    </w:p>
    <w:p w:rsidR="00CA53B2" w:rsidRPr="00F72C10" w:rsidRDefault="0034254B" w:rsidP="004D63C3">
      <w:pPr>
        <w:widowControl/>
        <w:spacing w:beforeLines="50" w:before="156" w:afterLines="50" w:after="156"/>
        <w:ind w:firstLineChars="200" w:firstLine="562"/>
        <w:jc w:val="left"/>
        <w:rPr>
          <w:color w:val="000000" w:themeColor="text1"/>
        </w:rPr>
      </w:pPr>
      <w:r w:rsidRPr="00F72C10">
        <w:rPr>
          <w:rFonts w:ascii="黑体" w:eastAsia="黑体" w:hAnsi="黑体" w:hint="eastAsia"/>
          <w:b/>
          <w:color w:val="000000" w:themeColor="text1"/>
          <w:sz w:val="28"/>
          <w:szCs w:val="28"/>
        </w:rPr>
        <w:t>五、教学进度</w:t>
      </w:r>
    </w:p>
    <w:p w:rsidR="0034254B" w:rsidRPr="00F72C10" w:rsidRDefault="00DD7B5F"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b/>
          <w:color w:val="000000" w:themeColor="text1"/>
          <w:szCs w:val="21"/>
        </w:rPr>
        <w:t>表3：</w:t>
      </w:r>
      <w:r w:rsidR="007E39E3" w:rsidRPr="00F72C10">
        <w:rPr>
          <w:rFonts w:ascii="宋体" w:eastAsia="宋体" w:hAnsi="宋体" w:hint="eastAsia"/>
          <w:b/>
          <w:color w:val="000000" w:themeColor="text1"/>
          <w:szCs w:val="21"/>
        </w:rPr>
        <w:t>教学进度表</w:t>
      </w:r>
    </w:p>
    <w:tbl>
      <w:tblPr>
        <w:tblStyle w:val="a9"/>
        <w:tblW w:w="0" w:type="auto"/>
        <w:jc w:val="center"/>
        <w:tblLook w:val="04A0" w:firstRow="1" w:lastRow="0" w:firstColumn="1" w:lastColumn="0" w:noHBand="0" w:noVBand="1"/>
      </w:tblPr>
      <w:tblGrid>
        <w:gridCol w:w="704"/>
        <w:gridCol w:w="814"/>
        <w:gridCol w:w="2551"/>
        <w:gridCol w:w="751"/>
        <w:gridCol w:w="2509"/>
        <w:gridCol w:w="893"/>
      </w:tblGrid>
      <w:tr w:rsidR="00D670A6" w:rsidRPr="00F72C10" w:rsidTr="00E34E04">
        <w:trPr>
          <w:trHeight w:val="340"/>
          <w:jc w:val="center"/>
        </w:trPr>
        <w:tc>
          <w:tcPr>
            <w:tcW w:w="704" w:type="dxa"/>
            <w:vAlign w:val="center"/>
          </w:tcPr>
          <w:p w:rsidR="00D670A6" w:rsidRPr="00F72C10" w:rsidRDefault="00D670A6" w:rsidP="00D670A6">
            <w:pPr>
              <w:widowControl/>
              <w:spacing w:beforeLines="50" w:before="156" w:afterLines="50" w:after="156"/>
              <w:jc w:val="center"/>
              <w:rPr>
                <w:rFonts w:ascii="黑体" w:eastAsia="黑体" w:hAnsi="黑体"/>
                <w:color w:val="000000" w:themeColor="text1"/>
                <w:sz w:val="24"/>
                <w:szCs w:val="24"/>
              </w:rPr>
            </w:pPr>
            <w:r w:rsidRPr="00F72C10">
              <w:rPr>
                <w:rFonts w:ascii="黑体" w:eastAsia="黑体" w:hAnsi="黑体" w:hint="eastAsia"/>
                <w:color w:val="000000" w:themeColor="text1"/>
                <w:sz w:val="24"/>
                <w:szCs w:val="24"/>
              </w:rPr>
              <w:t>周次</w:t>
            </w:r>
          </w:p>
        </w:tc>
        <w:tc>
          <w:tcPr>
            <w:tcW w:w="814" w:type="dxa"/>
            <w:vAlign w:val="center"/>
          </w:tcPr>
          <w:p w:rsidR="00D670A6" w:rsidRPr="00322AE0" w:rsidRDefault="00D670A6" w:rsidP="003C1E12">
            <w:pPr>
              <w:spacing w:line="360" w:lineRule="auto"/>
              <w:jc w:val="center"/>
              <w:rPr>
                <w:rFonts w:ascii="黑体" w:eastAsia="黑体" w:hAnsi="黑体"/>
                <w:sz w:val="24"/>
                <w:szCs w:val="24"/>
              </w:rPr>
            </w:pPr>
            <w:r w:rsidRPr="00322AE0">
              <w:rPr>
                <w:rFonts w:ascii="黑体" w:eastAsia="黑体" w:hAnsi="黑体" w:hint="eastAsia"/>
                <w:sz w:val="24"/>
                <w:szCs w:val="24"/>
              </w:rPr>
              <w:t>序号</w:t>
            </w:r>
          </w:p>
        </w:tc>
        <w:tc>
          <w:tcPr>
            <w:tcW w:w="2551" w:type="dxa"/>
            <w:vAlign w:val="center"/>
          </w:tcPr>
          <w:p w:rsidR="00D670A6" w:rsidRPr="0082773E" w:rsidRDefault="00D670A6" w:rsidP="004D63C3">
            <w:pPr>
              <w:widowControl/>
              <w:spacing w:beforeLines="50" w:before="156" w:afterLines="50" w:after="156"/>
              <w:jc w:val="center"/>
              <w:rPr>
                <w:rFonts w:ascii="黑体" w:eastAsia="黑体" w:hAnsi="黑体"/>
                <w:color w:val="000000" w:themeColor="text1"/>
                <w:sz w:val="24"/>
                <w:szCs w:val="24"/>
              </w:rPr>
            </w:pPr>
            <w:r w:rsidRPr="0082773E">
              <w:rPr>
                <w:rFonts w:ascii="黑体" w:eastAsia="黑体" w:hAnsi="黑体" w:hint="eastAsia"/>
                <w:color w:val="000000" w:themeColor="text1"/>
                <w:sz w:val="24"/>
                <w:szCs w:val="24"/>
              </w:rPr>
              <w:t>内容提要</w:t>
            </w:r>
          </w:p>
        </w:tc>
        <w:tc>
          <w:tcPr>
            <w:tcW w:w="751" w:type="dxa"/>
            <w:vAlign w:val="center"/>
          </w:tcPr>
          <w:p w:rsidR="00D670A6" w:rsidRPr="0082773E" w:rsidRDefault="00D670A6" w:rsidP="004D63C3">
            <w:pPr>
              <w:widowControl/>
              <w:spacing w:beforeLines="50" w:before="156" w:afterLines="50" w:after="156"/>
              <w:jc w:val="center"/>
              <w:rPr>
                <w:rFonts w:ascii="黑体" w:eastAsia="黑体" w:hAnsi="黑体"/>
                <w:color w:val="000000" w:themeColor="text1"/>
                <w:sz w:val="24"/>
                <w:szCs w:val="24"/>
              </w:rPr>
            </w:pPr>
            <w:r w:rsidRPr="0082773E">
              <w:rPr>
                <w:rFonts w:ascii="黑体" w:eastAsia="黑体" w:hAnsi="黑体" w:hint="eastAsia"/>
                <w:color w:val="000000" w:themeColor="text1"/>
                <w:sz w:val="24"/>
                <w:szCs w:val="24"/>
              </w:rPr>
              <w:t>授课时数</w:t>
            </w:r>
          </w:p>
        </w:tc>
        <w:tc>
          <w:tcPr>
            <w:tcW w:w="2509" w:type="dxa"/>
            <w:vAlign w:val="center"/>
          </w:tcPr>
          <w:p w:rsidR="00D670A6" w:rsidRPr="0082773E" w:rsidRDefault="00D670A6" w:rsidP="004D63C3">
            <w:pPr>
              <w:widowControl/>
              <w:spacing w:beforeLines="50" w:before="156" w:afterLines="50" w:after="156"/>
              <w:jc w:val="center"/>
              <w:rPr>
                <w:rFonts w:ascii="黑体" w:eastAsia="黑体" w:hAnsi="黑体"/>
                <w:color w:val="000000" w:themeColor="text1"/>
                <w:sz w:val="24"/>
                <w:szCs w:val="24"/>
              </w:rPr>
            </w:pPr>
            <w:r w:rsidRPr="0082773E">
              <w:rPr>
                <w:rFonts w:ascii="黑体" w:eastAsia="黑体" w:hAnsi="黑体" w:hint="eastAsia"/>
                <w:color w:val="000000" w:themeColor="text1"/>
                <w:sz w:val="24"/>
                <w:szCs w:val="24"/>
              </w:rPr>
              <w:t>作业及要求</w:t>
            </w:r>
          </w:p>
        </w:tc>
        <w:tc>
          <w:tcPr>
            <w:tcW w:w="893" w:type="dxa"/>
            <w:vAlign w:val="center"/>
          </w:tcPr>
          <w:p w:rsidR="00D670A6" w:rsidRPr="00F72C10" w:rsidRDefault="00D670A6" w:rsidP="004D63C3">
            <w:pPr>
              <w:widowControl/>
              <w:spacing w:beforeLines="50" w:before="156" w:afterLines="50" w:after="156"/>
              <w:jc w:val="center"/>
              <w:rPr>
                <w:rFonts w:ascii="黑体" w:eastAsia="黑体" w:hAnsi="黑体"/>
                <w:color w:val="000000" w:themeColor="text1"/>
                <w:sz w:val="24"/>
                <w:szCs w:val="24"/>
              </w:rPr>
            </w:pPr>
            <w:r w:rsidRPr="00F72C10">
              <w:rPr>
                <w:rFonts w:ascii="黑体" w:eastAsia="黑体" w:hAnsi="黑体" w:hint="eastAsia"/>
                <w:color w:val="000000" w:themeColor="text1"/>
                <w:sz w:val="24"/>
                <w:szCs w:val="24"/>
              </w:rPr>
              <w:t>备注</w:t>
            </w:r>
          </w:p>
        </w:tc>
      </w:tr>
      <w:tr w:rsidR="00D670A6" w:rsidRPr="00F72C10" w:rsidTr="00E34E04">
        <w:trPr>
          <w:trHeight w:val="340"/>
          <w:jc w:val="center"/>
        </w:trPr>
        <w:tc>
          <w:tcPr>
            <w:tcW w:w="704" w:type="dxa"/>
            <w:vAlign w:val="center"/>
          </w:tcPr>
          <w:p w:rsidR="00D670A6" w:rsidRPr="00F72C10" w:rsidRDefault="00D670A6" w:rsidP="00D670A6">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1</w:t>
            </w:r>
            <w:r>
              <w:rPr>
                <w:rFonts w:ascii="宋体" w:eastAsia="宋体" w:hAnsi="宋体" w:hint="eastAsia"/>
                <w:color w:val="000000" w:themeColor="text1"/>
                <w:szCs w:val="21"/>
              </w:rPr>
              <w:t>-2</w:t>
            </w:r>
          </w:p>
        </w:tc>
        <w:tc>
          <w:tcPr>
            <w:tcW w:w="814" w:type="dxa"/>
            <w:vAlign w:val="center"/>
          </w:tcPr>
          <w:p w:rsidR="00D670A6" w:rsidRPr="0082773E" w:rsidRDefault="00D670A6" w:rsidP="003C1E12">
            <w:pPr>
              <w:spacing w:line="360" w:lineRule="auto"/>
              <w:jc w:val="center"/>
              <w:rPr>
                <w:rFonts w:ascii="宋体" w:eastAsia="宋体" w:hAnsi="宋体"/>
                <w:szCs w:val="21"/>
              </w:rPr>
            </w:pPr>
            <w:r w:rsidRPr="0082773E">
              <w:rPr>
                <w:rFonts w:ascii="宋体" w:eastAsia="宋体" w:hAnsi="宋体" w:hint="eastAsia"/>
                <w:szCs w:val="21"/>
              </w:rPr>
              <w:t>1</w:t>
            </w:r>
          </w:p>
        </w:tc>
        <w:tc>
          <w:tcPr>
            <w:tcW w:w="2551" w:type="dxa"/>
            <w:vAlign w:val="center"/>
          </w:tcPr>
          <w:p w:rsidR="00D670A6" w:rsidRPr="0082773E" w:rsidRDefault="003C1E12" w:rsidP="003C1E12">
            <w:pPr>
              <w:widowControl/>
              <w:spacing w:beforeLines="50" w:before="156" w:afterLines="50" w:after="156"/>
              <w:rPr>
                <w:rFonts w:ascii="宋体" w:eastAsia="宋体" w:hAnsi="宋体"/>
                <w:color w:val="000000" w:themeColor="text1"/>
                <w:szCs w:val="21"/>
              </w:rPr>
            </w:pPr>
            <w:r w:rsidRPr="003C1E12">
              <w:rPr>
                <w:rFonts w:ascii="宋体" w:eastAsia="宋体" w:hAnsi="宋体" w:hint="eastAsia"/>
                <w:color w:val="000000" w:themeColor="text1"/>
                <w:szCs w:val="21"/>
              </w:rPr>
              <w:t>误差理论与数据处理基础</w:t>
            </w:r>
          </w:p>
        </w:tc>
        <w:tc>
          <w:tcPr>
            <w:tcW w:w="751" w:type="dxa"/>
            <w:vAlign w:val="center"/>
          </w:tcPr>
          <w:p w:rsidR="00D670A6" w:rsidRPr="0082773E" w:rsidRDefault="00D670A6" w:rsidP="004D63C3">
            <w:pPr>
              <w:widowControl/>
              <w:spacing w:beforeLines="50" w:before="156" w:afterLines="50" w:after="156"/>
              <w:jc w:val="center"/>
              <w:rPr>
                <w:rFonts w:ascii="宋体" w:eastAsia="宋体" w:hAnsi="宋体"/>
                <w:color w:val="000000" w:themeColor="text1"/>
                <w:szCs w:val="21"/>
              </w:rPr>
            </w:pPr>
            <w:r w:rsidRPr="0082773E">
              <w:rPr>
                <w:rFonts w:ascii="宋体" w:eastAsia="宋体" w:hAnsi="宋体" w:hint="eastAsia"/>
                <w:color w:val="000000" w:themeColor="text1"/>
                <w:szCs w:val="21"/>
              </w:rPr>
              <w:t>4</w:t>
            </w:r>
          </w:p>
        </w:tc>
        <w:tc>
          <w:tcPr>
            <w:tcW w:w="2509" w:type="dxa"/>
            <w:vAlign w:val="center"/>
          </w:tcPr>
          <w:p w:rsidR="00D670A6" w:rsidRPr="0082773E" w:rsidRDefault="00D670A6" w:rsidP="00D670A6">
            <w:pPr>
              <w:spacing w:beforeLines="50" w:before="156" w:afterLines="50" w:after="156"/>
              <w:rPr>
                <w:rFonts w:ascii="宋体" w:eastAsia="宋体" w:hAnsi="宋体"/>
                <w:color w:val="000000" w:themeColor="text1"/>
                <w:szCs w:val="21"/>
              </w:rPr>
            </w:pPr>
            <w:r w:rsidRPr="0082773E">
              <w:rPr>
                <w:rFonts w:ascii="宋体" w:eastAsia="宋体" w:hAnsi="宋体" w:hint="eastAsia"/>
                <w:color w:val="000000" w:themeColor="text1"/>
                <w:szCs w:val="21"/>
              </w:rPr>
              <w:t>课后习题：</w:t>
            </w:r>
            <w:r w:rsidRPr="0082773E">
              <w:rPr>
                <w:rFonts w:ascii="宋体" w:eastAsia="宋体" w:hAnsi="宋体"/>
                <w:color w:val="000000" w:themeColor="text1"/>
                <w:szCs w:val="21"/>
              </w:rPr>
              <w:t>pp 75-76</w:t>
            </w:r>
          </w:p>
          <w:p w:rsidR="00D670A6" w:rsidRPr="0082773E" w:rsidRDefault="00D670A6" w:rsidP="00D670A6">
            <w:pPr>
              <w:spacing w:beforeLines="50" w:before="156" w:afterLines="50" w:after="156"/>
              <w:rPr>
                <w:rFonts w:ascii="宋体" w:eastAsia="宋体" w:hAnsi="宋体"/>
                <w:color w:val="000000" w:themeColor="text1"/>
                <w:szCs w:val="21"/>
              </w:rPr>
            </w:pPr>
            <w:r w:rsidRPr="0082773E">
              <w:rPr>
                <w:rFonts w:ascii="宋体" w:eastAsia="宋体" w:hAnsi="宋体"/>
                <w:color w:val="000000" w:themeColor="text1"/>
                <w:szCs w:val="21"/>
              </w:rPr>
              <w:t>第3、4、5、8、9、10、11、12题</w:t>
            </w:r>
            <w:r w:rsidRPr="0082773E">
              <w:rPr>
                <w:rFonts w:ascii="宋体" w:eastAsia="宋体" w:hAnsi="宋体" w:hint="eastAsia"/>
                <w:color w:val="000000" w:themeColor="text1"/>
                <w:szCs w:val="21"/>
              </w:rPr>
              <w:t>。掌握误差与数据处理基础知识</w:t>
            </w:r>
          </w:p>
        </w:tc>
        <w:tc>
          <w:tcPr>
            <w:tcW w:w="893" w:type="dxa"/>
            <w:vAlign w:val="center"/>
          </w:tcPr>
          <w:p w:rsidR="00D670A6" w:rsidRPr="00F72C10" w:rsidRDefault="00D670A6"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2</w:t>
            </w:r>
          </w:p>
        </w:tc>
        <w:tc>
          <w:tcPr>
            <w:tcW w:w="2551" w:type="dxa"/>
            <w:vAlign w:val="center"/>
          </w:tcPr>
          <w:p w:rsidR="0082773E" w:rsidRPr="0082773E" w:rsidRDefault="001B722D" w:rsidP="003C1E12">
            <w:pPr>
              <w:spacing w:line="360" w:lineRule="auto"/>
              <w:jc w:val="left"/>
              <w:rPr>
                <w:rFonts w:ascii="宋体" w:eastAsia="宋体" w:hAnsi="宋体"/>
                <w:szCs w:val="21"/>
              </w:rPr>
            </w:pPr>
            <w:proofErr w:type="gramStart"/>
            <w:r w:rsidRPr="00D670A6">
              <w:rPr>
                <w:rFonts w:ascii="宋体" w:eastAsia="宋体" w:hAnsi="宋体" w:hint="eastAsia"/>
                <w:color w:val="000000"/>
                <w:szCs w:val="21"/>
              </w:rPr>
              <w:t>用落球</w:t>
            </w:r>
            <w:proofErr w:type="gramEnd"/>
            <w:r w:rsidRPr="00D670A6">
              <w:rPr>
                <w:rFonts w:ascii="宋体" w:eastAsia="宋体" w:hAnsi="宋体" w:hint="eastAsia"/>
                <w:color w:val="000000"/>
                <w:szCs w:val="21"/>
              </w:rPr>
              <w:t>法测液体的粘度系数</w:t>
            </w:r>
          </w:p>
        </w:tc>
        <w:tc>
          <w:tcPr>
            <w:tcW w:w="751" w:type="dxa"/>
            <w:vAlign w:val="center"/>
          </w:tcPr>
          <w:p w:rsidR="0082773E" w:rsidRPr="0082773E" w:rsidRDefault="0082773E" w:rsidP="004D63C3">
            <w:pPr>
              <w:widowControl/>
              <w:spacing w:beforeLines="50" w:before="156" w:afterLines="50" w:after="156"/>
              <w:jc w:val="center"/>
              <w:rPr>
                <w:rFonts w:ascii="宋体" w:eastAsia="宋体" w:hAnsi="宋体"/>
                <w:color w:val="000000" w:themeColor="text1"/>
                <w:szCs w:val="21"/>
              </w:rPr>
            </w:pPr>
            <w:r w:rsidRPr="0082773E">
              <w:rPr>
                <w:rFonts w:ascii="宋体" w:eastAsia="宋体" w:hAnsi="宋体" w:hint="eastAsia"/>
                <w:color w:val="000000" w:themeColor="text1"/>
                <w:szCs w:val="21"/>
              </w:rPr>
              <w:t>3</w:t>
            </w:r>
          </w:p>
        </w:tc>
        <w:tc>
          <w:tcPr>
            <w:tcW w:w="2509" w:type="dxa"/>
            <w:vMerge w:val="restart"/>
            <w:vAlign w:val="center"/>
          </w:tcPr>
          <w:p w:rsidR="0082773E" w:rsidRPr="0082773E" w:rsidRDefault="0082773E" w:rsidP="0082773E">
            <w:pPr>
              <w:spacing w:beforeLines="50" w:before="156" w:afterLines="50" w:after="156"/>
              <w:rPr>
                <w:rFonts w:ascii="宋体" w:eastAsia="宋体" w:hAnsi="宋体"/>
                <w:color w:val="000000" w:themeColor="text1"/>
                <w:szCs w:val="21"/>
              </w:rPr>
            </w:pPr>
            <w:r w:rsidRPr="0082773E">
              <w:rPr>
                <w:rFonts w:ascii="宋体" w:eastAsia="宋体" w:hAnsi="宋体" w:hint="eastAsia"/>
                <w:color w:val="000000" w:themeColor="text1"/>
                <w:szCs w:val="21"/>
              </w:rPr>
              <w:t>课前完成预习报告，掌握实验目的、实验原理、实验方法。</w:t>
            </w:r>
          </w:p>
          <w:p w:rsidR="00A22564" w:rsidRDefault="00A22564" w:rsidP="00A22564">
            <w:pPr>
              <w:spacing w:beforeLines="50" w:before="156" w:afterLines="50" w:after="156"/>
              <w:rPr>
                <w:rFonts w:ascii="宋体" w:eastAsia="宋体" w:hAnsi="宋体"/>
                <w:color w:val="000000" w:themeColor="text1"/>
                <w:szCs w:val="21"/>
              </w:rPr>
            </w:pPr>
          </w:p>
          <w:p w:rsidR="00A22564" w:rsidRDefault="00A22564" w:rsidP="00A22564">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课上正确测量记录实验数据，正确观察描绘实验现象。</w:t>
            </w:r>
          </w:p>
          <w:p w:rsidR="0082773E" w:rsidRPr="00A22564" w:rsidRDefault="0082773E" w:rsidP="0082773E">
            <w:pPr>
              <w:spacing w:beforeLines="50" w:before="156" w:afterLines="50" w:after="156"/>
              <w:rPr>
                <w:rFonts w:ascii="宋体" w:eastAsia="宋体" w:hAnsi="宋体"/>
                <w:color w:val="000000" w:themeColor="text1"/>
                <w:szCs w:val="21"/>
              </w:rPr>
            </w:pPr>
          </w:p>
          <w:p w:rsidR="0082773E" w:rsidRPr="0082773E" w:rsidRDefault="0082773E" w:rsidP="0082773E">
            <w:pPr>
              <w:spacing w:beforeLines="50" w:before="156" w:afterLines="50" w:after="156"/>
              <w:rPr>
                <w:rFonts w:ascii="宋体" w:eastAsia="宋体" w:hAnsi="宋体"/>
                <w:color w:val="000000" w:themeColor="text1"/>
                <w:szCs w:val="21"/>
              </w:rPr>
            </w:pPr>
            <w:r w:rsidRPr="0082773E">
              <w:rPr>
                <w:rFonts w:ascii="宋体" w:eastAsia="宋体" w:hAnsi="宋体" w:hint="eastAsia"/>
                <w:color w:val="000000" w:themeColor="text1"/>
                <w:szCs w:val="21"/>
              </w:rPr>
              <w:t>课后完成实验报告，掌握实验方法与重要步骤，实验数据处理。</w:t>
            </w: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3</w:t>
            </w:r>
          </w:p>
        </w:tc>
        <w:tc>
          <w:tcPr>
            <w:tcW w:w="2551" w:type="dxa"/>
            <w:vAlign w:val="center"/>
          </w:tcPr>
          <w:p w:rsidR="0082773E" w:rsidRPr="00D670A6" w:rsidRDefault="001B722D" w:rsidP="003C1E12">
            <w:pPr>
              <w:spacing w:line="360" w:lineRule="auto"/>
              <w:jc w:val="left"/>
              <w:rPr>
                <w:rFonts w:ascii="宋体" w:eastAsia="宋体" w:hAnsi="宋体"/>
                <w:color w:val="000000"/>
                <w:szCs w:val="21"/>
              </w:rPr>
            </w:pPr>
            <w:proofErr w:type="gramStart"/>
            <w:r w:rsidRPr="00D670A6">
              <w:rPr>
                <w:rFonts w:ascii="宋体" w:eastAsia="宋体" w:hAnsi="宋体" w:hint="eastAsia"/>
                <w:color w:val="000000"/>
                <w:szCs w:val="21"/>
              </w:rPr>
              <w:t>弦</w:t>
            </w:r>
            <w:proofErr w:type="gramEnd"/>
            <w:r w:rsidRPr="00D670A6">
              <w:rPr>
                <w:rFonts w:ascii="宋体" w:eastAsia="宋体" w:hAnsi="宋体" w:hint="eastAsia"/>
                <w:color w:val="000000"/>
                <w:szCs w:val="21"/>
              </w:rPr>
              <w:t>振动研究</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4</w:t>
            </w:r>
          </w:p>
        </w:tc>
        <w:tc>
          <w:tcPr>
            <w:tcW w:w="2551" w:type="dxa"/>
            <w:vAlign w:val="center"/>
          </w:tcPr>
          <w:p w:rsidR="0082773E" w:rsidRPr="00D670A6" w:rsidRDefault="001B722D" w:rsidP="003C1E12">
            <w:pPr>
              <w:adjustRightInd w:val="0"/>
              <w:snapToGrid w:val="0"/>
              <w:spacing w:line="360" w:lineRule="auto"/>
              <w:jc w:val="left"/>
              <w:rPr>
                <w:rFonts w:ascii="宋体" w:eastAsia="宋体" w:hAnsi="宋体"/>
                <w:color w:val="000000"/>
                <w:szCs w:val="21"/>
              </w:rPr>
            </w:pPr>
            <w:r w:rsidRPr="00D670A6">
              <w:rPr>
                <w:rFonts w:ascii="宋体" w:eastAsia="宋体" w:hAnsi="宋体" w:hint="eastAsia"/>
                <w:color w:val="000000"/>
                <w:szCs w:val="21"/>
              </w:rPr>
              <w:t>液体表面张力系数的测定</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5</w:t>
            </w:r>
          </w:p>
        </w:tc>
        <w:tc>
          <w:tcPr>
            <w:tcW w:w="2551" w:type="dxa"/>
            <w:vAlign w:val="center"/>
          </w:tcPr>
          <w:p w:rsidR="0082773E" w:rsidRPr="00D670A6" w:rsidRDefault="001B722D" w:rsidP="003C1E12">
            <w:pPr>
              <w:spacing w:line="360" w:lineRule="auto"/>
              <w:jc w:val="left"/>
              <w:rPr>
                <w:rFonts w:ascii="宋体" w:eastAsia="宋体" w:hAnsi="宋体"/>
                <w:szCs w:val="21"/>
              </w:rPr>
            </w:pPr>
            <w:r>
              <w:rPr>
                <w:rFonts w:ascii="宋体" w:eastAsia="宋体" w:hAnsi="宋体" w:hint="eastAsia"/>
                <w:color w:val="000000"/>
                <w:szCs w:val="21"/>
              </w:rPr>
              <w:t>杨氏</w:t>
            </w:r>
            <w:r w:rsidR="0082773E" w:rsidRPr="00D670A6">
              <w:rPr>
                <w:rFonts w:ascii="宋体" w:eastAsia="宋体" w:hAnsi="宋体" w:hint="eastAsia"/>
                <w:color w:val="000000"/>
                <w:szCs w:val="21"/>
              </w:rPr>
              <w:t>模量的测定</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6</w:t>
            </w:r>
          </w:p>
        </w:tc>
        <w:tc>
          <w:tcPr>
            <w:tcW w:w="2551" w:type="dxa"/>
            <w:vAlign w:val="center"/>
          </w:tcPr>
          <w:p w:rsidR="0082773E" w:rsidRPr="00D670A6" w:rsidRDefault="001B722D" w:rsidP="003C1E12">
            <w:pPr>
              <w:adjustRightInd w:val="0"/>
              <w:snapToGrid w:val="0"/>
              <w:spacing w:line="360" w:lineRule="auto"/>
              <w:jc w:val="left"/>
              <w:rPr>
                <w:rFonts w:ascii="宋体" w:eastAsia="宋体" w:hAnsi="宋体" w:cs="Arial Unicode MS"/>
                <w:color w:val="000000"/>
                <w:szCs w:val="21"/>
              </w:rPr>
            </w:pPr>
            <w:r w:rsidRPr="00D670A6">
              <w:rPr>
                <w:rFonts w:ascii="宋体" w:eastAsia="宋体" w:hAnsi="宋体" w:cs="Arial Unicode MS" w:hint="eastAsia"/>
                <w:color w:val="000000"/>
                <w:szCs w:val="21"/>
              </w:rPr>
              <w:t>金属比热容</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7</w:t>
            </w:r>
          </w:p>
        </w:tc>
        <w:tc>
          <w:tcPr>
            <w:tcW w:w="2551" w:type="dxa"/>
            <w:vAlign w:val="center"/>
          </w:tcPr>
          <w:p w:rsidR="0082773E" w:rsidRPr="00D670A6" w:rsidRDefault="001B722D" w:rsidP="003C1E12">
            <w:pPr>
              <w:adjustRightInd w:val="0"/>
              <w:snapToGrid w:val="0"/>
              <w:spacing w:line="360" w:lineRule="auto"/>
              <w:jc w:val="left"/>
              <w:rPr>
                <w:rFonts w:ascii="宋体" w:eastAsia="宋体" w:hAnsi="宋体"/>
                <w:color w:val="000000"/>
                <w:szCs w:val="21"/>
              </w:rPr>
            </w:pPr>
            <w:r w:rsidRPr="00D670A6">
              <w:rPr>
                <w:rFonts w:ascii="宋体" w:eastAsia="宋体" w:hAnsi="宋体" w:hint="eastAsia"/>
                <w:color w:val="000000"/>
                <w:szCs w:val="21"/>
              </w:rPr>
              <w:t>切变模量和转动惯量的测量</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8</w:t>
            </w:r>
          </w:p>
        </w:tc>
        <w:tc>
          <w:tcPr>
            <w:tcW w:w="2551" w:type="dxa"/>
            <w:vAlign w:val="center"/>
          </w:tcPr>
          <w:p w:rsidR="0082773E" w:rsidRPr="00D670A6" w:rsidRDefault="001B722D"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示波器的使用</w:t>
            </w:r>
          </w:p>
        </w:tc>
        <w:tc>
          <w:tcPr>
            <w:tcW w:w="751" w:type="dxa"/>
            <w:vAlign w:val="center"/>
          </w:tcPr>
          <w:p w:rsidR="0082773E" w:rsidRPr="00F72C10" w:rsidRDefault="001B722D" w:rsidP="004D63C3">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6</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82773E" w:rsidRPr="00F72C10" w:rsidTr="00E34E04">
        <w:trPr>
          <w:trHeight w:val="340"/>
          <w:jc w:val="center"/>
        </w:trPr>
        <w:tc>
          <w:tcPr>
            <w:tcW w:w="704" w:type="dxa"/>
            <w:vAlign w:val="center"/>
          </w:tcPr>
          <w:p w:rsidR="0082773E" w:rsidRPr="00F72C10" w:rsidRDefault="0082773E"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82773E" w:rsidRPr="0082773E" w:rsidRDefault="0082773E" w:rsidP="003C1E12">
            <w:pPr>
              <w:spacing w:line="360" w:lineRule="auto"/>
              <w:jc w:val="center"/>
              <w:rPr>
                <w:rFonts w:ascii="宋体" w:eastAsia="宋体" w:hAnsi="宋体"/>
                <w:szCs w:val="21"/>
              </w:rPr>
            </w:pPr>
            <w:r w:rsidRPr="0082773E">
              <w:rPr>
                <w:rFonts w:ascii="宋体" w:eastAsia="宋体" w:hAnsi="宋体" w:hint="eastAsia"/>
                <w:szCs w:val="21"/>
              </w:rPr>
              <w:t>9</w:t>
            </w:r>
          </w:p>
        </w:tc>
        <w:tc>
          <w:tcPr>
            <w:tcW w:w="2551" w:type="dxa"/>
            <w:vAlign w:val="center"/>
          </w:tcPr>
          <w:p w:rsidR="0082773E" w:rsidRPr="00D670A6" w:rsidRDefault="001B722D" w:rsidP="003C1E12">
            <w:pPr>
              <w:adjustRightInd w:val="0"/>
              <w:snapToGrid w:val="0"/>
              <w:spacing w:line="360" w:lineRule="auto"/>
              <w:jc w:val="left"/>
              <w:rPr>
                <w:rFonts w:ascii="宋体" w:eastAsia="宋体" w:hAnsi="宋体"/>
                <w:color w:val="000000"/>
                <w:szCs w:val="21"/>
              </w:rPr>
            </w:pPr>
            <w:r w:rsidRPr="001B722D">
              <w:rPr>
                <w:rFonts w:ascii="宋体" w:eastAsia="宋体" w:hAnsi="宋体" w:hint="eastAsia"/>
                <w:color w:val="000000"/>
                <w:szCs w:val="21"/>
              </w:rPr>
              <w:t>灵敏电流计的研究</w:t>
            </w:r>
          </w:p>
        </w:tc>
        <w:tc>
          <w:tcPr>
            <w:tcW w:w="751"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82773E" w:rsidRPr="00F72C10" w:rsidRDefault="0082773E"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82773E" w:rsidRPr="00F72C10" w:rsidRDefault="0082773E"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10</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普朗克常量的测定</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11</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液晶光电效应</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12</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太阳能电池</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lastRenderedPageBreak/>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13</w:t>
            </w:r>
          </w:p>
        </w:tc>
        <w:tc>
          <w:tcPr>
            <w:tcW w:w="2551" w:type="dxa"/>
            <w:vAlign w:val="center"/>
          </w:tcPr>
          <w:p w:rsidR="001B722D" w:rsidRPr="00D670A6" w:rsidRDefault="001B722D"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油滴实验</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82773E">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14</w:t>
            </w:r>
          </w:p>
        </w:tc>
        <w:tc>
          <w:tcPr>
            <w:tcW w:w="2551" w:type="dxa"/>
            <w:vAlign w:val="center"/>
          </w:tcPr>
          <w:p w:rsidR="001B722D" w:rsidRPr="00D670A6" w:rsidRDefault="001B722D"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电介质介电常数的测量</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82773E">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15</w:t>
            </w:r>
          </w:p>
        </w:tc>
        <w:tc>
          <w:tcPr>
            <w:tcW w:w="2551" w:type="dxa"/>
            <w:vAlign w:val="center"/>
          </w:tcPr>
          <w:p w:rsidR="001B722D" w:rsidRPr="00D670A6" w:rsidRDefault="001B722D" w:rsidP="003C1E12">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牛顿环</w:t>
            </w:r>
            <w:proofErr w:type="gramStart"/>
            <w:r w:rsidRPr="00140207">
              <w:rPr>
                <w:rFonts w:ascii="宋体" w:eastAsia="宋体" w:hAnsi="宋体"/>
                <w:color w:val="000000" w:themeColor="text1"/>
                <w:szCs w:val="21"/>
              </w:rPr>
              <w:t>与劈尖</w:t>
            </w:r>
            <w:proofErr w:type="gramEnd"/>
            <w:r w:rsidRPr="00140207">
              <w:rPr>
                <w:rFonts w:ascii="宋体" w:eastAsia="宋体" w:hAnsi="宋体"/>
                <w:color w:val="000000" w:themeColor="text1"/>
                <w:szCs w:val="21"/>
              </w:rPr>
              <w:t>干涉</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16</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分光计的调节及棱镜折射率的测定</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17</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用透射光栅测定光波波长</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widowControl/>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r w:rsidR="001B722D" w:rsidRPr="00F72C10" w:rsidTr="00E34E04">
        <w:trPr>
          <w:trHeight w:val="340"/>
          <w:jc w:val="center"/>
        </w:trPr>
        <w:tc>
          <w:tcPr>
            <w:tcW w:w="704" w:type="dxa"/>
            <w:vAlign w:val="center"/>
          </w:tcPr>
          <w:p w:rsidR="001B722D" w:rsidRPr="00F72C10" w:rsidRDefault="001B722D" w:rsidP="001B722D">
            <w:pPr>
              <w:widowControl/>
              <w:spacing w:beforeLines="50" w:before="156" w:afterLines="50" w:after="156"/>
              <w:jc w:val="center"/>
              <w:rPr>
                <w:rFonts w:ascii="宋体" w:eastAsia="宋体" w:hAnsi="宋体"/>
                <w:color w:val="000000" w:themeColor="text1"/>
                <w:szCs w:val="21"/>
              </w:rPr>
            </w:pPr>
            <w:r w:rsidRPr="00D670A6">
              <w:rPr>
                <w:rFonts w:ascii="宋体" w:eastAsia="宋体" w:hAnsi="宋体"/>
                <w:color w:val="000000" w:themeColor="text1"/>
                <w:szCs w:val="21"/>
              </w:rPr>
              <w:t>3-16</w:t>
            </w:r>
          </w:p>
        </w:tc>
        <w:tc>
          <w:tcPr>
            <w:tcW w:w="814" w:type="dxa"/>
            <w:vAlign w:val="center"/>
          </w:tcPr>
          <w:p w:rsidR="001B722D" w:rsidRPr="0082773E" w:rsidRDefault="001B722D" w:rsidP="003C1E12">
            <w:pPr>
              <w:spacing w:line="360" w:lineRule="auto"/>
              <w:jc w:val="center"/>
              <w:rPr>
                <w:rFonts w:ascii="宋体" w:eastAsia="宋体" w:hAnsi="宋体"/>
                <w:szCs w:val="21"/>
              </w:rPr>
            </w:pPr>
            <w:r w:rsidRPr="0082773E">
              <w:rPr>
                <w:rFonts w:ascii="宋体" w:eastAsia="宋体" w:hAnsi="宋体" w:hint="eastAsia"/>
                <w:szCs w:val="21"/>
              </w:rPr>
              <w:t>18</w:t>
            </w:r>
          </w:p>
        </w:tc>
        <w:tc>
          <w:tcPr>
            <w:tcW w:w="2551" w:type="dxa"/>
            <w:vAlign w:val="center"/>
          </w:tcPr>
          <w:p w:rsidR="001B722D" w:rsidRPr="00D670A6" w:rsidRDefault="001B722D" w:rsidP="00DA50E6">
            <w:pPr>
              <w:adjustRightInd w:val="0"/>
              <w:snapToGrid w:val="0"/>
              <w:spacing w:line="360" w:lineRule="auto"/>
              <w:jc w:val="left"/>
              <w:rPr>
                <w:rFonts w:ascii="宋体" w:eastAsia="宋体" w:hAnsi="宋体"/>
                <w:color w:val="000000"/>
                <w:szCs w:val="21"/>
              </w:rPr>
            </w:pPr>
            <w:r w:rsidRPr="00140207">
              <w:rPr>
                <w:rFonts w:ascii="宋体" w:eastAsia="宋体" w:hAnsi="宋体"/>
                <w:color w:val="000000" w:themeColor="text1"/>
                <w:szCs w:val="21"/>
              </w:rPr>
              <w:t>迈克耳逊干涉仪的调节和使用</w:t>
            </w:r>
          </w:p>
        </w:tc>
        <w:tc>
          <w:tcPr>
            <w:tcW w:w="751"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color w:val="000000" w:themeColor="text1"/>
                <w:szCs w:val="21"/>
              </w:rPr>
              <w:t>3</w:t>
            </w:r>
          </w:p>
        </w:tc>
        <w:tc>
          <w:tcPr>
            <w:tcW w:w="2509" w:type="dxa"/>
            <w:vMerge/>
            <w:vAlign w:val="center"/>
          </w:tcPr>
          <w:p w:rsidR="001B722D" w:rsidRPr="00F72C10" w:rsidRDefault="001B722D" w:rsidP="0082773E">
            <w:pPr>
              <w:widowControl/>
              <w:spacing w:beforeLines="50" w:before="156" w:afterLines="50" w:after="156"/>
              <w:jc w:val="center"/>
              <w:rPr>
                <w:rFonts w:ascii="宋体" w:eastAsia="宋体" w:hAnsi="宋体"/>
                <w:color w:val="000000" w:themeColor="text1"/>
                <w:szCs w:val="21"/>
              </w:rPr>
            </w:pPr>
          </w:p>
        </w:tc>
        <w:tc>
          <w:tcPr>
            <w:tcW w:w="893" w:type="dxa"/>
            <w:vAlign w:val="center"/>
          </w:tcPr>
          <w:p w:rsidR="001B722D" w:rsidRPr="00F72C10" w:rsidRDefault="001B722D" w:rsidP="004D63C3">
            <w:pPr>
              <w:widowControl/>
              <w:spacing w:beforeLines="50" w:before="156" w:afterLines="50" w:after="156"/>
              <w:jc w:val="center"/>
              <w:rPr>
                <w:rFonts w:ascii="宋体" w:eastAsia="宋体" w:hAnsi="宋体"/>
                <w:color w:val="000000" w:themeColor="text1"/>
                <w:szCs w:val="21"/>
              </w:rPr>
            </w:pPr>
          </w:p>
        </w:tc>
      </w:tr>
    </w:tbl>
    <w:p w:rsidR="00B5797B" w:rsidRDefault="00B5797B" w:rsidP="004D63C3">
      <w:pPr>
        <w:widowControl/>
        <w:spacing w:beforeLines="50" w:before="156" w:afterLines="50" w:after="156"/>
        <w:ind w:firstLineChars="200" w:firstLine="562"/>
        <w:jc w:val="left"/>
        <w:rPr>
          <w:rFonts w:ascii="黑体" w:eastAsia="黑体" w:hAnsi="黑体"/>
          <w:b/>
          <w:color w:val="000000" w:themeColor="text1"/>
          <w:sz w:val="28"/>
          <w:szCs w:val="28"/>
        </w:rPr>
      </w:pPr>
    </w:p>
    <w:p w:rsidR="00BA23F0" w:rsidRPr="00F72C10" w:rsidRDefault="00BA23F0" w:rsidP="004D63C3">
      <w:pPr>
        <w:widowControl/>
        <w:spacing w:beforeLines="50" w:before="156" w:afterLines="50" w:after="156"/>
        <w:ind w:firstLineChars="200" w:firstLine="562"/>
        <w:jc w:val="left"/>
        <w:rPr>
          <w:color w:val="000000" w:themeColor="text1"/>
        </w:rPr>
      </w:pPr>
      <w:r w:rsidRPr="00F72C10">
        <w:rPr>
          <w:rFonts w:ascii="黑体" w:eastAsia="黑体" w:hAnsi="黑体" w:hint="eastAsia"/>
          <w:b/>
          <w:color w:val="000000" w:themeColor="text1"/>
          <w:sz w:val="28"/>
          <w:szCs w:val="28"/>
        </w:rPr>
        <w:t>六、教材及参考书目</w:t>
      </w:r>
    </w:p>
    <w:p w:rsidR="00B5797B" w:rsidRPr="00F72C10" w:rsidRDefault="00B5797B" w:rsidP="00B5797B">
      <w:pPr>
        <w:widowControl/>
        <w:spacing w:beforeLines="50" w:before="156" w:afterLines="50" w:after="156"/>
        <w:jc w:val="left"/>
        <w:rPr>
          <w:rFonts w:ascii="宋体" w:eastAsia="宋体" w:hAnsi="宋体"/>
          <w:color w:val="000000" w:themeColor="text1"/>
        </w:rPr>
      </w:pPr>
      <w:r w:rsidRPr="00F72C10">
        <w:rPr>
          <w:rFonts w:ascii="宋体" w:eastAsia="宋体" w:hAnsi="宋体"/>
          <w:color w:val="000000" w:themeColor="text1"/>
        </w:rPr>
        <w:t xml:space="preserve">1. </w:t>
      </w:r>
      <w:proofErr w:type="gramStart"/>
      <w:r w:rsidRPr="0082773E">
        <w:rPr>
          <w:rFonts w:ascii="宋体" w:eastAsia="宋体" w:hAnsi="宋体" w:hint="eastAsia"/>
          <w:color w:val="000000" w:themeColor="text1"/>
        </w:rPr>
        <w:t>江美福</w:t>
      </w:r>
      <w:proofErr w:type="gramEnd"/>
      <w:r w:rsidRPr="0082773E">
        <w:rPr>
          <w:rFonts w:ascii="宋体" w:eastAsia="宋体" w:hAnsi="宋体" w:hint="eastAsia"/>
          <w:color w:val="000000" w:themeColor="text1"/>
        </w:rPr>
        <w:t>、方建兴，大学物理实验教程（第三版）上、下册</w:t>
      </w:r>
      <w:r w:rsidRPr="0082773E">
        <w:rPr>
          <w:rFonts w:ascii="宋体" w:eastAsia="宋体" w:hAnsi="宋体"/>
          <w:color w:val="000000" w:themeColor="text1"/>
        </w:rPr>
        <w:t>[M]， 北京：高等教育出版社，2020</w:t>
      </w:r>
      <w:r w:rsidRPr="00F72C10">
        <w:rPr>
          <w:rFonts w:ascii="宋体" w:eastAsia="宋体" w:hAnsi="宋体"/>
          <w:color w:val="000000" w:themeColor="text1"/>
        </w:rPr>
        <w:t xml:space="preserve">. </w:t>
      </w:r>
    </w:p>
    <w:p w:rsidR="00B5797B" w:rsidRPr="0082773E" w:rsidRDefault="00B5797B" w:rsidP="00B5797B">
      <w:pPr>
        <w:widowControl/>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 xml:space="preserve">2. </w:t>
      </w:r>
      <w:r w:rsidRPr="0082773E">
        <w:rPr>
          <w:rFonts w:ascii="宋体" w:eastAsia="宋体" w:hAnsi="宋体"/>
          <w:color w:val="000000" w:themeColor="text1"/>
        </w:rPr>
        <w:t>方建兴</w:t>
      </w:r>
      <w:r>
        <w:rPr>
          <w:rFonts w:ascii="宋体" w:eastAsia="宋体" w:hAnsi="宋体" w:hint="eastAsia"/>
          <w:color w:val="000000" w:themeColor="text1"/>
        </w:rPr>
        <w:t>、</w:t>
      </w:r>
      <w:r w:rsidRPr="0082773E">
        <w:rPr>
          <w:rFonts w:ascii="宋体" w:eastAsia="宋体" w:hAnsi="宋体"/>
          <w:color w:val="000000" w:themeColor="text1"/>
        </w:rPr>
        <w:t>江美福</w:t>
      </w:r>
      <w:r>
        <w:rPr>
          <w:rFonts w:ascii="宋体" w:eastAsia="宋体" w:hAnsi="宋体" w:hint="eastAsia"/>
          <w:color w:val="000000" w:themeColor="text1"/>
        </w:rPr>
        <w:t>、</w:t>
      </w:r>
      <w:r w:rsidRPr="0082773E">
        <w:rPr>
          <w:rFonts w:ascii="宋体" w:eastAsia="宋体" w:hAnsi="宋体"/>
          <w:color w:val="000000" w:themeColor="text1"/>
        </w:rPr>
        <w:t>朱天淳编著，物理实验（第二版）[M]，苏州大学出版社，2007</w:t>
      </w:r>
      <w:r>
        <w:rPr>
          <w:rFonts w:ascii="宋体" w:eastAsia="宋体" w:hAnsi="宋体" w:hint="eastAsia"/>
          <w:color w:val="000000" w:themeColor="text1"/>
        </w:rPr>
        <w:t>.</w:t>
      </w:r>
    </w:p>
    <w:p w:rsidR="00B5797B" w:rsidRPr="0082773E" w:rsidRDefault="00B5797B" w:rsidP="00B5797B">
      <w:pPr>
        <w:widowControl/>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 xml:space="preserve">3. </w:t>
      </w:r>
      <w:proofErr w:type="gramStart"/>
      <w:r w:rsidRPr="0082773E">
        <w:rPr>
          <w:rFonts w:ascii="宋体" w:eastAsia="宋体" w:hAnsi="宋体"/>
          <w:color w:val="000000" w:themeColor="text1"/>
        </w:rPr>
        <w:t>杨述武主编</w:t>
      </w:r>
      <w:proofErr w:type="gramEnd"/>
      <w:r w:rsidRPr="0082773E">
        <w:rPr>
          <w:rFonts w:ascii="宋体" w:eastAsia="宋体" w:hAnsi="宋体"/>
          <w:color w:val="000000" w:themeColor="text1"/>
        </w:rPr>
        <w:t>，普通物理实验（第</w:t>
      </w:r>
      <w:r>
        <w:rPr>
          <w:rFonts w:ascii="宋体" w:eastAsia="宋体" w:hAnsi="宋体"/>
          <w:color w:val="000000" w:themeColor="text1"/>
        </w:rPr>
        <w:t>5</w:t>
      </w:r>
      <w:r w:rsidRPr="0082773E">
        <w:rPr>
          <w:rFonts w:ascii="宋体" w:eastAsia="宋体" w:hAnsi="宋体"/>
          <w:color w:val="000000" w:themeColor="text1"/>
        </w:rPr>
        <w:t>版）[M]，高等教育出版社，</w:t>
      </w:r>
      <w:r>
        <w:rPr>
          <w:rFonts w:ascii="宋体" w:eastAsia="宋体" w:hAnsi="宋体"/>
          <w:color w:val="000000" w:themeColor="text1"/>
        </w:rPr>
        <w:t>2015</w:t>
      </w:r>
      <w:r>
        <w:rPr>
          <w:rFonts w:ascii="宋体" w:eastAsia="宋体" w:hAnsi="宋体" w:hint="eastAsia"/>
          <w:color w:val="000000" w:themeColor="text1"/>
        </w:rPr>
        <w:t>.</w:t>
      </w:r>
    </w:p>
    <w:p w:rsidR="00B5797B" w:rsidRPr="0082773E" w:rsidRDefault="00B5797B" w:rsidP="00B5797B">
      <w:pPr>
        <w:widowControl/>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 xml:space="preserve">4. </w:t>
      </w:r>
      <w:r w:rsidRPr="0082773E">
        <w:rPr>
          <w:rFonts w:ascii="宋体" w:eastAsia="宋体" w:hAnsi="宋体"/>
          <w:color w:val="000000" w:themeColor="text1"/>
        </w:rPr>
        <w:t>曾金根编著，大学物理实验教程[M]，同济大学出版社</w:t>
      </w:r>
      <w:r>
        <w:rPr>
          <w:rFonts w:ascii="宋体" w:eastAsia="宋体" w:hAnsi="宋体"/>
          <w:color w:val="000000" w:themeColor="text1"/>
        </w:rPr>
        <w:t>，2002.</w:t>
      </w:r>
    </w:p>
    <w:p w:rsidR="00B5797B" w:rsidRPr="0082773E" w:rsidRDefault="00B5797B" w:rsidP="00B5797B">
      <w:pPr>
        <w:widowControl/>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 xml:space="preserve">5. </w:t>
      </w:r>
      <w:r w:rsidRPr="0082773E">
        <w:rPr>
          <w:rFonts w:ascii="宋体" w:eastAsia="宋体" w:hAnsi="宋体"/>
          <w:color w:val="000000" w:themeColor="text1"/>
        </w:rPr>
        <w:t>吕斯骅</w:t>
      </w:r>
      <w:r>
        <w:rPr>
          <w:rFonts w:ascii="宋体" w:eastAsia="宋体" w:hAnsi="宋体"/>
          <w:color w:val="000000" w:themeColor="text1"/>
        </w:rPr>
        <w:t>、</w:t>
      </w:r>
      <w:r>
        <w:rPr>
          <w:rFonts w:ascii="宋体" w:eastAsia="宋体" w:hAnsi="宋体" w:hint="eastAsia"/>
          <w:color w:val="000000" w:themeColor="text1"/>
        </w:rPr>
        <w:t>段家</w:t>
      </w:r>
      <w:proofErr w:type="gramStart"/>
      <w:r>
        <w:rPr>
          <w:rFonts w:ascii="宋体" w:eastAsia="宋体" w:hAnsi="宋体" w:hint="eastAsia"/>
          <w:color w:val="000000" w:themeColor="text1"/>
        </w:rPr>
        <w:t>忯</w:t>
      </w:r>
      <w:proofErr w:type="gramEnd"/>
      <w:r>
        <w:rPr>
          <w:rFonts w:ascii="宋体" w:eastAsia="宋体" w:hAnsi="宋体" w:hint="eastAsia"/>
          <w:color w:val="000000" w:themeColor="text1"/>
        </w:rPr>
        <w:t>主编</w:t>
      </w:r>
      <w:r w:rsidRPr="0082773E">
        <w:rPr>
          <w:rFonts w:ascii="宋体" w:eastAsia="宋体" w:hAnsi="宋体"/>
          <w:color w:val="000000" w:themeColor="text1"/>
        </w:rPr>
        <w:t>，基础物理实验[M]，北京大学出版社</w:t>
      </w:r>
      <w:r>
        <w:rPr>
          <w:rFonts w:ascii="宋体" w:eastAsia="宋体" w:hAnsi="宋体"/>
          <w:color w:val="000000" w:themeColor="text1"/>
        </w:rPr>
        <w:t>，2002</w:t>
      </w:r>
      <w:r>
        <w:rPr>
          <w:rFonts w:ascii="宋体" w:eastAsia="宋体" w:hAnsi="宋体" w:hint="eastAsia"/>
          <w:color w:val="000000" w:themeColor="text1"/>
        </w:rPr>
        <w:t>.</w:t>
      </w:r>
    </w:p>
    <w:p w:rsidR="00B5797B" w:rsidRDefault="00B5797B" w:rsidP="00B5797B">
      <w:pPr>
        <w:widowControl/>
        <w:spacing w:beforeLines="50" w:before="156" w:afterLines="50" w:after="156"/>
        <w:jc w:val="left"/>
        <w:rPr>
          <w:rFonts w:ascii="宋体" w:eastAsia="宋体" w:hAnsi="宋体"/>
          <w:color w:val="000000" w:themeColor="text1"/>
        </w:rPr>
      </w:pPr>
      <w:r>
        <w:rPr>
          <w:rFonts w:ascii="宋体" w:eastAsia="宋体" w:hAnsi="宋体" w:hint="eastAsia"/>
          <w:color w:val="000000" w:themeColor="text1"/>
        </w:rPr>
        <w:t xml:space="preserve">6. </w:t>
      </w:r>
      <w:proofErr w:type="gramStart"/>
      <w:r>
        <w:rPr>
          <w:rFonts w:ascii="宋体" w:eastAsia="宋体" w:hAnsi="宋体"/>
          <w:color w:val="000000" w:themeColor="text1"/>
        </w:rPr>
        <w:t>丁慎训编著</w:t>
      </w:r>
      <w:proofErr w:type="gramEnd"/>
      <w:r>
        <w:rPr>
          <w:rFonts w:ascii="宋体" w:eastAsia="宋体" w:hAnsi="宋体"/>
          <w:color w:val="000000" w:themeColor="text1"/>
        </w:rPr>
        <w:t>，</w:t>
      </w:r>
      <w:r w:rsidRPr="0082773E">
        <w:rPr>
          <w:rFonts w:ascii="宋体" w:eastAsia="宋体" w:hAnsi="宋体"/>
          <w:color w:val="000000" w:themeColor="text1"/>
        </w:rPr>
        <w:t>物理实验教程（第二版）[M]，清华大学出版社</w:t>
      </w:r>
      <w:r>
        <w:rPr>
          <w:rFonts w:ascii="宋体" w:eastAsia="宋体" w:hAnsi="宋体"/>
          <w:color w:val="000000" w:themeColor="text1"/>
        </w:rPr>
        <w:t>，2002.</w:t>
      </w:r>
    </w:p>
    <w:p w:rsidR="00B5797B" w:rsidRDefault="00B5797B" w:rsidP="004D63C3">
      <w:pPr>
        <w:widowControl/>
        <w:spacing w:beforeLines="50" w:before="156" w:afterLines="50" w:after="156"/>
        <w:ind w:firstLineChars="200" w:firstLine="562"/>
        <w:jc w:val="left"/>
        <w:rPr>
          <w:rFonts w:ascii="黑体" w:eastAsia="黑体" w:hAnsi="黑体"/>
          <w:b/>
          <w:color w:val="000000" w:themeColor="text1"/>
          <w:sz w:val="28"/>
          <w:szCs w:val="28"/>
        </w:rPr>
      </w:pPr>
    </w:p>
    <w:p w:rsidR="00E76E34" w:rsidRPr="00F72C10" w:rsidRDefault="00E76E34" w:rsidP="004D63C3">
      <w:pPr>
        <w:widowControl/>
        <w:spacing w:beforeLines="50" w:before="156" w:afterLines="50" w:after="156"/>
        <w:ind w:firstLineChars="200" w:firstLine="562"/>
        <w:jc w:val="left"/>
        <w:rPr>
          <w:rFonts w:ascii="宋体" w:eastAsia="宋体" w:hAnsi="宋体"/>
          <w:color w:val="000000" w:themeColor="text1"/>
        </w:rPr>
      </w:pPr>
      <w:r w:rsidRPr="00F72C10">
        <w:rPr>
          <w:rFonts w:ascii="黑体" w:eastAsia="黑体" w:hAnsi="黑体" w:hint="eastAsia"/>
          <w:b/>
          <w:color w:val="000000" w:themeColor="text1"/>
          <w:sz w:val="28"/>
          <w:szCs w:val="28"/>
        </w:rPr>
        <w:t xml:space="preserve">七、教学方法 </w:t>
      </w:r>
    </w:p>
    <w:p w:rsidR="00D417A1" w:rsidRPr="00F72C10" w:rsidRDefault="00760454" w:rsidP="004D63C3">
      <w:pPr>
        <w:widowControl/>
        <w:spacing w:beforeLines="50" w:before="156" w:afterLines="50" w:after="156" w:line="360" w:lineRule="auto"/>
        <w:ind w:firstLineChars="200" w:firstLine="420"/>
        <w:rPr>
          <w:rFonts w:ascii="宋体" w:eastAsia="宋体" w:hAnsi="宋体"/>
          <w:color w:val="000000" w:themeColor="text1"/>
        </w:rPr>
      </w:pPr>
      <w:r w:rsidRPr="00760454">
        <w:rPr>
          <w:rFonts w:ascii="宋体" w:eastAsia="宋体" w:hAnsi="宋体" w:hint="eastAsia"/>
          <w:color w:val="000000" w:themeColor="text1"/>
        </w:rPr>
        <w:t>课前实验室开放，学生到实验室预习；或通过实验中心网站提供的预习资料，自主预习。要求学生撰写预习报告。课堂教学时间，学生到实验室完成实验操作。教师先简要讲解实验重要内容及注意事项，然后学生完成实验内容，教师巡回指导，解答学生问题。要求学生提交实验原始记录。实验完成后，要求学生在实验室完成实验报告并提交。</w:t>
      </w:r>
    </w:p>
    <w:p w:rsidR="00B5797B" w:rsidRDefault="00022CBB" w:rsidP="004D63C3">
      <w:pPr>
        <w:widowControl/>
        <w:spacing w:beforeLines="50" w:before="156" w:afterLines="50" w:after="156"/>
        <w:jc w:val="left"/>
        <w:rPr>
          <w:rFonts w:ascii="宋体" w:eastAsia="宋体" w:hAnsi="宋体"/>
          <w:color w:val="000000" w:themeColor="text1"/>
        </w:rPr>
      </w:pPr>
      <w:r w:rsidRPr="00F72C10">
        <w:rPr>
          <w:rFonts w:ascii="宋体" w:eastAsia="宋体" w:hAnsi="宋体" w:hint="eastAsia"/>
          <w:color w:val="000000" w:themeColor="text1"/>
        </w:rPr>
        <w:t xml:space="preserve"> </w:t>
      </w:r>
      <w:r w:rsidRPr="00F72C10">
        <w:rPr>
          <w:rFonts w:ascii="宋体" w:eastAsia="宋体" w:hAnsi="宋体"/>
          <w:color w:val="000000" w:themeColor="text1"/>
        </w:rPr>
        <w:t xml:space="preserve">     </w:t>
      </w:r>
    </w:p>
    <w:p w:rsidR="00D417A1" w:rsidRPr="00F72C10" w:rsidRDefault="00D417A1" w:rsidP="004D63C3">
      <w:pPr>
        <w:widowControl/>
        <w:spacing w:beforeLines="50" w:before="156" w:afterLines="50" w:after="156"/>
        <w:jc w:val="left"/>
        <w:rPr>
          <w:rFonts w:ascii="黑体" w:eastAsia="黑体" w:hAnsi="黑体"/>
          <w:b/>
          <w:color w:val="000000" w:themeColor="text1"/>
          <w:sz w:val="28"/>
          <w:szCs w:val="28"/>
        </w:rPr>
      </w:pPr>
      <w:r w:rsidRPr="00F72C10">
        <w:rPr>
          <w:rFonts w:ascii="黑体" w:eastAsia="黑体" w:hAnsi="黑体" w:hint="eastAsia"/>
          <w:b/>
          <w:color w:val="000000" w:themeColor="text1"/>
          <w:sz w:val="28"/>
          <w:szCs w:val="28"/>
        </w:rPr>
        <w:t>八、考核方式及评定方法</w:t>
      </w:r>
    </w:p>
    <w:p w:rsidR="00B5797B" w:rsidRPr="00F72C10" w:rsidRDefault="00B5797B" w:rsidP="00B5797B">
      <w:pPr>
        <w:widowControl/>
        <w:spacing w:beforeLines="50" w:before="156" w:afterLines="50" w:after="156"/>
        <w:ind w:firstLineChars="200" w:firstLine="482"/>
        <w:jc w:val="left"/>
        <w:rPr>
          <w:rFonts w:ascii="黑体" w:eastAsia="黑体" w:hAnsi="黑体"/>
          <w:b/>
          <w:color w:val="000000" w:themeColor="text1"/>
          <w:sz w:val="24"/>
          <w:szCs w:val="24"/>
        </w:rPr>
      </w:pPr>
      <w:r w:rsidRPr="00F72C10">
        <w:rPr>
          <w:rFonts w:ascii="黑体" w:eastAsia="黑体" w:hAnsi="黑体" w:hint="eastAsia"/>
          <w:b/>
          <w:color w:val="000000" w:themeColor="text1"/>
          <w:sz w:val="24"/>
          <w:szCs w:val="24"/>
        </w:rPr>
        <w:lastRenderedPageBreak/>
        <w:t xml:space="preserve">（一）课程考核与课程目标的对应关系 </w:t>
      </w:r>
    </w:p>
    <w:p w:rsidR="00B5797B" w:rsidRPr="00F72C10" w:rsidRDefault="00B5797B" w:rsidP="00B5797B">
      <w:pPr>
        <w:widowControl/>
        <w:spacing w:beforeLines="50" w:before="156" w:afterLines="50" w:after="156"/>
        <w:jc w:val="center"/>
        <w:rPr>
          <w:rFonts w:ascii="宋体" w:eastAsia="宋体" w:hAnsi="宋体"/>
          <w:color w:val="000000" w:themeColor="text1"/>
          <w:szCs w:val="21"/>
        </w:rPr>
      </w:pPr>
      <w:r w:rsidRPr="00F72C10">
        <w:rPr>
          <w:rFonts w:ascii="宋体" w:eastAsia="宋体" w:hAnsi="宋体" w:hint="eastAsia"/>
          <w:b/>
          <w:color w:val="000000" w:themeColor="text1"/>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B5797B" w:rsidRPr="00F72C10" w:rsidTr="00A002FB">
        <w:trPr>
          <w:trHeight w:val="567"/>
          <w:jc w:val="center"/>
        </w:trPr>
        <w:tc>
          <w:tcPr>
            <w:tcW w:w="2847" w:type="dxa"/>
            <w:vAlign w:val="center"/>
          </w:tcPr>
          <w:p w:rsidR="00B5797B" w:rsidRPr="00F72C10" w:rsidRDefault="00B5797B" w:rsidP="00A002FB">
            <w:pPr>
              <w:pStyle w:val="a3"/>
              <w:spacing w:beforeLines="50" w:before="156" w:afterLines="50" w:after="156"/>
              <w:jc w:val="center"/>
              <w:rPr>
                <w:rFonts w:hAnsi="宋体"/>
                <w:b/>
                <w:color w:val="000000" w:themeColor="text1"/>
              </w:rPr>
            </w:pPr>
            <w:r w:rsidRPr="00F72C10">
              <w:rPr>
                <w:rFonts w:hAnsi="宋体" w:hint="eastAsia"/>
                <w:b/>
                <w:color w:val="000000" w:themeColor="text1"/>
              </w:rPr>
              <w:t>课程目标</w:t>
            </w:r>
          </w:p>
        </w:tc>
        <w:tc>
          <w:tcPr>
            <w:tcW w:w="2849" w:type="dxa"/>
            <w:vAlign w:val="center"/>
          </w:tcPr>
          <w:p w:rsidR="00B5797B" w:rsidRPr="00F72C10" w:rsidRDefault="00B5797B" w:rsidP="00A002FB">
            <w:pPr>
              <w:pStyle w:val="a3"/>
              <w:spacing w:beforeLines="50" w:before="156" w:afterLines="50" w:after="156"/>
              <w:jc w:val="center"/>
              <w:rPr>
                <w:rFonts w:hAnsi="宋体"/>
                <w:b/>
                <w:color w:val="000000" w:themeColor="text1"/>
              </w:rPr>
            </w:pPr>
            <w:r w:rsidRPr="00F72C10">
              <w:rPr>
                <w:rFonts w:hAnsi="宋体" w:hint="eastAsia"/>
                <w:b/>
                <w:color w:val="000000" w:themeColor="text1"/>
              </w:rPr>
              <w:t>考核要点</w:t>
            </w:r>
          </w:p>
        </w:tc>
        <w:tc>
          <w:tcPr>
            <w:tcW w:w="2849" w:type="dxa"/>
            <w:vAlign w:val="center"/>
          </w:tcPr>
          <w:p w:rsidR="00B5797B" w:rsidRPr="00F72C10" w:rsidRDefault="00B5797B" w:rsidP="00A002FB">
            <w:pPr>
              <w:pStyle w:val="a3"/>
              <w:spacing w:beforeLines="50" w:before="156" w:afterLines="50" w:after="156"/>
              <w:jc w:val="center"/>
              <w:rPr>
                <w:rFonts w:hAnsi="宋体"/>
                <w:b/>
                <w:color w:val="000000" w:themeColor="text1"/>
              </w:rPr>
            </w:pPr>
            <w:r w:rsidRPr="00F72C10">
              <w:rPr>
                <w:rFonts w:hAnsi="宋体" w:hint="eastAsia"/>
                <w:b/>
                <w:color w:val="000000" w:themeColor="text1"/>
              </w:rPr>
              <w:t>考核方式</w:t>
            </w:r>
          </w:p>
        </w:tc>
      </w:tr>
      <w:tr w:rsidR="00B5797B" w:rsidRPr="00F72C10" w:rsidTr="00A002FB">
        <w:trPr>
          <w:trHeight w:val="567"/>
          <w:jc w:val="center"/>
        </w:trPr>
        <w:tc>
          <w:tcPr>
            <w:tcW w:w="2847"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课程目标1</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相关</w:t>
            </w:r>
            <w:r w:rsidRPr="00F72C10">
              <w:rPr>
                <w:rFonts w:hAnsi="宋体"/>
                <w:color w:val="000000" w:themeColor="text1"/>
              </w:rPr>
              <w:t>教学内容</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color w:val="000000" w:themeColor="text1"/>
              </w:rPr>
              <w:t>平时</w:t>
            </w:r>
            <w:r>
              <w:rPr>
                <w:rFonts w:hAnsi="宋体" w:hint="eastAsia"/>
                <w:color w:val="000000" w:themeColor="text1"/>
              </w:rPr>
              <w:t>实验考核+期终</w:t>
            </w:r>
            <w:r w:rsidRPr="00F72C10">
              <w:rPr>
                <w:rFonts w:hAnsi="宋体"/>
                <w:color w:val="000000" w:themeColor="text1"/>
              </w:rPr>
              <w:t>考试</w:t>
            </w:r>
          </w:p>
        </w:tc>
      </w:tr>
      <w:tr w:rsidR="00B5797B" w:rsidRPr="00F72C10" w:rsidTr="00A002FB">
        <w:trPr>
          <w:trHeight w:val="567"/>
          <w:jc w:val="center"/>
        </w:trPr>
        <w:tc>
          <w:tcPr>
            <w:tcW w:w="2847"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课程目标2</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相关</w:t>
            </w:r>
            <w:r w:rsidRPr="00F72C10">
              <w:rPr>
                <w:rFonts w:hAnsi="宋体"/>
                <w:color w:val="000000" w:themeColor="text1"/>
              </w:rPr>
              <w:t>教学内容</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color w:val="000000" w:themeColor="text1"/>
              </w:rPr>
              <w:t>平时</w:t>
            </w:r>
            <w:r>
              <w:rPr>
                <w:rFonts w:hAnsi="宋体" w:hint="eastAsia"/>
                <w:color w:val="000000" w:themeColor="text1"/>
              </w:rPr>
              <w:t>实验考核+期终</w:t>
            </w:r>
            <w:r w:rsidRPr="00F72C10">
              <w:rPr>
                <w:rFonts w:hAnsi="宋体"/>
                <w:color w:val="000000" w:themeColor="text1"/>
              </w:rPr>
              <w:t>考试</w:t>
            </w:r>
          </w:p>
        </w:tc>
      </w:tr>
      <w:tr w:rsidR="00B5797B" w:rsidRPr="00F72C10" w:rsidTr="00A002FB">
        <w:trPr>
          <w:trHeight w:val="567"/>
          <w:jc w:val="center"/>
        </w:trPr>
        <w:tc>
          <w:tcPr>
            <w:tcW w:w="2847"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课程目标3</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hint="eastAsia"/>
                <w:color w:val="000000" w:themeColor="text1"/>
              </w:rPr>
              <w:t>相关</w:t>
            </w:r>
            <w:r w:rsidRPr="00F72C10">
              <w:rPr>
                <w:rFonts w:hAnsi="宋体"/>
                <w:color w:val="000000" w:themeColor="text1"/>
              </w:rPr>
              <w:t>教学内容</w:t>
            </w:r>
          </w:p>
        </w:tc>
        <w:tc>
          <w:tcPr>
            <w:tcW w:w="2849" w:type="dxa"/>
            <w:vAlign w:val="center"/>
          </w:tcPr>
          <w:p w:rsidR="00B5797B" w:rsidRPr="00F72C10" w:rsidRDefault="00B5797B" w:rsidP="00A002FB">
            <w:pPr>
              <w:pStyle w:val="a3"/>
              <w:spacing w:beforeLines="50" w:before="156" w:afterLines="50" w:after="156"/>
              <w:jc w:val="center"/>
              <w:rPr>
                <w:rFonts w:hAnsi="宋体"/>
                <w:color w:val="000000" w:themeColor="text1"/>
              </w:rPr>
            </w:pPr>
            <w:r w:rsidRPr="00F72C10">
              <w:rPr>
                <w:rFonts w:hAnsi="宋体"/>
                <w:color w:val="000000" w:themeColor="text1"/>
              </w:rPr>
              <w:t>平时</w:t>
            </w:r>
            <w:r>
              <w:rPr>
                <w:rFonts w:hAnsi="宋体" w:hint="eastAsia"/>
                <w:color w:val="000000" w:themeColor="text1"/>
              </w:rPr>
              <w:t>实验考核+期终</w:t>
            </w:r>
            <w:r w:rsidRPr="00F72C10">
              <w:rPr>
                <w:rFonts w:hAnsi="宋体"/>
                <w:color w:val="000000" w:themeColor="text1"/>
              </w:rPr>
              <w:t>考试</w:t>
            </w:r>
          </w:p>
        </w:tc>
      </w:tr>
    </w:tbl>
    <w:p w:rsidR="00B5797B" w:rsidRPr="00F72C10" w:rsidRDefault="00B5797B" w:rsidP="00B5797B">
      <w:pPr>
        <w:widowControl/>
        <w:spacing w:beforeLines="50" w:before="156" w:afterLines="50" w:after="156"/>
        <w:ind w:firstLineChars="200" w:firstLine="482"/>
        <w:jc w:val="left"/>
        <w:rPr>
          <w:rFonts w:ascii="黑体" w:eastAsia="黑体" w:hAnsi="黑体"/>
          <w:b/>
          <w:color w:val="000000" w:themeColor="text1"/>
          <w:sz w:val="24"/>
          <w:szCs w:val="24"/>
        </w:rPr>
      </w:pPr>
      <w:r w:rsidRPr="00F72C10">
        <w:rPr>
          <w:rFonts w:ascii="黑体" w:eastAsia="黑体" w:hAnsi="黑体" w:hint="eastAsia"/>
          <w:b/>
          <w:color w:val="000000" w:themeColor="text1"/>
          <w:sz w:val="24"/>
          <w:szCs w:val="24"/>
        </w:rPr>
        <w:t xml:space="preserve">（二）评定方法 </w:t>
      </w:r>
    </w:p>
    <w:p w:rsidR="00B5797B" w:rsidRPr="00F72C10" w:rsidRDefault="00B5797B" w:rsidP="00B5797B">
      <w:pPr>
        <w:widowControl/>
        <w:spacing w:beforeLines="50" w:before="156" w:afterLines="50" w:after="156"/>
        <w:ind w:firstLineChars="200" w:firstLine="422"/>
        <w:jc w:val="left"/>
        <w:rPr>
          <w:rFonts w:ascii="黑体" w:eastAsia="黑体" w:hAnsi="黑体"/>
          <w:b/>
          <w:color w:val="000000" w:themeColor="text1"/>
          <w:sz w:val="24"/>
          <w:szCs w:val="24"/>
        </w:rPr>
      </w:pPr>
      <w:r w:rsidRPr="00F72C10">
        <w:rPr>
          <w:rFonts w:ascii="宋体" w:eastAsia="宋体" w:hAnsi="宋体" w:hint="eastAsia"/>
          <w:b/>
          <w:color w:val="000000" w:themeColor="text1"/>
        </w:rPr>
        <w:t xml:space="preserve">1．评定方法 </w:t>
      </w:r>
    </w:p>
    <w:p w:rsidR="00B5797B" w:rsidRDefault="00B5797B" w:rsidP="00B5797B">
      <w:pPr>
        <w:widowControl/>
        <w:spacing w:beforeLines="50" w:before="156" w:afterLines="50" w:after="156"/>
        <w:ind w:firstLineChars="200" w:firstLine="420"/>
        <w:jc w:val="left"/>
        <w:rPr>
          <w:rFonts w:ascii="宋体" w:eastAsia="宋体" w:hAnsi="宋体"/>
          <w:color w:val="000000" w:themeColor="text1"/>
        </w:rPr>
      </w:pPr>
      <w:r w:rsidRPr="00760454">
        <w:rPr>
          <w:rFonts w:ascii="宋体" w:eastAsia="宋体" w:hAnsi="宋体" w:hint="eastAsia"/>
          <w:color w:val="000000" w:themeColor="text1"/>
        </w:rPr>
        <w:t>平时成绩</w:t>
      </w:r>
      <w:r>
        <w:rPr>
          <w:rFonts w:ascii="宋体" w:eastAsia="宋体" w:hAnsi="宋体" w:hint="eastAsia"/>
          <w:color w:val="000000" w:themeColor="text1"/>
        </w:rPr>
        <w:t>：</w:t>
      </w:r>
      <w:r w:rsidRPr="00760454">
        <w:rPr>
          <w:rFonts w:ascii="宋体" w:eastAsia="宋体" w:hAnsi="宋体"/>
          <w:color w:val="000000" w:themeColor="text1"/>
        </w:rPr>
        <w:t>70%，期终考核</w:t>
      </w:r>
      <w:r>
        <w:rPr>
          <w:rFonts w:ascii="宋体" w:eastAsia="宋体" w:hAnsi="宋体" w:hint="eastAsia"/>
          <w:color w:val="000000" w:themeColor="text1"/>
        </w:rPr>
        <w:t>：</w:t>
      </w:r>
      <w:r w:rsidRPr="00760454">
        <w:rPr>
          <w:rFonts w:ascii="宋体" w:eastAsia="宋体" w:hAnsi="宋体"/>
          <w:color w:val="000000" w:themeColor="text1"/>
        </w:rPr>
        <w:t>30%。</w:t>
      </w:r>
    </w:p>
    <w:p w:rsidR="00B5797B" w:rsidRPr="00760454" w:rsidRDefault="00B5797B" w:rsidP="00B5797B">
      <w:pPr>
        <w:widowControl/>
        <w:spacing w:beforeLines="50" w:before="156" w:afterLines="50" w:after="156"/>
        <w:ind w:firstLineChars="200" w:firstLine="420"/>
        <w:jc w:val="left"/>
        <w:rPr>
          <w:rFonts w:ascii="宋体" w:eastAsia="宋体" w:hAnsi="宋体"/>
          <w:color w:val="000000" w:themeColor="text1"/>
        </w:rPr>
      </w:pPr>
      <w:r w:rsidRPr="00760454">
        <w:rPr>
          <w:rFonts w:ascii="宋体" w:eastAsia="宋体" w:hAnsi="宋体" w:hint="eastAsia"/>
          <w:color w:val="000000" w:themeColor="text1"/>
        </w:rPr>
        <w:t>本课程的考核成绩由平时实验考核成绩和期终考核成绩两部分组成，其中平时实验考核在总成绩中占</w:t>
      </w:r>
      <w:r w:rsidRPr="00760454">
        <w:rPr>
          <w:rFonts w:ascii="宋体" w:eastAsia="宋体" w:hAnsi="宋体"/>
          <w:color w:val="000000" w:themeColor="text1"/>
        </w:rPr>
        <w:t>70%，期终考核在总成绩中占30%。</w:t>
      </w:r>
    </w:p>
    <w:p w:rsidR="00B5797B" w:rsidRPr="00760454" w:rsidRDefault="00B5797B" w:rsidP="00B5797B">
      <w:pPr>
        <w:widowControl/>
        <w:spacing w:beforeLines="50" w:before="156" w:afterLines="50" w:after="156"/>
        <w:ind w:firstLineChars="200" w:firstLine="420"/>
        <w:jc w:val="left"/>
        <w:rPr>
          <w:rFonts w:ascii="宋体" w:eastAsia="宋体" w:hAnsi="宋体"/>
          <w:color w:val="000000" w:themeColor="text1"/>
        </w:rPr>
      </w:pPr>
      <w:r w:rsidRPr="00760454">
        <w:rPr>
          <w:rFonts w:ascii="宋体" w:eastAsia="宋体" w:hAnsi="宋体" w:hint="eastAsia"/>
          <w:color w:val="000000" w:themeColor="text1"/>
        </w:rPr>
        <w:t>平时实验考核成绩的确定：教师根据学生的实验预习、实验操作情况以及撰写的实验报告，依据实验室制定的考核办法和评分标准评定学生单次实验的成绩，然后将每次实验课程成绩累加除以实验项目个数得出平时实验考核成绩。</w:t>
      </w:r>
    </w:p>
    <w:p w:rsidR="00B5797B" w:rsidRDefault="00B5797B" w:rsidP="00B5797B">
      <w:pPr>
        <w:widowControl/>
        <w:spacing w:beforeLines="50" w:before="156" w:afterLines="50" w:after="156"/>
        <w:ind w:firstLineChars="200" w:firstLine="420"/>
        <w:jc w:val="left"/>
        <w:rPr>
          <w:rFonts w:ascii="宋体" w:eastAsia="宋体" w:hAnsi="宋体"/>
          <w:color w:val="000000" w:themeColor="text1"/>
        </w:rPr>
      </w:pPr>
      <w:r w:rsidRPr="00760454">
        <w:rPr>
          <w:rFonts w:ascii="宋体" w:eastAsia="宋体" w:hAnsi="宋体" w:hint="eastAsia"/>
          <w:color w:val="000000" w:themeColor="text1"/>
        </w:rPr>
        <w:t>期终考核成绩的确定：教师根据学生试卷完成情况和实验操作情况，按照试卷确定的分值给出期终考核成绩。</w:t>
      </w:r>
    </w:p>
    <w:p w:rsidR="00B5797B" w:rsidRPr="00F72C10" w:rsidRDefault="00B5797B" w:rsidP="00B5797B">
      <w:pPr>
        <w:widowControl/>
        <w:spacing w:beforeLines="50" w:before="156" w:afterLines="50" w:after="156"/>
        <w:ind w:firstLineChars="200" w:firstLine="422"/>
        <w:jc w:val="left"/>
        <w:rPr>
          <w:rFonts w:ascii="宋体" w:eastAsia="宋体" w:hAnsi="宋体"/>
          <w:color w:val="000000" w:themeColor="text1"/>
        </w:rPr>
      </w:pPr>
      <w:r w:rsidRPr="00F72C10">
        <w:rPr>
          <w:rFonts w:ascii="宋体" w:eastAsia="宋体" w:hAnsi="宋体" w:hint="eastAsia"/>
          <w:b/>
          <w:color w:val="000000" w:themeColor="text1"/>
        </w:rPr>
        <w:t>2．课程目标的</w:t>
      </w:r>
      <w:proofErr w:type="gramStart"/>
      <w:r w:rsidRPr="00F72C10">
        <w:rPr>
          <w:rFonts w:ascii="宋体" w:eastAsia="宋体" w:hAnsi="宋体" w:hint="eastAsia"/>
          <w:b/>
          <w:color w:val="000000" w:themeColor="text1"/>
        </w:rPr>
        <w:t>考核占</w:t>
      </w:r>
      <w:proofErr w:type="gramEnd"/>
      <w:r w:rsidRPr="00F72C10">
        <w:rPr>
          <w:rFonts w:ascii="宋体" w:eastAsia="宋体" w:hAnsi="宋体" w:hint="eastAsia"/>
          <w:b/>
          <w:color w:val="000000" w:themeColor="text1"/>
        </w:rPr>
        <w:t xml:space="preserve">比与达成度分析 </w:t>
      </w:r>
    </w:p>
    <w:p w:rsidR="00B5797B" w:rsidRPr="00F72C10" w:rsidRDefault="00B5797B" w:rsidP="00B5797B">
      <w:pPr>
        <w:widowControl/>
        <w:spacing w:beforeLines="50" w:before="156" w:afterLines="50" w:after="156"/>
        <w:ind w:firstLineChars="200" w:firstLine="422"/>
        <w:jc w:val="center"/>
        <w:rPr>
          <w:rFonts w:ascii="宋体" w:eastAsia="宋体" w:hAnsi="宋体"/>
          <w:b/>
          <w:color w:val="000000" w:themeColor="text1"/>
        </w:rPr>
      </w:pPr>
      <w:r w:rsidRPr="00F72C10">
        <w:rPr>
          <w:rFonts w:ascii="宋体" w:eastAsia="宋体" w:hAnsi="宋体" w:hint="eastAsia"/>
          <w:b/>
          <w:color w:val="000000" w:themeColor="text1"/>
        </w:rPr>
        <w:t>表5：课程目标的</w:t>
      </w:r>
      <w:proofErr w:type="gramStart"/>
      <w:r w:rsidRPr="00F72C10">
        <w:rPr>
          <w:rFonts w:ascii="宋体" w:eastAsia="宋体" w:hAnsi="宋体" w:hint="eastAsia"/>
          <w:b/>
          <w:color w:val="000000" w:themeColor="text1"/>
        </w:rPr>
        <w:t>考核占</w:t>
      </w:r>
      <w:proofErr w:type="gramEnd"/>
      <w:r w:rsidRPr="00F72C10">
        <w:rPr>
          <w:rFonts w:ascii="宋体" w:eastAsia="宋体" w:hAnsi="宋体" w:hint="eastAsia"/>
          <w:b/>
          <w:color w:val="000000" w:themeColor="text1"/>
        </w:rPr>
        <w:t>比与达成</w:t>
      </w:r>
      <w:proofErr w:type="gramStart"/>
      <w:r w:rsidRPr="00F72C10">
        <w:rPr>
          <w:rFonts w:ascii="宋体" w:eastAsia="宋体" w:hAnsi="宋体" w:hint="eastAsia"/>
          <w:b/>
          <w:color w:val="000000" w:themeColor="text1"/>
        </w:rPr>
        <w:t>度分</w:t>
      </w:r>
      <w:proofErr w:type="gramEnd"/>
      <w:r w:rsidRPr="00F72C10">
        <w:rPr>
          <w:rFonts w:ascii="宋体" w:eastAsia="宋体" w:hAnsi="宋体" w:hint="eastAsia"/>
          <w:b/>
          <w:color w:val="000000" w:themeColor="text1"/>
        </w:rPr>
        <w:t>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2"/>
        <w:gridCol w:w="1410"/>
        <w:gridCol w:w="2351"/>
      </w:tblGrid>
      <w:tr w:rsidR="00B5797B" w:rsidRPr="00F72C10" w:rsidTr="00A002FB">
        <w:trPr>
          <w:jc w:val="center"/>
        </w:trPr>
        <w:tc>
          <w:tcPr>
            <w:tcW w:w="1838" w:type="dxa"/>
            <w:tcBorders>
              <w:tl2br w:val="single" w:sz="4" w:space="0" w:color="auto"/>
            </w:tcBorders>
            <w:shd w:val="clear" w:color="auto" w:fill="auto"/>
            <w:vAlign w:val="center"/>
          </w:tcPr>
          <w:p w:rsidR="00B5797B" w:rsidRPr="00F72C10" w:rsidRDefault="00B5797B" w:rsidP="00A002FB">
            <w:pPr>
              <w:spacing w:beforeLines="50" w:before="156" w:afterLines="50" w:after="156"/>
              <w:rPr>
                <w:rFonts w:ascii="宋体" w:eastAsia="宋体" w:hAnsi="宋体"/>
                <w:b/>
                <w:bCs/>
                <w:color w:val="000000" w:themeColor="text1"/>
                <w:kern w:val="0"/>
                <w:szCs w:val="21"/>
              </w:rPr>
            </w:pPr>
            <w:r w:rsidRPr="00F72C10">
              <w:rPr>
                <w:rFonts w:ascii="宋体" w:eastAsia="宋体" w:hAnsi="宋体" w:hint="eastAsia"/>
                <w:b/>
                <w:bCs/>
                <w:color w:val="000000" w:themeColor="text1"/>
                <w:kern w:val="0"/>
                <w:szCs w:val="21"/>
              </w:rPr>
              <w:t xml:space="preserve"> </w:t>
            </w:r>
            <w:r w:rsidRPr="00F72C10">
              <w:rPr>
                <w:rFonts w:ascii="宋体" w:eastAsia="宋体" w:hAnsi="宋体"/>
                <w:b/>
                <w:bCs/>
                <w:color w:val="000000" w:themeColor="text1"/>
                <w:kern w:val="0"/>
                <w:szCs w:val="21"/>
              </w:rPr>
              <w:t xml:space="preserve"> </w:t>
            </w:r>
            <w:r w:rsidRPr="00F72C10">
              <w:rPr>
                <w:rFonts w:ascii="宋体" w:eastAsia="宋体" w:hAnsi="宋体" w:hint="eastAsia"/>
                <w:b/>
                <w:bCs/>
                <w:color w:val="000000" w:themeColor="text1"/>
                <w:kern w:val="0"/>
                <w:szCs w:val="21"/>
              </w:rPr>
              <w:t xml:space="preserve"> </w:t>
            </w:r>
            <w:r w:rsidRPr="00F72C10">
              <w:rPr>
                <w:rFonts w:ascii="宋体" w:eastAsia="宋体" w:hAnsi="宋体"/>
                <w:b/>
                <w:bCs/>
                <w:color w:val="000000" w:themeColor="text1"/>
                <w:kern w:val="0"/>
                <w:szCs w:val="21"/>
              </w:rPr>
              <w:t xml:space="preserve">    </w:t>
            </w:r>
            <w:proofErr w:type="gramStart"/>
            <w:r w:rsidRPr="00F72C10">
              <w:rPr>
                <w:rFonts w:ascii="宋体" w:eastAsia="宋体" w:hAnsi="宋体" w:hint="eastAsia"/>
                <w:b/>
                <w:bCs/>
                <w:color w:val="000000" w:themeColor="text1"/>
                <w:kern w:val="0"/>
                <w:szCs w:val="21"/>
              </w:rPr>
              <w:t>考核占</w:t>
            </w:r>
            <w:proofErr w:type="gramEnd"/>
            <w:r w:rsidRPr="00F72C10">
              <w:rPr>
                <w:rFonts w:ascii="宋体" w:eastAsia="宋体" w:hAnsi="宋体" w:hint="eastAsia"/>
                <w:b/>
                <w:bCs/>
                <w:color w:val="000000" w:themeColor="text1"/>
                <w:kern w:val="0"/>
                <w:szCs w:val="21"/>
              </w:rPr>
              <w:t>比</w:t>
            </w:r>
          </w:p>
          <w:p w:rsidR="00B5797B" w:rsidRPr="00F72C10" w:rsidRDefault="00B5797B" w:rsidP="00A002FB">
            <w:pPr>
              <w:spacing w:beforeLines="50" w:before="156" w:afterLines="50" w:after="156"/>
              <w:ind w:firstLineChars="50" w:firstLine="105"/>
              <w:rPr>
                <w:rFonts w:ascii="宋体" w:eastAsia="宋体" w:hAnsi="宋体"/>
                <w:b/>
                <w:bCs/>
                <w:color w:val="000000" w:themeColor="text1"/>
                <w:kern w:val="0"/>
                <w:szCs w:val="21"/>
              </w:rPr>
            </w:pPr>
            <w:r w:rsidRPr="00F72C10">
              <w:rPr>
                <w:rFonts w:ascii="宋体" w:eastAsia="宋体" w:hAnsi="宋体" w:hint="eastAsia"/>
                <w:b/>
                <w:bCs/>
                <w:color w:val="000000" w:themeColor="text1"/>
                <w:kern w:val="0"/>
                <w:szCs w:val="21"/>
              </w:rPr>
              <w:t>课程目标</w:t>
            </w:r>
          </w:p>
        </w:tc>
        <w:tc>
          <w:tcPr>
            <w:tcW w:w="1142" w:type="dxa"/>
            <w:shd w:val="clear" w:color="auto" w:fill="auto"/>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b/>
                <w:bCs/>
                <w:color w:val="000000" w:themeColor="text1"/>
                <w:kern w:val="0"/>
                <w:szCs w:val="21"/>
              </w:rPr>
              <w:t>平时</w:t>
            </w:r>
          </w:p>
        </w:tc>
        <w:tc>
          <w:tcPr>
            <w:tcW w:w="1410" w:type="dxa"/>
            <w:shd w:val="clear" w:color="auto" w:fill="auto"/>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DF0273">
              <w:rPr>
                <w:rFonts w:ascii="宋体" w:eastAsia="宋体" w:hAnsi="宋体" w:hint="eastAsia"/>
                <w:b/>
                <w:bCs/>
                <w:color w:val="000000" w:themeColor="text1"/>
                <w:kern w:val="0"/>
                <w:szCs w:val="21"/>
              </w:rPr>
              <w:t>期终</w:t>
            </w:r>
            <w:r w:rsidRPr="00F72C10">
              <w:rPr>
                <w:rFonts w:ascii="宋体" w:eastAsia="宋体" w:hAnsi="宋体" w:hint="eastAsia"/>
                <w:b/>
                <w:bCs/>
                <w:color w:val="000000" w:themeColor="text1"/>
                <w:kern w:val="0"/>
                <w:szCs w:val="21"/>
              </w:rPr>
              <w:t>考试</w:t>
            </w:r>
          </w:p>
        </w:tc>
        <w:tc>
          <w:tcPr>
            <w:tcW w:w="2351" w:type="dxa"/>
            <w:shd w:val="clear" w:color="auto" w:fill="auto"/>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b/>
                <w:bCs/>
                <w:color w:val="000000" w:themeColor="text1"/>
                <w:kern w:val="0"/>
                <w:szCs w:val="21"/>
              </w:rPr>
              <w:t>总评达成度</w:t>
            </w:r>
          </w:p>
        </w:tc>
      </w:tr>
      <w:tr w:rsidR="00B5797B" w:rsidRPr="00F72C10" w:rsidTr="00A002FB">
        <w:trPr>
          <w:trHeight w:val="620"/>
          <w:jc w:val="center"/>
        </w:trPr>
        <w:tc>
          <w:tcPr>
            <w:tcW w:w="1838"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课程目标1</w:t>
            </w:r>
          </w:p>
        </w:tc>
        <w:tc>
          <w:tcPr>
            <w:tcW w:w="1142"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7</w:t>
            </w:r>
            <w:r w:rsidRPr="00F72C10">
              <w:rPr>
                <w:rFonts w:ascii="宋体" w:eastAsia="宋体" w:hAnsi="宋体" w:hint="eastAsia"/>
                <w:color w:val="000000" w:themeColor="text1"/>
                <w:kern w:val="0"/>
                <w:szCs w:val="21"/>
              </w:rPr>
              <w:t>0</w:t>
            </w:r>
            <w:r w:rsidRPr="00F72C10">
              <w:rPr>
                <w:rFonts w:ascii="宋体" w:eastAsia="宋体" w:hAnsi="宋体"/>
                <w:color w:val="000000" w:themeColor="text1"/>
                <w:kern w:val="0"/>
                <w:szCs w:val="21"/>
              </w:rPr>
              <w:t>%</w:t>
            </w:r>
          </w:p>
        </w:tc>
        <w:tc>
          <w:tcPr>
            <w:tcW w:w="1410"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7</w:t>
            </w:r>
            <w:r w:rsidRPr="00F72C10">
              <w:rPr>
                <w:rFonts w:ascii="宋体" w:eastAsia="宋体" w:hAnsi="宋体" w:hint="eastAsia"/>
                <w:color w:val="000000" w:themeColor="text1"/>
                <w:kern w:val="0"/>
                <w:szCs w:val="21"/>
              </w:rPr>
              <w:t>0</w:t>
            </w:r>
            <w:r w:rsidRPr="00F72C10">
              <w:rPr>
                <w:rFonts w:ascii="宋体" w:eastAsia="宋体" w:hAnsi="宋体"/>
                <w:color w:val="000000" w:themeColor="text1"/>
                <w:kern w:val="0"/>
                <w:szCs w:val="21"/>
              </w:rPr>
              <w:t>%</w:t>
            </w:r>
          </w:p>
        </w:tc>
        <w:tc>
          <w:tcPr>
            <w:tcW w:w="2351" w:type="dxa"/>
            <w:vMerge w:val="restart"/>
            <w:shd w:val="clear" w:color="auto" w:fill="auto"/>
            <w:vAlign w:val="center"/>
          </w:tcPr>
          <w:p w:rsidR="00AA797A" w:rsidRPr="00165882" w:rsidRDefault="00AA797A" w:rsidP="00C87E68">
            <w:pPr>
              <w:spacing w:beforeLines="50" w:before="156" w:afterLines="50" w:after="156"/>
              <w:rPr>
                <w:rFonts w:ascii="宋体" w:eastAsia="宋体" w:hAnsi="宋体"/>
                <w:kern w:val="0"/>
                <w:szCs w:val="21"/>
              </w:rPr>
            </w:pPr>
            <w:r w:rsidRPr="00165882">
              <w:rPr>
                <w:rFonts w:ascii="宋体" w:eastAsia="宋体" w:hAnsi="宋体" w:hint="eastAsia"/>
                <w:kern w:val="0"/>
                <w:szCs w:val="21"/>
              </w:rPr>
              <w:t>课程</w:t>
            </w:r>
            <w:r w:rsidRPr="00165882">
              <w:rPr>
                <w:rFonts w:ascii="宋体" w:eastAsia="宋体" w:hAnsi="宋体"/>
                <w:kern w:val="0"/>
                <w:szCs w:val="21"/>
              </w:rPr>
              <w:t>目标</w:t>
            </w:r>
            <w:r w:rsidRPr="00165882">
              <w:rPr>
                <w:rFonts w:ascii="宋体" w:eastAsia="宋体" w:hAnsi="宋体" w:hint="eastAsia"/>
                <w:kern w:val="0"/>
                <w:szCs w:val="21"/>
              </w:rPr>
              <w:t>1</w:t>
            </w:r>
            <w:r w:rsidRPr="00165882">
              <w:rPr>
                <w:rFonts w:ascii="宋体" w:eastAsia="宋体" w:hAnsi="宋体"/>
                <w:kern w:val="0"/>
                <w:szCs w:val="21"/>
              </w:rPr>
              <w:t>达成度={0.</w:t>
            </w:r>
            <w:r w:rsidRPr="00165882">
              <w:rPr>
                <w:rFonts w:ascii="宋体" w:eastAsia="宋体" w:hAnsi="宋体" w:hint="eastAsia"/>
                <w:kern w:val="0"/>
                <w:szCs w:val="21"/>
              </w:rPr>
              <w:t>7</w:t>
            </w:r>
            <w:r w:rsidRPr="00165882">
              <w:rPr>
                <w:rFonts w:ascii="宋体" w:eastAsia="宋体" w:hAnsi="宋体"/>
                <w:kern w:val="0"/>
                <w:szCs w:val="21"/>
              </w:rPr>
              <w:t>ｘ平时</w:t>
            </w:r>
            <w:r w:rsidRPr="00165882">
              <w:rPr>
                <w:rFonts w:ascii="宋体" w:eastAsia="宋体" w:hAnsi="宋体" w:hint="eastAsia"/>
                <w:kern w:val="0"/>
                <w:szCs w:val="21"/>
              </w:rPr>
              <w:t>实验考核</w:t>
            </w:r>
            <w:r w:rsidRPr="00165882">
              <w:rPr>
                <w:rFonts w:ascii="宋体" w:eastAsia="宋体" w:hAnsi="宋体"/>
                <w:kern w:val="0"/>
                <w:szCs w:val="21"/>
              </w:rPr>
              <w:t>目标</w:t>
            </w:r>
            <w:r w:rsidRPr="00165882">
              <w:rPr>
                <w:rFonts w:ascii="宋体" w:eastAsia="宋体" w:hAnsi="宋体" w:hint="eastAsia"/>
                <w:kern w:val="0"/>
                <w:szCs w:val="21"/>
              </w:rPr>
              <w:t>1</w:t>
            </w:r>
            <w:r w:rsidRPr="00165882">
              <w:rPr>
                <w:rFonts w:ascii="宋体" w:eastAsia="宋体" w:hAnsi="宋体"/>
                <w:kern w:val="0"/>
                <w:szCs w:val="21"/>
              </w:rPr>
              <w:t>成绩+0.</w:t>
            </w:r>
            <w:r w:rsidRPr="00165882">
              <w:rPr>
                <w:rFonts w:ascii="宋体" w:eastAsia="宋体" w:hAnsi="宋体" w:hint="eastAsia"/>
                <w:kern w:val="0"/>
                <w:szCs w:val="21"/>
              </w:rPr>
              <w:t>3</w:t>
            </w:r>
            <w:r w:rsidRPr="00165882">
              <w:rPr>
                <w:rFonts w:ascii="宋体" w:eastAsia="宋体" w:hAnsi="宋体"/>
                <w:kern w:val="0"/>
                <w:szCs w:val="21"/>
              </w:rPr>
              <w:t>ｘ期终考试目标</w:t>
            </w:r>
            <w:r w:rsidRPr="00165882">
              <w:rPr>
                <w:rFonts w:ascii="宋体" w:eastAsia="宋体" w:hAnsi="宋体" w:hint="eastAsia"/>
                <w:kern w:val="0"/>
                <w:szCs w:val="21"/>
              </w:rPr>
              <w:t>1</w:t>
            </w:r>
            <w:r w:rsidRPr="00165882">
              <w:rPr>
                <w:rFonts w:ascii="宋体" w:eastAsia="宋体" w:hAnsi="宋体"/>
                <w:kern w:val="0"/>
                <w:szCs w:val="21"/>
              </w:rPr>
              <w:t>成绩}/目标</w:t>
            </w:r>
            <w:r w:rsidRPr="00165882">
              <w:rPr>
                <w:rFonts w:ascii="宋体" w:eastAsia="宋体" w:hAnsi="宋体" w:hint="eastAsia"/>
                <w:kern w:val="0"/>
                <w:szCs w:val="21"/>
              </w:rPr>
              <w:t>1</w:t>
            </w:r>
            <w:r w:rsidRPr="00165882">
              <w:rPr>
                <w:rFonts w:ascii="宋体" w:eastAsia="宋体" w:hAnsi="宋体"/>
                <w:kern w:val="0"/>
                <w:szCs w:val="21"/>
              </w:rPr>
              <w:t>总分</w:t>
            </w:r>
            <w:r w:rsidRPr="00165882">
              <w:rPr>
                <w:rFonts w:ascii="宋体" w:eastAsia="宋体" w:hAnsi="宋体" w:hint="eastAsia"/>
                <w:kern w:val="0"/>
                <w:szCs w:val="21"/>
              </w:rPr>
              <w:t>。</w:t>
            </w:r>
          </w:p>
          <w:p w:rsidR="00AA797A" w:rsidRPr="00165882" w:rsidRDefault="00AA797A" w:rsidP="00C87E68">
            <w:pPr>
              <w:spacing w:beforeLines="50" w:before="156" w:afterLines="50" w:after="156"/>
              <w:rPr>
                <w:rFonts w:ascii="宋体" w:eastAsia="宋体" w:hAnsi="宋体"/>
                <w:kern w:val="0"/>
                <w:szCs w:val="21"/>
              </w:rPr>
            </w:pPr>
            <w:r w:rsidRPr="00165882">
              <w:rPr>
                <w:rFonts w:ascii="宋体" w:eastAsia="宋体" w:hAnsi="宋体" w:hint="eastAsia"/>
                <w:kern w:val="0"/>
                <w:szCs w:val="21"/>
              </w:rPr>
              <w:t>课程</w:t>
            </w:r>
            <w:r w:rsidRPr="00165882">
              <w:rPr>
                <w:rFonts w:ascii="宋体" w:eastAsia="宋体" w:hAnsi="宋体"/>
                <w:kern w:val="0"/>
                <w:szCs w:val="21"/>
              </w:rPr>
              <w:t>目标2达成度={0.</w:t>
            </w:r>
            <w:r w:rsidRPr="00165882">
              <w:rPr>
                <w:rFonts w:ascii="宋体" w:eastAsia="宋体" w:hAnsi="宋体" w:hint="eastAsia"/>
                <w:kern w:val="0"/>
                <w:szCs w:val="21"/>
              </w:rPr>
              <w:t>7</w:t>
            </w:r>
            <w:r w:rsidRPr="00165882">
              <w:rPr>
                <w:rFonts w:ascii="宋体" w:eastAsia="宋体" w:hAnsi="宋体"/>
                <w:kern w:val="0"/>
                <w:szCs w:val="21"/>
              </w:rPr>
              <w:t>ｘ平时</w:t>
            </w:r>
            <w:r w:rsidRPr="00165882">
              <w:rPr>
                <w:rFonts w:ascii="宋体" w:eastAsia="宋体" w:hAnsi="宋体" w:hint="eastAsia"/>
                <w:kern w:val="0"/>
                <w:szCs w:val="21"/>
              </w:rPr>
              <w:t>实验考核</w:t>
            </w:r>
            <w:r w:rsidRPr="00165882">
              <w:rPr>
                <w:rFonts w:ascii="宋体" w:eastAsia="宋体" w:hAnsi="宋体"/>
                <w:kern w:val="0"/>
                <w:szCs w:val="21"/>
              </w:rPr>
              <w:t>目标</w:t>
            </w:r>
            <w:r w:rsidRPr="00165882">
              <w:rPr>
                <w:rFonts w:ascii="宋体" w:eastAsia="宋体" w:hAnsi="宋体" w:hint="eastAsia"/>
                <w:kern w:val="0"/>
                <w:szCs w:val="21"/>
              </w:rPr>
              <w:t>2</w:t>
            </w:r>
            <w:r w:rsidRPr="00165882">
              <w:rPr>
                <w:rFonts w:ascii="宋体" w:eastAsia="宋体" w:hAnsi="宋体"/>
                <w:kern w:val="0"/>
                <w:szCs w:val="21"/>
              </w:rPr>
              <w:t>成绩+0.</w:t>
            </w:r>
            <w:r w:rsidRPr="00165882">
              <w:rPr>
                <w:rFonts w:ascii="宋体" w:eastAsia="宋体" w:hAnsi="宋体" w:hint="eastAsia"/>
                <w:kern w:val="0"/>
                <w:szCs w:val="21"/>
              </w:rPr>
              <w:t>3</w:t>
            </w:r>
            <w:r w:rsidRPr="00165882">
              <w:rPr>
                <w:rFonts w:ascii="宋体" w:eastAsia="宋体" w:hAnsi="宋体"/>
                <w:kern w:val="0"/>
                <w:szCs w:val="21"/>
              </w:rPr>
              <w:t>ｘ期终考试目标</w:t>
            </w:r>
            <w:r w:rsidRPr="00165882">
              <w:rPr>
                <w:rFonts w:ascii="宋体" w:eastAsia="宋体" w:hAnsi="宋体" w:hint="eastAsia"/>
                <w:kern w:val="0"/>
                <w:szCs w:val="21"/>
              </w:rPr>
              <w:t>2</w:t>
            </w:r>
            <w:r w:rsidRPr="00165882">
              <w:rPr>
                <w:rFonts w:ascii="宋体" w:eastAsia="宋体" w:hAnsi="宋体"/>
                <w:kern w:val="0"/>
                <w:szCs w:val="21"/>
              </w:rPr>
              <w:t>成绩}/目标2总分</w:t>
            </w:r>
            <w:r w:rsidRPr="00165882">
              <w:rPr>
                <w:rFonts w:ascii="宋体" w:eastAsia="宋体" w:hAnsi="宋体" w:hint="eastAsia"/>
                <w:kern w:val="0"/>
                <w:szCs w:val="21"/>
              </w:rPr>
              <w:t>。</w:t>
            </w:r>
          </w:p>
          <w:p w:rsidR="00AA797A" w:rsidRPr="00165882" w:rsidRDefault="00AA797A" w:rsidP="00C87E68">
            <w:pPr>
              <w:spacing w:beforeLines="50" w:before="156" w:afterLines="50" w:after="156"/>
              <w:rPr>
                <w:rFonts w:ascii="宋体" w:eastAsia="宋体" w:hAnsi="宋体"/>
                <w:kern w:val="0"/>
                <w:szCs w:val="21"/>
              </w:rPr>
            </w:pPr>
            <w:r w:rsidRPr="00165882">
              <w:rPr>
                <w:rFonts w:ascii="宋体" w:eastAsia="宋体" w:hAnsi="宋体" w:hint="eastAsia"/>
                <w:kern w:val="0"/>
                <w:szCs w:val="21"/>
              </w:rPr>
              <w:t>课程</w:t>
            </w:r>
            <w:r w:rsidRPr="00165882">
              <w:rPr>
                <w:rFonts w:ascii="宋体" w:eastAsia="宋体" w:hAnsi="宋体"/>
                <w:kern w:val="0"/>
                <w:szCs w:val="21"/>
              </w:rPr>
              <w:t>目标3达成度</w:t>
            </w:r>
            <w:r w:rsidRPr="00165882">
              <w:rPr>
                <w:rFonts w:ascii="宋体" w:eastAsia="宋体" w:hAnsi="宋体"/>
                <w:kern w:val="0"/>
                <w:szCs w:val="21"/>
              </w:rPr>
              <w:lastRenderedPageBreak/>
              <w:t>={0.</w:t>
            </w:r>
            <w:r w:rsidRPr="00165882">
              <w:rPr>
                <w:rFonts w:ascii="宋体" w:eastAsia="宋体" w:hAnsi="宋体" w:hint="eastAsia"/>
                <w:kern w:val="0"/>
                <w:szCs w:val="21"/>
              </w:rPr>
              <w:t>7</w:t>
            </w:r>
            <w:r w:rsidRPr="00165882">
              <w:rPr>
                <w:rFonts w:ascii="宋体" w:eastAsia="宋体" w:hAnsi="宋体"/>
                <w:kern w:val="0"/>
                <w:szCs w:val="21"/>
              </w:rPr>
              <w:t>ｘ平时</w:t>
            </w:r>
            <w:r w:rsidRPr="00165882">
              <w:rPr>
                <w:rFonts w:ascii="宋体" w:eastAsia="宋体" w:hAnsi="宋体" w:hint="eastAsia"/>
                <w:kern w:val="0"/>
                <w:szCs w:val="21"/>
              </w:rPr>
              <w:t>实验考核</w:t>
            </w:r>
            <w:r w:rsidRPr="00165882">
              <w:rPr>
                <w:rFonts w:ascii="宋体" w:eastAsia="宋体" w:hAnsi="宋体"/>
                <w:kern w:val="0"/>
                <w:szCs w:val="21"/>
              </w:rPr>
              <w:t>目标</w:t>
            </w:r>
            <w:r w:rsidRPr="00165882">
              <w:rPr>
                <w:rFonts w:ascii="宋体" w:eastAsia="宋体" w:hAnsi="宋体" w:hint="eastAsia"/>
                <w:kern w:val="0"/>
                <w:szCs w:val="21"/>
              </w:rPr>
              <w:t>3</w:t>
            </w:r>
            <w:r w:rsidRPr="00165882">
              <w:rPr>
                <w:rFonts w:ascii="宋体" w:eastAsia="宋体" w:hAnsi="宋体"/>
                <w:kern w:val="0"/>
                <w:szCs w:val="21"/>
              </w:rPr>
              <w:t>成绩+0.</w:t>
            </w:r>
            <w:r w:rsidRPr="00165882">
              <w:rPr>
                <w:rFonts w:ascii="宋体" w:eastAsia="宋体" w:hAnsi="宋体" w:hint="eastAsia"/>
                <w:kern w:val="0"/>
                <w:szCs w:val="21"/>
              </w:rPr>
              <w:t>3</w:t>
            </w:r>
            <w:r w:rsidRPr="00165882">
              <w:rPr>
                <w:rFonts w:ascii="宋体" w:eastAsia="宋体" w:hAnsi="宋体"/>
                <w:kern w:val="0"/>
                <w:szCs w:val="21"/>
              </w:rPr>
              <w:t>ｘ期终考试目标</w:t>
            </w:r>
            <w:r w:rsidRPr="00165882">
              <w:rPr>
                <w:rFonts w:ascii="宋体" w:eastAsia="宋体" w:hAnsi="宋体" w:hint="eastAsia"/>
                <w:kern w:val="0"/>
                <w:szCs w:val="21"/>
              </w:rPr>
              <w:t>3</w:t>
            </w:r>
            <w:r w:rsidRPr="00165882">
              <w:rPr>
                <w:rFonts w:ascii="宋体" w:eastAsia="宋体" w:hAnsi="宋体"/>
                <w:kern w:val="0"/>
                <w:szCs w:val="21"/>
              </w:rPr>
              <w:t>成绩}/目标3总分</w:t>
            </w:r>
            <w:r w:rsidRPr="00165882">
              <w:rPr>
                <w:rFonts w:ascii="宋体" w:eastAsia="宋体" w:hAnsi="宋体" w:hint="eastAsia"/>
                <w:kern w:val="0"/>
                <w:szCs w:val="21"/>
              </w:rPr>
              <w:t>。</w:t>
            </w:r>
          </w:p>
          <w:p w:rsidR="00B5797B" w:rsidRPr="00F72C10" w:rsidRDefault="00AA797A" w:rsidP="00C87E68">
            <w:pPr>
              <w:spacing w:beforeLines="50" w:before="156" w:afterLines="50" w:after="156"/>
              <w:rPr>
                <w:rFonts w:ascii="宋体" w:eastAsia="宋体" w:hAnsi="宋体"/>
                <w:color w:val="000000" w:themeColor="text1"/>
                <w:kern w:val="0"/>
                <w:szCs w:val="21"/>
              </w:rPr>
            </w:pPr>
            <w:r w:rsidRPr="00165882">
              <w:rPr>
                <w:rFonts w:ascii="宋体" w:eastAsia="宋体" w:hAnsi="宋体" w:hint="eastAsia"/>
                <w:kern w:val="0"/>
                <w:szCs w:val="21"/>
              </w:rPr>
              <w:t>总评达成度=</w:t>
            </w:r>
            <w:r w:rsidRPr="00165882">
              <w:rPr>
                <w:rFonts w:ascii="宋体" w:eastAsia="宋体" w:hAnsi="宋体"/>
                <w:kern w:val="0"/>
                <w:szCs w:val="21"/>
              </w:rPr>
              <w:t>0.</w:t>
            </w:r>
            <w:r w:rsidRPr="00165882">
              <w:rPr>
                <w:rFonts w:ascii="宋体" w:eastAsia="宋体" w:hAnsi="宋体" w:hint="eastAsia"/>
                <w:kern w:val="0"/>
                <w:szCs w:val="21"/>
              </w:rPr>
              <w:t>7</w:t>
            </w:r>
            <w:r w:rsidRPr="00165882">
              <w:rPr>
                <w:rFonts w:ascii="宋体" w:eastAsia="宋体" w:hAnsi="宋体"/>
                <w:kern w:val="0"/>
                <w:szCs w:val="21"/>
              </w:rPr>
              <w:t>ｘ</w:t>
            </w:r>
            <w:r w:rsidRPr="00165882">
              <w:rPr>
                <w:rFonts w:ascii="宋体" w:eastAsia="宋体" w:hAnsi="宋体" w:hint="eastAsia"/>
                <w:kern w:val="0"/>
                <w:szCs w:val="21"/>
              </w:rPr>
              <w:t>课程目标1的达成度+</w:t>
            </w:r>
            <w:r w:rsidRPr="00165882">
              <w:rPr>
                <w:rFonts w:ascii="宋体" w:eastAsia="宋体" w:hAnsi="宋体"/>
                <w:kern w:val="0"/>
                <w:szCs w:val="21"/>
              </w:rPr>
              <w:t>0.</w:t>
            </w:r>
            <w:r w:rsidRPr="00165882">
              <w:rPr>
                <w:rFonts w:ascii="宋体" w:eastAsia="宋体" w:hAnsi="宋体" w:hint="eastAsia"/>
                <w:kern w:val="0"/>
                <w:szCs w:val="21"/>
              </w:rPr>
              <w:t>2</w:t>
            </w:r>
            <w:r w:rsidRPr="00165882">
              <w:rPr>
                <w:rFonts w:ascii="宋体" w:eastAsia="宋体" w:hAnsi="宋体"/>
                <w:kern w:val="0"/>
                <w:szCs w:val="21"/>
              </w:rPr>
              <w:t>ｘ</w:t>
            </w:r>
            <w:r w:rsidRPr="00165882">
              <w:rPr>
                <w:rFonts w:ascii="宋体" w:eastAsia="宋体" w:hAnsi="宋体" w:hint="eastAsia"/>
                <w:kern w:val="0"/>
                <w:szCs w:val="21"/>
              </w:rPr>
              <w:t>课程目标</w:t>
            </w:r>
            <w:r w:rsidRPr="00165882">
              <w:rPr>
                <w:rFonts w:ascii="宋体" w:eastAsia="宋体" w:hAnsi="宋体"/>
                <w:kern w:val="0"/>
                <w:szCs w:val="21"/>
              </w:rPr>
              <w:t>2</w:t>
            </w:r>
            <w:r w:rsidRPr="00165882">
              <w:rPr>
                <w:rFonts w:ascii="宋体" w:eastAsia="宋体" w:hAnsi="宋体" w:hint="eastAsia"/>
                <w:kern w:val="0"/>
                <w:szCs w:val="21"/>
              </w:rPr>
              <w:t>的达成度+</w:t>
            </w:r>
            <w:r w:rsidRPr="00165882">
              <w:rPr>
                <w:rFonts w:ascii="宋体" w:eastAsia="宋体" w:hAnsi="宋体"/>
                <w:kern w:val="0"/>
                <w:szCs w:val="21"/>
              </w:rPr>
              <w:t>0.</w:t>
            </w:r>
            <w:r w:rsidRPr="00165882">
              <w:rPr>
                <w:rFonts w:ascii="宋体" w:eastAsia="宋体" w:hAnsi="宋体" w:hint="eastAsia"/>
                <w:kern w:val="0"/>
                <w:szCs w:val="21"/>
              </w:rPr>
              <w:t>1</w:t>
            </w:r>
            <w:r w:rsidRPr="00165882">
              <w:rPr>
                <w:rFonts w:ascii="宋体" w:eastAsia="宋体" w:hAnsi="宋体"/>
                <w:kern w:val="0"/>
                <w:szCs w:val="21"/>
              </w:rPr>
              <w:t>ｘ</w:t>
            </w:r>
            <w:r w:rsidRPr="00165882">
              <w:rPr>
                <w:rFonts w:ascii="宋体" w:eastAsia="宋体" w:hAnsi="宋体" w:hint="eastAsia"/>
                <w:kern w:val="0"/>
                <w:szCs w:val="21"/>
              </w:rPr>
              <w:t>课程目标</w:t>
            </w:r>
            <w:r w:rsidRPr="00165882">
              <w:rPr>
                <w:rFonts w:ascii="宋体" w:eastAsia="宋体" w:hAnsi="宋体"/>
                <w:kern w:val="0"/>
                <w:szCs w:val="21"/>
              </w:rPr>
              <w:t>3</w:t>
            </w:r>
            <w:r w:rsidRPr="00165882">
              <w:rPr>
                <w:rFonts w:ascii="宋体" w:eastAsia="宋体" w:hAnsi="宋体" w:hint="eastAsia"/>
                <w:kern w:val="0"/>
                <w:szCs w:val="21"/>
              </w:rPr>
              <w:t>的达成度</w:t>
            </w:r>
          </w:p>
        </w:tc>
      </w:tr>
      <w:tr w:rsidR="00B5797B" w:rsidRPr="00F72C10" w:rsidTr="00A002FB">
        <w:trPr>
          <w:trHeight w:val="679"/>
          <w:jc w:val="center"/>
        </w:trPr>
        <w:tc>
          <w:tcPr>
            <w:tcW w:w="1838"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课程目标2</w:t>
            </w:r>
          </w:p>
        </w:tc>
        <w:tc>
          <w:tcPr>
            <w:tcW w:w="1142"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20</w:t>
            </w:r>
            <w:r w:rsidRPr="00F72C10">
              <w:rPr>
                <w:rFonts w:ascii="宋体" w:eastAsia="宋体" w:hAnsi="宋体"/>
                <w:color w:val="000000" w:themeColor="text1"/>
                <w:kern w:val="0"/>
                <w:szCs w:val="21"/>
              </w:rPr>
              <w:t>%</w:t>
            </w:r>
          </w:p>
        </w:tc>
        <w:tc>
          <w:tcPr>
            <w:tcW w:w="1410"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20</w:t>
            </w:r>
            <w:r w:rsidRPr="00F72C10">
              <w:rPr>
                <w:rFonts w:ascii="宋体" w:eastAsia="宋体" w:hAnsi="宋体"/>
                <w:color w:val="000000" w:themeColor="text1"/>
                <w:kern w:val="0"/>
                <w:szCs w:val="21"/>
              </w:rPr>
              <w:t>%</w:t>
            </w:r>
          </w:p>
        </w:tc>
        <w:tc>
          <w:tcPr>
            <w:tcW w:w="2351" w:type="dxa"/>
            <w:vMerge/>
            <w:shd w:val="clear" w:color="auto" w:fill="auto"/>
            <w:vAlign w:val="center"/>
          </w:tcPr>
          <w:p w:rsidR="00B5797B" w:rsidRPr="00F72C10" w:rsidRDefault="00B5797B" w:rsidP="00A002FB">
            <w:pPr>
              <w:spacing w:beforeLines="50" w:before="156" w:afterLines="50" w:after="156"/>
              <w:rPr>
                <w:rFonts w:ascii="宋体" w:eastAsia="宋体" w:hAnsi="宋体"/>
                <w:color w:val="000000" w:themeColor="text1"/>
                <w:kern w:val="0"/>
                <w:szCs w:val="21"/>
              </w:rPr>
            </w:pPr>
          </w:p>
        </w:tc>
      </w:tr>
      <w:tr w:rsidR="00B5797B" w:rsidRPr="00F72C10" w:rsidTr="00A002FB">
        <w:trPr>
          <w:trHeight w:val="755"/>
          <w:jc w:val="center"/>
        </w:trPr>
        <w:tc>
          <w:tcPr>
            <w:tcW w:w="1838"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课程目标3</w:t>
            </w:r>
          </w:p>
        </w:tc>
        <w:tc>
          <w:tcPr>
            <w:tcW w:w="1142"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10</w:t>
            </w:r>
            <w:r w:rsidRPr="00F72C10">
              <w:rPr>
                <w:rFonts w:ascii="宋体" w:eastAsia="宋体" w:hAnsi="宋体"/>
                <w:color w:val="000000" w:themeColor="text1"/>
                <w:kern w:val="0"/>
                <w:szCs w:val="21"/>
              </w:rPr>
              <w:t>%</w:t>
            </w:r>
          </w:p>
        </w:tc>
        <w:tc>
          <w:tcPr>
            <w:tcW w:w="1410" w:type="dxa"/>
            <w:shd w:val="clear" w:color="auto" w:fill="auto"/>
            <w:vAlign w:val="center"/>
          </w:tcPr>
          <w:p w:rsidR="00B5797B" w:rsidRPr="00F72C10" w:rsidRDefault="00B5797B" w:rsidP="00A002FB">
            <w:pPr>
              <w:spacing w:beforeLines="50" w:before="156" w:afterLines="50" w:after="156"/>
              <w:jc w:val="center"/>
              <w:rPr>
                <w:rFonts w:ascii="宋体" w:eastAsia="宋体" w:hAnsi="宋体"/>
                <w:color w:val="000000" w:themeColor="text1"/>
                <w:kern w:val="0"/>
                <w:szCs w:val="21"/>
              </w:rPr>
            </w:pPr>
            <w:r w:rsidRPr="00F72C10">
              <w:rPr>
                <w:rFonts w:ascii="宋体" w:eastAsia="宋体" w:hAnsi="宋体" w:hint="eastAsia"/>
                <w:color w:val="000000" w:themeColor="text1"/>
                <w:kern w:val="0"/>
                <w:szCs w:val="21"/>
              </w:rPr>
              <w:t>10</w:t>
            </w:r>
            <w:r w:rsidRPr="00F72C10">
              <w:rPr>
                <w:rFonts w:ascii="宋体" w:eastAsia="宋体" w:hAnsi="宋体"/>
                <w:color w:val="000000" w:themeColor="text1"/>
                <w:kern w:val="0"/>
                <w:szCs w:val="21"/>
              </w:rPr>
              <w:t>%</w:t>
            </w:r>
          </w:p>
        </w:tc>
        <w:tc>
          <w:tcPr>
            <w:tcW w:w="2351" w:type="dxa"/>
            <w:vMerge/>
            <w:shd w:val="clear" w:color="auto" w:fill="auto"/>
            <w:vAlign w:val="center"/>
          </w:tcPr>
          <w:p w:rsidR="00B5797B" w:rsidRPr="00F72C10" w:rsidRDefault="00B5797B" w:rsidP="00A002FB">
            <w:pPr>
              <w:spacing w:beforeLines="50" w:before="156" w:afterLines="50" w:after="156"/>
              <w:rPr>
                <w:rFonts w:ascii="宋体" w:eastAsia="宋体" w:hAnsi="宋体"/>
                <w:color w:val="000000" w:themeColor="text1"/>
                <w:kern w:val="0"/>
                <w:szCs w:val="21"/>
              </w:rPr>
            </w:pPr>
          </w:p>
        </w:tc>
      </w:tr>
    </w:tbl>
    <w:p w:rsidR="00B5797B" w:rsidRPr="00F72C10" w:rsidRDefault="00B5797B" w:rsidP="00B5797B">
      <w:pPr>
        <w:widowControl/>
        <w:spacing w:beforeLines="50" w:before="156" w:afterLines="50" w:after="156"/>
        <w:ind w:firstLineChars="200" w:firstLine="482"/>
        <w:jc w:val="left"/>
        <w:rPr>
          <w:rFonts w:ascii="黑体" w:eastAsia="黑体" w:hAnsi="黑体"/>
          <w:b/>
          <w:color w:val="000000" w:themeColor="text1"/>
          <w:sz w:val="24"/>
          <w:szCs w:val="24"/>
        </w:rPr>
      </w:pPr>
      <w:r w:rsidRPr="00F72C10">
        <w:rPr>
          <w:rFonts w:ascii="黑体" w:eastAsia="黑体" w:hAnsi="黑体" w:hint="eastAsia"/>
          <w:b/>
          <w:color w:val="000000" w:themeColor="text1"/>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78"/>
        <w:gridCol w:w="1985"/>
        <w:gridCol w:w="1701"/>
        <w:gridCol w:w="1984"/>
        <w:gridCol w:w="1821"/>
      </w:tblGrid>
      <w:tr w:rsidR="00B5797B" w:rsidRPr="00F72C10" w:rsidTr="00A002F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课程</w:t>
            </w:r>
          </w:p>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评分标准</w:t>
            </w:r>
          </w:p>
        </w:tc>
      </w:tr>
      <w:tr w:rsidR="00B5797B" w:rsidRPr="00F72C10" w:rsidTr="00A002FB">
        <w:trPr>
          <w:trHeight w:val="454"/>
          <w:tblHeader/>
          <w:jc w:val="center"/>
        </w:trPr>
        <w:tc>
          <w:tcPr>
            <w:tcW w:w="993" w:type="dxa"/>
            <w:vMerge/>
            <w:tcBorders>
              <w:left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90-100</w:t>
            </w:r>
          </w:p>
        </w:tc>
        <w:tc>
          <w:tcPr>
            <w:tcW w:w="1985"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80-89</w:t>
            </w:r>
          </w:p>
        </w:tc>
        <w:tc>
          <w:tcPr>
            <w:tcW w:w="170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70-79</w:t>
            </w:r>
          </w:p>
        </w:tc>
        <w:tc>
          <w:tcPr>
            <w:tcW w:w="1984"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60-69</w:t>
            </w:r>
          </w:p>
        </w:tc>
        <w:tc>
          <w:tcPr>
            <w:tcW w:w="182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＜6</w:t>
            </w:r>
            <w:r w:rsidRPr="00F72C10">
              <w:rPr>
                <w:rFonts w:ascii="宋体" w:eastAsia="宋体" w:hAnsi="宋体"/>
                <w:b/>
                <w:bCs/>
                <w:color w:val="000000" w:themeColor="text1"/>
                <w:szCs w:val="21"/>
              </w:rPr>
              <w:t>0</w:t>
            </w:r>
          </w:p>
        </w:tc>
      </w:tr>
      <w:tr w:rsidR="00B5797B" w:rsidRPr="00F72C10" w:rsidTr="00A002FB">
        <w:trPr>
          <w:trHeight w:val="449"/>
          <w:tblHeader/>
          <w:jc w:val="center"/>
        </w:trPr>
        <w:tc>
          <w:tcPr>
            <w:tcW w:w="993" w:type="dxa"/>
            <w:vMerge/>
            <w:tcBorders>
              <w:left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优</w:t>
            </w:r>
          </w:p>
        </w:tc>
        <w:tc>
          <w:tcPr>
            <w:tcW w:w="1985"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良</w:t>
            </w:r>
          </w:p>
        </w:tc>
        <w:tc>
          <w:tcPr>
            <w:tcW w:w="170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b/>
                <w:bCs/>
                <w:color w:val="000000" w:themeColor="text1"/>
                <w:szCs w:val="21"/>
              </w:rPr>
              <w:t>中</w:t>
            </w:r>
          </w:p>
        </w:tc>
        <w:tc>
          <w:tcPr>
            <w:tcW w:w="1984"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合格</w:t>
            </w:r>
          </w:p>
        </w:tc>
        <w:tc>
          <w:tcPr>
            <w:tcW w:w="182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不合格</w:t>
            </w:r>
          </w:p>
        </w:tc>
      </w:tr>
      <w:tr w:rsidR="00B5797B" w:rsidRPr="00F72C10" w:rsidTr="00A002FB">
        <w:trPr>
          <w:trHeight w:val="482"/>
          <w:tblHeader/>
          <w:jc w:val="center"/>
        </w:trPr>
        <w:tc>
          <w:tcPr>
            <w:tcW w:w="993" w:type="dxa"/>
            <w:vMerge/>
            <w:tcBorders>
              <w:left w:val="single" w:sz="4" w:space="0" w:color="auto"/>
              <w:bottom w:val="single" w:sz="4" w:space="0" w:color="auto"/>
              <w:right w:val="single" w:sz="4" w:space="0" w:color="auto"/>
            </w:tcBorders>
            <w:vAlign w:val="center"/>
          </w:tcPr>
          <w:p w:rsidR="00B5797B" w:rsidRPr="00F72C10" w:rsidRDefault="00B5797B" w:rsidP="00A002FB">
            <w:pPr>
              <w:widowControl/>
              <w:spacing w:beforeLines="50" w:before="156" w:afterLines="50" w:after="156"/>
              <w:jc w:val="center"/>
              <w:rPr>
                <w:rFonts w:ascii="宋体" w:eastAsia="宋体" w:hAnsi="宋体"/>
                <w:b/>
                <w:bCs/>
                <w:color w:val="000000" w:themeColor="text1"/>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A</w:t>
            </w:r>
          </w:p>
        </w:tc>
        <w:tc>
          <w:tcPr>
            <w:tcW w:w="1985"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B</w:t>
            </w:r>
          </w:p>
        </w:tc>
        <w:tc>
          <w:tcPr>
            <w:tcW w:w="170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C</w:t>
            </w:r>
          </w:p>
        </w:tc>
        <w:tc>
          <w:tcPr>
            <w:tcW w:w="1984"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D</w:t>
            </w:r>
          </w:p>
        </w:tc>
        <w:tc>
          <w:tcPr>
            <w:tcW w:w="1821"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szCs w:val="21"/>
              </w:rPr>
            </w:pPr>
            <w:r w:rsidRPr="00F72C10">
              <w:rPr>
                <w:rFonts w:ascii="宋体" w:eastAsia="宋体" w:hAnsi="宋体" w:hint="eastAsia"/>
                <w:b/>
                <w:bCs/>
                <w:color w:val="000000" w:themeColor="text1"/>
                <w:szCs w:val="21"/>
              </w:rPr>
              <w:t>F</w:t>
            </w:r>
          </w:p>
        </w:tc>
      </w:tr>
      <w:tr w:rsidR="00B5797B" w:rsidRPr="00F72C10" w:rsidTr="00A002FB">
        <w:trPr>
          <w:trHeight w:val="2674"/>
          <w:jc w:val="center"/>
        </w:trPr>
        <w:tc>
          <w:tcPr>
            <w:tcW w:w="993"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hint="eastAsia"/>
                <w:b/>
                <w:bCs/>
                <w:color w:val="000000" w:themeColor="text1"/>
                <w:kern w:val="0"/>
                <w:szCs w:val="21"/>
              </w:rPr>
              <w:t>课程</w:t>
            </w:r>
          </w:p>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b/>
                <w:bCs/>
                <w:color w:val="000000" w:themeColor="text1"/>
                <w:kern w:val="0"/>
                <w:szCs w:val="21"/>
              </w:rPr>
              <w:t>目标1</w:t>
            </w:r>
          </w:p>
        </w:tc>
        <w:tc>
          <w:tcPr>
            <w:tcW w:w="1878"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很好地</w:t>
            </w:r>
            <w:r w:rsidRPr="00671E1A">
              <w:rPr>
                <w:rFonts w:ascii="宋体" w:eastAsia="宋体" w:hAnsi="宋体" w:hint="eastAsia"/>
                <w:color w:val="000000" w:themeColor="text1"/>
                <w:szCs w:val="21"/>
              </w:rPr>
              <w:t>掌握了该课程的基础知识、基本实验技能，理解实验方法、实验误差理论知识和实验数据分析处理知识的运用，具备物理实验的基本能力。</w:t>
            </w:r>
          </w:p>
        </w:tc>
        <w:tc>
          <w:tcPr>
            <w:tcW w:w="1985"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掌握了该课程的基础知识</w:t>
            </w:r>
            <w:r w:rsidRPr="00671E1A">
              <w:rPr>
                <w:rFonts w:ascii="宋体" w:eastAsia="宋体" w:hAnsi="宋体" w:hint="eastAsia"/>
                <w:color w:val="000000" w:themeColor="text1"/>
                <w:szCs w:val="21"/>
              </w:rPr>
              <w:t>、基本实验技能</w:t>
            </w:r>
            <w:r>
              <w:rPr>
                <w:rFonts w:ascii="宋体" w:eastAsia="宋体" w:hAnsi="宋体" w:hint="eastAsia"/>
                <w:color w:val="000000" w:themeColor="text1"/>
                <w:szCs w:val="21"/>
              </w:rPr>
              <w:t>，</w:t>
            </w:r>
            <w:r w:rsidRPr="00F72C10">
              <w:rPr>
                <w:rFonts w:ascii="宋体" w:eastAsia="宋体" w:hAnsi="宋体" w:hint="eastAsia"/>
                <w:color w:val="000000" w:themeColor="text1"/>
                <w:szCs w:val="21"/>
              </w:rPr>
              <w:t>较好地理解</w:t>
            </w:r>
            <w:r w:rsidRPr="00671E1A">
              <w:rPr>
                <w:rFonts w:ascii="宋体" w:eastAsia="宋体" w:hAnsi="宋体" w:hint="eastAsia"/>
                <w:color w:val="000000" w:themeColor="text1"/>
                <w:szCs w:val="21"/>
              </w:rPr>
              <w:t>实验方法</w:t>
            </w:r>
            <w:r>
              <w:rPr>
                <w:rFonts w:ascii="宋体" w:eastAsia="宋体" w:hAnsi="宋体" w:hint="eastAsia"/>
                <w:color w:val="000000" w:themeColor="text1"/>
                <w:szCs w:val="21"/>
              </w:rPr>
              <w:t>、</w:t>
            </w:r>
            <w:r w:rsidRPr="00671E1A">
              <w:rPr>
                <w:rFonts w:ascii="宋体" w:eastAsia="宋体" w:hAnsi="宋体" w:hint="eastAsia"/>
                <w:color w:val="000000" w:themeColor="text1"/>
                <w:szCs w:val="21"/>
              </w:rPr>
              <w:t>实验误差理论知识和实验数据分析处理知识的运用</w:t>
            </w:r>
            <w:r>
              <w:rPr>
                <w:rFonts w:ascii="宋体" w:eastAsia="宋体" w:hAnsi="宋体" w:hint="eastAsia"/>
                <w:color w:val="000000" w:themeColor="text1"/>
                <w:szCs w:val="21"/>
              </w:rPr>
              <w:t>，具备</w:t>
            </w:r>
            <w:r w:rsidRPr="00671E1A">
              <w:rPr>
                <w:rFonts w:ascii="宋体" w:eastAsia="宋体" w:hAnsi="宋体" w:hint="eastAsia"/>
                <w:color w:val="000000" w:themeColor="text1"/>
                <w:szCs w:val="21"/>
              </w:rPr>
              <w:t>物理</w:t>
            </w:r>
            <w:r>
              <w:rPr>
                <w:rFonts w:ascii="宋体" w:eastAsia="宋体" w:hAnsi="宋体" w:hint="eastAsia"/>
                <w:color w:val="000000" w:themeColor="text1"/>
                <w:szCs w:val="21"/>
              </w:rPr>
              <w:t>实验</w:t>
            </w:r>
            <w:r w:rsidRPr="00671E1A">
              <w:rPr>
                <w:rFonts w:ascii="宋体" w:eastAsia="宋体" w:hAnsi="宋体" w:hint="eastAsia"/>
                <w:color w:val="000000" w:themeColor="text1"/>
                <w:szCs w:val="21"/>
              </w:rPr>
              <w:t>的基本能力。</w:t>
            </w:r>
          </w:p>
        </w:tc>
        <w:tc>
          <w:tcPr>
            <w:tcW w:w="1701"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较好地掌握了该课程的基础知识</w:t>
            </w:r>
            <w:r w:rsidRPr="00671E1A">
              <w:rPr>
                <w:rFonts w:ascii="宋体" w:eastAsia="宋体" w:hAnsi="宋体" w:hint="eastAsia"/>
                <w:color w:val="000000" w:themeColor="text1"/>
                <w:szCs w:val="21"/>
              </w:rPr>
              <w:t>、基本实验技能</w:t>
            </w:r>
            <w:r>
              <w:rPr>
                <w:rFonts w:ascii="宋体" w:eastAsia="宋体" w:hAnsi="宋体" w:hint="eastAsia"/>
                <w:color w:val="000000" w:themeColor="text1"/>
                <w:szCs w:val="21"/>
              </w:rPr>
              <w:t>，</w:t>
            </w:r>
            <w:r w:rsidRPr="00F72C10">
              <w:rPr>
                <w:rFonts w:ascii="宋体" w:eastAsia="宋体" w:hAnsi="宋体" w:hint="eastAsia"/>
                <w:color w:val="000000" w:themeColor="text1"/>
                <w:szCs w:val="21"/>
              </w:rPr>
              <w:t>较好地理解</w:t>
            </w:r>
            <w:r w:rsidRPr="00671E1A">
              <w:rPr>
                <w:rFonts w:ascii="宋体" w:eastAsia="宋体" w:hAnsi="宋体" w:hint="eastAsia"/>
                <w:color w:val="000000" w:themeColor="text1"/>
                <w:szCs w:val="21"/>
              </w:rPr>
              <w:t>实验方法</w:t>
            </w:r>
            <w:r>
              <w:rPr>
                <w:rFonts w:ascii="宋体" w:eastAsia="宋体" w:hAnsi="宋体" w:hint="eastAsia"/>
                <w:color w:val="000000" w:themeColor="text1"/>
                <w:szCs w:val="21"/>
              </w:rPr>
              <w:t>、</w:t>
            </w:r>
            <w:r w:rsidRPr="00671E1A">
              <w:rPr>
                <w:rFonts w:ascii="宋体" w:eastAsia="宋体" w:hAnsi="宋体" w:hint="eastAsia"/>
                <w:color w:val="000000" w:themeColor="text1"/>
                <w:szCs w:val="21"/>
              </w:rPr>
              <w:t>实验误差理论知识和实验数据分析处理知识的运用</w:t>
            </w:r>
            <w:r>
              <w:rPr>
                <w:rFonts w:ascii="宋体" w:eastAsia="宋体" w:hAnsi="宋体" w:hint="eastAsia"/>
                <w:color w:val="000000" w:themeColor="text1"/>
                <w:szCs w:val="21"/>
              </w:rPr>
              <w:t>，具备</w:t>
            </w:r>
            <w:r w:rsidRPr="00671E1A">
              <w:rPr>
                <w:rFonts w:ascii="宋体" w:eastAsia="宋体" w:hAnsi="宋体" w:hint="eastAsia"/>
                <w:color w:val="000000" w:themeColor="text1"/>
                <w:szCs w:val="21"/>
              </w:rPr>
              <w:t>物理</w:t>
            </w:r>
            <w:r>
              <w:rPr>
                <w:rFonts w:ascii="宋体" w:eastAsia="宋体" w:hAnsi="宋体" w:hint="eastAsia"/>
                <w:color w:val="000000" w:themeColor="text1"/>
                <w:szCs w:val="21"/>
              </w:rPr>
              <w:t>实验</w:t>
            </w:r>
            <w:r w:rsidRPr="00671E1A">
              <w:rPr>
                <w:rFonts w:ascii="宋体" w:eastAsia="宋体" w:hAnsi="宋体" w:hint="eastAsia"/>
                <w:color w:val="000000" w:themeColor="text1"/>
                <w:szCs w:val="21"/>
              </w:rPr>
              <w:t>的基本能力。</w:t>
            </w:r>
          </w:p>
        </w:tc>
        <w:tc>
          <w:tcPr>
            <w:tcW w:w="1984"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基本掌握了该课程的基础知识</w:t>
            </w:r>
            <w:r w:rsidRPr="00671E1A">
              <w:rPr>
                <w:rFonts w:ascii="宋体" w:eastAsia="宋体" w:hAnsi="宋体" w:hint="eastAsia"/>
                <w:color w:val="000000" w:themeColor="text1"/>
                <w:szCs w:val="21"/>
              </w:rPr>
              <w:t>、基本实验技能</w:t>
            </w:r>
            <w:r>
              <w:rPr>
                <w:rFonts w:ascii="宋体" w:eastAsia="宋体" w:hAnsi="宋体" w:hint="eastAsia"/>
                <w:color w:val="000000" w:themeColor="text1"/>
                <w:szCs w:val="21"/>
              </w:rPr>
              <w:t>，</w:t>
            </w:r>
            <w:r w:rsidRPr="00671E1A">
              <w:rPr>
                <w:rFonts w:ascii="宋体" w:eastAsia="宋体" w:hAnsi="宋体" w:hint="eastAsia"/>
                <w:color w:val="000000" w:themeColor="text1"/>
                <w:szCs w:val="21"/>
              </w:rPr>
              <w:t>基本</w:t>
            </w:r>
            <w:r w:rsidRPr="00F72C10">
              <w:rPr>
                <w:rFonts w:ascii="宋体" w:eastAsia="宋体" w:hAnsi="宋体" w:hint="eastAsia"/>
                <w:color w:val="000000" w:themeColor="text1"/>
                <w:szCs w:val="21"/>
              </w:rPr>
              <w:t>理解</w:t>
            </w:r>
            <w:r w:rsidRPr="00671E1A">
              <w:rPr>
                <w:rFonts w:ascii="宋体" w:eastAsia="宋体" w:hAnsi="宋体" w:hint="eastAsia"/>
                <w:color w:val="000000" w:themeColor="text1"/>
                <w:szCs w:val="21"/>
              </w:rPr>
              <w:t>实验方法</w:t>
            </w:r>
            <w:r>
              <w:rPr>
                <w:rFonts w:ascii="宋体" w:eastAsia="宋体" w:hAnsi="宋体" w:hint="eastAsia"/>
                <w:color w:val="000000" w:themeColor="text1"/>
                <w:szCs w:val="21"/>
              </w:rPr>
              <w:t>、</w:t>
            </w:r>
            <w:r w:rsidRPr="00671E1A">
              <w:rPr>
                <w:rFonts w:ascii="宋体" w:eastAsia="宋体" w:hAnsi="宋体" w:hint="eastAsia"/>
                <w:color w:val="000000" w:themeColor="text1"/>
                <w:szCs w:val="21"/>
              </w:rPr>
              <w:t>实验误差理论知识和实验数据分析处理知识的运用</w:t>
            </w:r>
            <w:r>
              <w:rPr>
                <w:rFonts w:ascii="宋体" w:eastAsia="宋体" w:hAnsi="宋体" w:hint="eastAsia"/>
                <w:color w:val="000000" w:themeColor="text1"/>
                <w:szCs w:val="21"/>
              </w:rPr>
              <w:t>，具备一定的</w:t>
            </w:r>
            <w:r w:rsidRPr="00671E1A">
              <w:rPr>
                <w:rFonts w:ascii="宋体" w:eastAsia="宋体" w:hAnsi="宋体" w:hint="eastAsia"/>
                <w:color w:val="000000" w:themeColor="text1"/>
                <w:szCs w:val="21"/>
              </w:rPr>
              <w:t>物理</w:t>
            </w:r>
            <w:r>
              <w:rPr>
                <w:rFonts w:ascii="宋体" w:eastAsia="宋体" w:hAnsi="宋体" w:hint="eastAsia"/>
                <w:color w:val="000000" w:themeColor="text1"/>
                <w:szCs w:val="21"/>
              </w:rPr>
              <w:t>实验</w:t>
            </w:r>
            <w:r w:rsidRPr="00671E1A">
              <w:rPr>
                <w:rFonts w:ascii="宋体" w:eastAsia="宋体" w:hAnsi="宋体" w:hint="eastAsia"/>
                <w:color w:val="000000" w:themeColor="text1"/>
                <w:szCs w:val="21"/>
              </w:rPr>
              <w:t>基本能力。</w:t>
            </w:r>
          </w:p>
        </w:tc>
        <w:tc>
          <w:tcPr>
            <w:tcW w:w="1821"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没有</w:t>
            </w:r>
            <w:r w:rsidRPr="00671E1A">
              <w:rPr>
                <w:rFonts w:ascii="宋体" w:eastAsia="宋体" w:hAnsi="宋体" w:hint="eastAsia"/>
                <w:color w:val="000000" w:themeColor="text1"/>
                <w:szCs w:val="21"/>
              </w:rPr>
              <w:t>掌握该课程的基础知识、基本实验技能，</w:t>
            </w:r>
            <w:r w:rsidRPr="00F72C10">
              <w:rPr>
                <w:rFonts w:ascii="宋体" w:eastAsia="宋体" w:hAnsi="宋体" w:hint="eastAsia"/>
                <w:color w:val="000000" w:themeColor="text1"/>
                <w:szCs w:val="21"/>
              </w:rPr>
              <w:t>没有</w:t>
            </w:r>
            <w:r w:rsidRPr="00671E1A">
              <w:rPr>
                <w:rFonts w:ascii="宋体" w:eastAsia="宋体" w:hAnsi="宋体" w:hint="eastAsia"/>
                <w:color w:val="000000" w:themeColor="text1"/>
                <w:szCs w:val="21"/>
              </w:rPr>
              <w:t>掌握实验方法、实验误差理论知识和实验数据分析处理知识的运用，</w:t>
            </w:r>
            <w:r>
              <w:rPr>
                <w:rFonts w:ascii="宋体" w:eastAsia="宋体" w:hAnsi="宋体" w:hint="eastAsia"/>
                <w:color w:val="000000" w:themeColor="text1"/>
                <w:szCs w:val="21"/>
              </w:rPr>
              <w:t>缺乏</w:t>
            </w:r>
            <w:r w:rsidRPr="00671E1A">
              <w:rPr>
                <w:rFonts w:ascii="宋体" w:eastAsia="宋体" w:hAnsi="宋体" w:hint="eastAsia"/>
                <w:color w:val="000000" w:themeColor="text1"/>
                <w:szCs w:val="21"/>
              </w:rPr>
              <w:t>物理实验基本能力。</w:t>
            </w:r>
          </w:p>
        </w:tc>
      </w:tr>
      <w:tr w:rsidR="00B5797B" w:rsidRPr="00F72C10" w:rsidTr="00A002F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hint="eastAsia"/>
                <w:b/>
                <w:bCs/>
                <w:color w:val="000000" w:themeColor="text1"/>
                <w:kern w:val="0"/>
                <w:szCs w:val="21"/>
              </w:rPr>
              <w:t>课程</w:t>
            </w:r>
          </w:p>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b/>
                <w:bCs/>
                <w:color w:val="000000" w:themeColor="text1"/>
                <w:kern w:val="0"/>
                <w:szCs w:val="21"/>
              </w:rPr>
              <w:t>目标2</w:t>
            </w:r>
          </w:p>
        </w:tc>
        <w:tc>
          <w:tcPr>
            <w:tcW w:w="1878"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很好地</w:t>
            </w:r>
            <w:r w:rsidR="007B037C">
              <w:rPr>
                <w:rFonts w:ascii="宋体" w:eastAsia="宋体" w:hAnsi="宋体" w:hint="eastAsia"/>
                <w:color w:val="000000" w:themeColor="text1"/>
                <w:szCs w:val="21"/>
              </w:rPr>
              <w:t>具备</w:t>
            </w:r>
            <w:r w:rsidR="007B037C" w:rsidRPr="00BC3ED7">
              <w:rPr>
                <w:rFonts w:ascii="宋体" w:eastAsia="宋体" w:hAnsi="宋体" w:hint="eastAsia"/>
                <w:color w:val="000000" w:themeColor="text1"/>
                <w:szCs w:val="21"/>
              </w:rPr>
              <w:t>科学实验能力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想象力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创新能力以及独立开展科学研究工作的综合素质。</w:t>
            </w:r>
          </w:p>
        </w:tc>
        <w:tc>
          <w:tcPr>
            <w:tcW w:w="1985" w:type="dxa"/>
            <w:tcBorders>
              <w:top w:val="single" w:sz="4" w:space="0" w:color="auto"/>
              <w:left w:val="single" w:sz="4" w:space="0" w:color="auto"/>
              <w:bottom w:val="single" w:sz="4" w:space="0" w:color="auto"/>
              <w:right w:val="single" w:sz="4" w:space="0" w:color="auto"/>
            </w:tcBorders>
          </w:tcPr>
          <w:p w:rsidR="00B5797B" w:rsidRPr="00F72C10" w:rsidRDefault="00BC3ED7" w:rsidP="00A002FB">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具备</w:t>
            </w:r>
            <w:r w:rsidRPr="00BC3ED7">
              <w:rPr>
                <w:rFonts w:ascii="宋体" w:eastAsia="宋体" w:hAnsi="宋体" w:hint="eastAsia"/>
                <w:color w:val="000000" w:themeColor="text1"/>
                <w:szCs w:val="21"/>
              </w:rPr>
              <w:t>科学实验能力</w:t>
            </w:r>
            <w:r>
              <w:rPr>
                <w:rFonts w:ascii="宋体" w:eastAsia="宋体" w:hAnsi="宋体" w:hint="eastAsia"/>
                <w:color w:val="000000" w:themeColor="text1"/>
                <w:szCs w:val="21"/>
              </w:rPr>
              <w:t>、</w:t>
            </w:r>
            <w:r w:rsidRPr="00BC3ED7">
              <w:rPr>
                <w:rFonts w:ascii="宋体" w:eastAsia="宋体" w:hAnsi="宋体" w:hint="eastAsia"/>
                <w:color w:val="000000" w:themeColor="text1"/>
                <w:szCs w:val="21"/>
              </w:rPr>
              <w:t>想象力</w:t>
            </w:r>
            <w:r>
              <w:rPr>
                <w:rFonts w:ascii="宋体" w:eastAsia="宋体" w:hAnsi="宋体" w:hint="eastAsia"/>
                <w:color w:val="000000" w:themeColor="text1"/>
                <w:szCs w:val="21"/>
              </w:rPr>
              <w:t>、</w:t>
            </w:r>
            <w:r w:rsidRPr="00BC3ED7">
              <w:rPr>
                <w:rFonts w:ascii="宋体" w:eastAsia="宋体" w:hAnsi="宋体" w:hint="eastAsia"/>
                <w:color w:val="000000" w:themeColor="text1"/>
                <w:szCs w:val="21"/>
              </w:rPr>
              <w:t>创新能力以及独立开展科学研究工作的综合素质。</w:t>
            </w:r>
          </w:p>
        </w:tc>
        <w:tc>
          <w:tcPr>
            <w:tcW w:w="1701"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较</w:t>
            </w:r>
            <w:r w:rsidRPr="00F04094">
              <w:rPr>
                <w:rFonts w:ascii="宋体" w:eastAsia="宋体" w:hAnsi="宋体" w:hint="eastAsia"/>
                <w:color w:val="000000" w:themeColor="text1"/>
                <w:szCs w:val="21"/>
              </w:rPr>
              <w:t>好地</w:t>
            </w:r>
            <w:r w:rsidR="007B037C">
              <w:rPr>
                <w:rFonts w:ascii="宋体" w:eastAsia="宋体" w:hAnsi="宋体" w:hint="eastAsia"/>
                <w:color w:val="000000" w:themeColor="text1"/>
                <w:szCs w:val="21"/>
              </w:rPr>
              <w:t>具备</w:t>
            </w:r>
            <w:r w:rsidR="007B037C" w:rsidRPr="00BC3ED7">
              <w:rPr>
                <w:rFonts w:ascii="宋体" w:eastAsia="宋体" w:hAnsi="宋体" w:hint="eastAsia"/>
                <w:color w:val="000000" w:themeColor="text1"/>
                <w:szCs w:val="21"/>
              </w:rPr>
              <w:t>科学实验能力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想象力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创新能力以及独立开展科学研究工作的综合素质。</w:t>
            </w:r>
          </w:p>
        </w:tc>
        <w:tc>
          <w:tcPr>
            <w:tcW w:w="1984"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基本</w:t>
            </w:r>
            <w:r w:rsidR="007B037C">
              <w:rPr>
                <w:rFonts w:ascii="宋体" w:eastAsia="宋体" w:hAnsi="宋体" w:hint="eastAsia"/>
                <w:color w:val="000000" w:themeColor="text1"/>
                <w:szCs w:val="21"/>
              </w:rPr>
              <w:t>具备</w:t>
            </w:r>
            <w:r w:rsidR="007B037C" w:rsidRPr="00BC3ED7">
              <w:rPr>
                <w:rFonts w:ascii="宋体" w:eastAsia="宋体" w:hAnsi="宋体" w:hint="eastAsia"/>
                <w:color w:val="000000" w:themeColor="text1"/>
                <w:szCs w:val="21"/>
              </w:rPr>
              <w:t>科学实验能力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想象力</w:t>
            </w:r>
            <w:r w:rsidR="007B037C">
              <w:rPr>
                <w:rFonts w:ascii="宋体" w:eastAsia="宋体" w:hAnsi="宋体" w:hint="eastAsia"/>
                <w:color w:val="000000" w:themeColor="text1"/>
                <w:szCs w:val="21"/>
              </w:rPr>
              <w:t>、</w:t>
            </w:r>
            <w:r w:rsidR="007B037C" w:rsidRPr="00BC3ED7">
              <w:rPr>
                <w:rFonts w:ascii="宋体" w:eastAsia="宋体" w:hAnsi="宋体" w:hint="eastAsia"/>
                <w:color w:val="000000" w:themeColor="text1"/>
                <w:szCs w:val="21"/>
              </w:rPr>
              <w:t>创新能力以及独立开展科学研究工作的综合素质。</w:t>
            </w:r>
          </w:p>
        </w:tc>
        <w:tc>
          <w:tcPr>
            <w:tcW w:w="1821" w:type="dxa"/>
            <w:tcBorders>
              <w:top w:val="single" w:sz="4" w:space="0" w:color="auto"/>
              <w:left w:val="single" w:sz="4" w:space="0" w:color="auto"/>
              <w:bottom w:val="single" w:sz="4" w:space="0" w:color="auto"/>
              <w:right w:val="single" w:sz="4" w:space="0" w:color="auto"/>
            </w:tcBorders>
          </w:tcPr>
          <w:p w:rsidR="00B5797B" w:rsidRPr="00F72C10" w:rsidRDefault="007B037C" w:rsidP="00A002FB">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不具备</w:t>
            </w:r>
            <w:r w:rsidRPr="00BC3ED7">
              <w:rPr>
                <w:rFonts w:ascii="宋体" w:eastAsia="宋体" w:hAnsi="宋体" w:hint="eastAsia"/>
                <w:color w:val="000000" w:themeColor="text1"/>
                <w:szCs w:val="21"/>
              </w:rPr>
              <w:t>科学实验能力</w:t>
            </w:r>
            <w:r>
              <w:rPr>
                <w:rFonts w:ascii="宋体" w:eastAsia="宋体" w:hAnsi="宋体" w:hint="eastAsia"/>
                <w:color w:val="000000" w:themeColor="text1"/>
                <w:szCs w:val="21"/>
              </w:rPr>
              <w:t>、</w:t>
            </w:r>
            <w:r w:rsidRPr="00BC3ED7">
              <w:rPr>
                <w:rFonts w:ascii="宋体" w:eastAsia="宋体" w:hAnsi="宋体" w:hint="eastAsia"/>
                <w:color w:val="000000" w:themeColor="text1"/>
                <w:szCs w:val="21"/>
              </w:rPr>
              <w:t>想象力</w:t>
            </w:r>
            <w:r>
              <w:rPr>
                <w:rFonts w:ascii="宋体" w:eastAsia="宋体" w:hAnsi="宋体" w:hint="eastAsia"/>
                <w:color w:val="000000" w:themeColor="text1"/>
                <w:szCs w:val="21"/>
              </w:rPr>
              <w:t>、</w:t>
            </w:r>
            <w:r w:rsidRPr="00BC3ED7">
              <w:rPr>
                <w:rFonts w:ascii="宋体" w:eastAsia="宋体" w:hAnsi="宋体" w:hint="eastAsia"/>
                <w:color w:val="000000" w:themeColor="text1"/>
                <w:szCs w:val="21"/>
              </w:rPr>
              <w:t>创新能力以及独立开展科学研究工作的综合素质。</w:t>
            </w:r>
          </w:p>
        </w:tc>
      </w:tr>
      <w:tr w:rsidR="00B5797B" w:rsidRPr="00F72C10" w:rsidTr="00A002F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hint="eastAsia"/>
                <w:b/>
                <w:bCs/>
                <w:color w:val="000000" w:themeColor="text1"/>
                <w:kern w:val="0"/>
                <w:szCs w:val="21"/>
              </w:rPr>
              <w:t>课程</w:t>
            </w:r>
          </w:p>
          <w:p w:rsidR="00B5797B" w:rsidRPr="00F72C10" w:rsidRDefault="00B5797B" w:rsidP="00A002FB">
            <w:pPr>
              <w:spacing w:beforeLines="50" w:before="156" w:afterLines="50" w:after="156"/>
              <w:jc w:val="center"/>
              <w:rPr>
                <w:rFonts w:ascii="宋体" w:eastAsia="宋体" w:hAnsi="宋体"/>
                <w:b/>
                <w:bCs/>
                <w:color w:val="000000" w:themeColor="text1"/>
                <w:kern w:val="0"/>
                <w:szCs w:val="21"/>
              </w:rPr>
            </w:pPr>
            <w:r w:rsidRPr="00F72C10">
              <w:rPr>
                <w:rFonts w:ascii="宋体" w:eastAsia="宋体" w:hAnsi="宋体"/>
                <w:b/>
                <w:bCs/>
                <w:color w:val="000000" w:themeColor="text1"/>
                <w:kern w:val="0"/>
                <w:szCs w:val="21"/>
              </w:rPr>
              <w:t>目标3</w:t>
            </w:r>
          </w:p>
        </w:tc>
        <w:tc>
          <w:tcPr>
            <w:tcW w:w="1878" w:type="dxa"/>
            <w:tcBorders>
              <w:top w:val="single" w:sz="4" w:space="0" w:color="auto"/>
              <w:left w:val="single" w:sz="4" w:space="0" w:color="auto"/>
              <w:bottom w:val="single" w:sz="4" w:space="0" w:color="auto"/>
              <w:right w:val="single" w:sz="4" w:space="0" w:color="auto"/>
            </w:tcBorders>
          </w:tcPr>
          <w:p w:rsidR="00B5797B" w:rsidRPr="00F72C10" w:rsidRDefault="00B5797B" w:rsidP="007B037C">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t>深</w:t>
            </w:r>
            <w:r w:rsidR="007B037C">
              <w:rPr>
                <w:rFonts w:ascii="宋体" w:eastAsia="宋体" w:hAnsi="宋体" w:hint="eastAsia"/>
                <w:color w:val="000000" w:themeColor="text1"/>
                <w:szCs w:val="21"/>
              </w:rPr>
              <w:t>入</w:t>
            </w:r>
            <w:r w:rsidRPr="00D468C6">
              <w:rPr>
                <w:rFonts w:ascii="宋体" w:eastAsia="宋体" w:hAnsi="宋体" w:hint="eastAsia"/>
                <w:color w:val="000000" w:themeColor="text1"/>
                <w:szCs w:val="21"/>
              </w:rPr>
              <w:t>了解物理学发展史上实验物理学家的</w:t>
            </w:r>
            <w:r>
              <w:rPr>
                <w:rFonts w:ascii="宋体" w:eastAsia="宋体" w:hAnsi="宋体" w:hint="eastAsia"/>
                <w:color w:val="000000" w:themeColor="text1"/>
                <w:szCs w:val="21"/>
              </w:rPr>
              <w:t>事迹</w:t>
            </w:r>
            <w:r w:rsidRPr="00D468C6">
              <w:rPr>
                <w:rFonts w:ascii="宋体" w:eastAsia="宋体" w:hAnsi="宋体" w:hint="eastAsia"/>
                <w:color w:val="000000" w:themeColor="text1"/>
                <w:szCs w:val="21"/>
              </w:rPr>
              <w:t>，</w:t>
            </w:r>
            <w:r w:rsidRPr="00F72C10">
              <w:rPr>
                <w:rFonts w:ascii="宋体" w:eastAsia="宋体" w:hAnsi="宋体" w:hint="eastAsia"/>
                <w:color w:val="000000" w:themeColor="text1"/>
                <w:szCs w:val="21"/>
              </w:rPr>
              <w:t>体会了物理学家的物理思想和科学</w:t>
            </w:r>
            <w:r w:rsidRPr="00F72C10">
              <w:rPr>
                <w:rFonts w:ascii="宋体" w:eastAsia="宋体" w:hAnsi="宋体" w:hint="eastAsia"/>
                <w:color w:val="000000" w:themeColor="text1"/>
                <w:szCs w:val="21"/>
              </w:rPr>
              <w:lastRenderedPageBreak/>
              <w:t>精神，有很高爱国热情，自觉形成了很高的探索未知、追求真理、永攀高峰的责任感和使命感。</w:t>
            </w:r>
          </w:p>
        </w:tc>
        <w:tc>
          <w:tcPr>
            <w:tcW w:w="1985" w:type="dxa"/>
            <w:tcBorders>
              <w:top w:val="single" w:sz="4" w:space="0" w:color="auto"/>
              <w:left w:val="single" w:sz="4" w:space="0" w:color="auto"/>
              <w:bottom w:val="single" w:sz="4" w:space="0" w:color="auto"/>
              <w:right w:val="single" w:sz="4" w:space="0" w:color="auto"/>
            </w:tcBorders>
          </w:tcPr>
          <w:p w:rsidR="00B5797B" w:rsidRPr="00F72C10" w:rsidRDefault="00B5797B" w:rsidP="007B037C">
            <w:pPr>
              <w:spacing w:beforeLines="50" w:before="156" w:afterLines="50" w:after="156"/>
              <w:rPr>
                <w:rFonts w:ascii="宋体" w:eastAsia="宋体" w:hAnsi="宋体"/>
                <w:color w:val="000000" w:themeColor="text1"/>
                <w:szCs w:val="21"/>
              </w:rPr>
            </w:pPr>
            <w:r w:rsidRPr="00D468C6">
              <w:rPr>
                <w:rFonts w:ascii="宋体" w:eastAsia="宋体" w:hAnsi="宋体" w:hint="eastAsia"/>
                <w:color w:val="000000" w:themeColor="text1"/>
                <w:szCs w:val="21"/>
              </w:rPr>
              <w:lastRenderedPageBreak/>
              <w:t>了解物理学发展史上实验物理学家的</w:t>
            </w:r>
            <w:r>
              <w:rPr>
                <w:rFonts w:ascii="宋体" w:eastAsia="宋体" w:hAnsi="宋体" w:hint="eastAsia"/>
                <w:color w:val="000000" w:themeColor="text1"/>
                <w:szCs w:val="21"/>
              </w:rPr>
              <w:t>事迹，</w:t>
            </w:r>
            <w:r w:rsidRPr="00F72C10">
              <w:rPr>
                <w:rFonts w:ascii="宋体" w:eastAsia="宋体" w:hAnsi="宋体" w:hint="eastAsia"/>
                <w:color w:val="000000" w:themeColor="text1"/>
                <w:szCs w:val="21"/>
              </w:rPr>
              <w:t>体会了物理学家的物理思想和科学精神，有很高</w:t>
            </w:r>
            <w:r w:rsidRPr="00F72C10">
              <w:rPr>
                <w:rFonts w:ascii="宋体" w:eastAsia="宋体" w:hAnsi="宋体" w:hint="eastAsia"/>
                <w:color w:val="000000" w:themeColor="text1"/>
                <w:szCs w:val="21"/>
              </w:rPr>
              <w:lastRenderedPageBreak/>
              <w:t>爱国热情，自觉形成了较高的探索未知、追求真理、永攀高峰的责任感和使命感。</w:t>
            </w:r>
          </w:p>
        </w:tc>
        <w:tc>
          <w:tcPr>
            <w:tcW w:w="1701" w:type="dxa"/>
            <w:tcBorders>
              <w:top w:val="single" w:sz="4" w:space="0" w:color="auto"/>
              <w:left w:val="single" w:sz="4" w:space="0" w:color="auto"/>
              <w:bottom w:val="single" w:sz="4" w:space="0" w:color="auto"/>
              <w:right w:val="single" w:sz="4" w:space="0" w:color="auto"/>
            </w:tcBorders>
          </w:tcPr>
          <w:p w:rsidR="00B5797B" w:rsidRPr="00F72C10" w:rsidRDefault="00B5797B" w:rsidP="007B037C">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lastRenderedPageBreak/>
              <w:t>较好</w:t>
            </w:r>
            <w:r w:rsidRPr="00D468C6">
              <w:rPr>
                <w:rFonts w:ascii="宋体" w:eastAsia="宋体" w:hAnsi="宋体" w:hint="eastAsia"/>
                <w:color w:val="000000" w:themeColor="text1"/>
                <w:szCs w:val="21"/>
              </w:rPr>
              <w:t>了解物理学发展史上实验物理学家的</w:t>
            </w:r>
            <w:r>
              <w:rPr>
                <w:rFonts w:ascii="宋体" w:eastAsia="宋体" w:hAnsi="宋体" w:hint="eastAsia"/>
                <w:color w:val="000000" w:themeColor="text1"/>
                <w:szCs w:val="21"/>
              </w:rPr>
              <w:t>事迹</w:t>
            </w:r>
            <w:r w:rsidRPr="00D468C6">
              <w:rPr>
                <w:rFonts w:ascii="宋体" w:eastAsia="宋体" w:hAnsi="宋体" w:hint="eastAsia"/>
                <w:color w:val="000000" w:themeColor="text1"/>
                <w:szCs w:val="21"/>
              </w:rPr>
              <w:t>，</w:t>
            </w:r>
            <w:r w:rsidRPr="00F72C10">
              <w:rPr>
                <w:rFonts w:ascii="宋体" w:eastAsia="宋体" w:hAnsi="宋体" w:hint="eastAsia"/>
                <w:color w:val="000000" w:themeColor="text1"/>
                <w:szCs w:val="21"/>
              </w:rPr>
              <w:t>体会了物理学家的物理思想和科</w:t>
            </w:r>
            <w:r w:rsidRPr="00F72C10">
              <w:rPr>
                <w:rFonts w:ascii="宋体" w:eastAsia="宋体" w:hAnsi="宋体" w:hint="eastAsia"/>
                <w:color w:val="000000" w:themeColor="text1"/>
                <w:szCs w:val="21"/>
              </w:rPr>
              <w:lastRenderedPageBreak/>
              <w:t>学精神，有很高爱国热情，较好地形成了探索未知、追求真理、永攀高峰的责任感和使命感。</w:t>
            </w:r>
          </w:p>
        </w:tc>
        <w:tc>
          <w:tcPr>
            <w:tcW w:w="1984" w:type="dxa"/>
            <w:tcBorders>
              <w:top w:val="single" w:sz="4" w:space="0" w:color="auto"/>
              <w:left w:val="single" w:sz="4" w:space="0" w:color="auto"/>
              <w:bottom w:val="single" w:sz="4" w:space="0" w:color="auto"/>
              <w:right w:val="single" w:sz="4" w:space="0" w:color="auto"/>
            </w:tcBorders>
          </w:tcPr>
          <w:p w:rsidR="00B5797B" w:rsidRPr="00F72C10" w:rsidRDefault="00B5797B" w:rsidP="007B037C">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lastRenderedPageBreak/>
              <w:t>基本</w:t>
            </w:r>
            <w:r w:rsidRPr="00D468C6">
              <w:rPr>
                <w:rFonts w:ascii="宋体" w:eastAsia="宋体" w:hAnsi="宋体" w:hint="eastAsia"/>
                <w:color w:val="000000" w:themeColor="text1"/>
                <w:szCs w:val="21"/>
              </w:rPr>
              <w:t>了解物理学发展史上实验物理学家的</w:t>
            </w:r>
            <w:r>
              <w:rPr>
                <w:rFonts w:ascii="宋体" w:eastAsia="宋体" w:hAnsi="宋体" w:hint="eastAsia"/>
                <w:color w:val="000000" w:themeColor="text1"/>
                <w:szCs w:val="21"/>
              </w:rPr>
              <w:t>事迹</w:t>
            </w:r>
            <w:r w:rsidRPr="00D468C6">
              <w:rPr>
                <w:rFonts w:ascii="宋体" w:eastAsia="宋体" w:hAnsi="宋体" w:hint="eastAsia"/>
                <w:color w:val="000000" w:themeColor="text1"/>
                <w:szCs w:val="21"/>
              </w:rPr>
              <w:t>，</w:t>
            </w:r>
            <w:r w:rsidRPr="00F72C10">
              <w:rPr>
                <w:rFonts w:ascii="宋体" w:eastAsia="宋体" w:hAnsi="宋体" w:hint="eastAsia"/>
                <w:color w:val="000000" w:themeColor="text1"/>
                <w:szCs w:val="21"/>
              </w:rPr>
              <w:t>体会了物理学家的物理思想和科学精神，有</w:t>
            </w:r>
            <w:r w:rsidRPr="00F72C10">
              <w:rPr>
                <w:rFonts w:ascii="宋体" w:eastAsia="宋体" w:hAnsi="宋体" w:hint="eastAsia"/>
                <w:color w:val="000000" w:themeColor="text1"/>
                <w:szCs w:val="21"/>
              </w:rPr>
              <w:lastRenderedPageBreak/>
              <w:t>很高爱国热情，基本形成了较高的探索未知、追求真理、永攀高峰的责任感和使命感。</w:t>
            </w:r>
          </w:p>
        </w:tc>
        <w:tc>
          <w:tcPr>
            <w:tcW w:w="1821" w:type="dxa"/>
            <w:tcBorders>
              <w:top w:val="single" w:sz="4" w:space="0" w:color="auto"/>
              <w:left w:val="single" w:sz="4" w:space="0" w:color="auto"/>
              <w:bottom w:val="single" w:sz="4" w:space="0" w:color="auto"/>
              <w:right w:val="single" w:sz="4" w:space="0" w:color="auto"/>
            </w:tcBorders>
          </w:tcPr>
          <w:p w:rsidR="00B5797B" w:rsidRPr="00F72C10" w:rsidRDefault="00B5797B" w:rsidP="00A002FB">
            <w:pPr>
              <w:spacing w:beforeLines="50" w:before="156" w:afterLines="50" w:after="156"/>
              <w:rPr>
                <w:rFonts w:ascii="宋体" w:eastAsia="宋体" w:hAnsi="宋体"/>
                <w:color w:val="000000" w:themeColor="text1"/>
                <w:szCs w:val="21"/>
              </w:rPr>
            </w:pPr>
            <w:r w:rsidRPr="00F72C10">
              <w:rPr>
                <w:rFonts w:ascii="宋体" w:eastAsia="宋体" w:hAnsi="宋体" w:hint="eastAsia"/>
                <w:color w:val="000000" w:themeColor="text1"/>
                <w:szCs w:val="21"/>
              </w:rPr>
              <w:lastRenderedPageBreak/>
              <w:t>没有</w:t>
            </w:r>
            <w:r w:rsidRPr="00D468C6">
              <w:rPr>
                <w:rFonts w:ascii="宋体" w:eastAsia="宋体" w:hAnsi="宋体" w:hint="eastAsia"/>
                <w:color w:val="000000" w:themeColor="text1"/>
                <w:szCs w:val="21"/>
              </w:rPr>
              <w:t>了解物理学发展史上实验物理学家的</w:t>
            </w:r>
            <w:r>
              <w:rPr>
                <w:rFonts w:ascii="宋体" w:eastAsia="宋体" w:hAnsi="宋体" w:hint="eastAsia"/>
                <w:color w:val="000000" w:themeColor="text1"/>
                <w:szCs w:val="21"/>
              </w:rPr>
              <w:t>事迹</w:t>
            </w:r>
            <w:r w:rsidRPr="00D468C6">
              <w:rPr>
                <w:rFonts w:ascii="宋体" w:eastAsia="宋体" w:hAnsi="宋体" w:hint="eastAsia"/>
                <w:color w:val="000000" w:themeColor="text1"/>
                <w:szCs w:val="21"/>
              </w:rPr>
              <w:t>，</w:t>
            </w:r>
            <w:r>
              <w:rPr>
                <w:rFonts w:ascii="宋体" w:eastAsia="宋体" w:hAnsi="宋体" w:hint="eastAsia"/>
                <w:color w:val="000000" w:themeColor="text1"/>
                <w:szCs w:val="21"/>
              </w:rPr>
              <w:t>没有</w:t>
            </w:r>
            <w:r w:rsidRPr="00F72C10">
              <w:rPr>
                <w:rFonts w:ascii="宋体" w:eastAsia="宋体" w:hAnsi="宋体"/>
                <w:color w:val="000000" w:themeColor="text1"/>
                <w:szCs w:val="21"/>
              </w:rPr>
              <w:t>充分</w:t>
            </w:r>
            <w:r w:rsidRPr="00F72C10">
              <w:rPr>
                <w:rFonts w:ascii="宋体" w:eastAsia="宋体" w:hAnsi="宋体" w:hint="eastAsia"/>
                <w:color w:val="000000" w:themeColor="text1"/>
                <w:szCs w:val="21"/>
              </w:rPr>
              <w:t>体会物理学家的物理思想</w:t>
            </w:r>
            <w:r w:rsidRPr="00F72C10">
              <w:rPr>
                <w:rFonts w:ascii="宋体" w:eastAsia="宋体" w:hAnsi="宋体" w:hint="eastAsia"/>
                <w:color w:val="000000" w:themeColor="text1"/>
                <w:szCs w:val="21"/>
              </w:rPr>
              <w:lastRenderedPageBreak/>
              <w:t>和科学精神，探索未知、追求真理、永攀高峰的责任感和使命感相对</w:t>
            </w:r>
            <w:r w:rsidRPr="00F72C10">
              <w:rPr>
                <w:rFonts w:ascii="宋体" w:eastAsia="宋体" w:hAnsi="宋体"/>
                <w:color w:val="000000" w:themeColor="text1"/>
                <w:szCs w:val="21"/>
              </w:rPr>
              <w:t>比较薄弱</w:t>
            </w:r>
            <w:r w:rsidRPr="00F72C10">
              <w:rPr>
                <w:rFonts w:ascii="宋体" w:eastAsia="宋体" w:hAnsi="宋体" w:hint="eastAsia"/>
                <w:color w:val="000000" w:themeColor="text1"/>
                <w:szCs w:val="21"/>
              </w:rPr>
              <w:t>。</w:t>
            </w:r>
          </w:p>
        </w:tc>
      </w:tr>
    </w:tbl>
    <w:p w:rsidR="00B5797B" w:rsidRPr="00F72C10" w:rsidRDefault="00B5797B" w:rsidP="00B5797B">
      <w:pPr>
        <w:widowControl/>
        <w:jc w:val="left"/>
        <w:rPr>
          <w:rFonts w:ascii="宋体" w:eastAsia="宋体" w:hAnsi="宋体"/>
          <w:color w:val="000000" w:themeColor="text1"/>
        </w:rPr>
      </w:pPr>
    </w:p>
    <w:p w:rsidR="00B5797B" w:rsidRPr="00C263B9" w:rsidRDefault="00B5797B" w:rsidP="00B5797B">
      <w:pPr>
        <w:widowControl/>
        <w:spacing w:beforeLines="50" w:before="156" w:afterLines="50" w:after="156"/>
        <w:ind w:firstLineChars="200" w:firstLine="420"/>
        <w:jc w:val="left"/>
        <w:rPr>
          <w:rFonts w:ascii="宋体" w:eastAsia="宋体" w:hAnsi="宋体"/>
          <w:color w:val="000000" w:themeColor="text1"/>
        </w:rPr>
      </w:pPr>
    </w:p>
    <w:p w:rsidR="00F56396" w:rsidRPr="00B5797B" w:rsidRDefault="00F56396" w:rsidP="00B5797B">
      <w:pPr>
        <w:widowControl/>
        <w:spacing w:beforeLines="50" w:before="156" w:afterLines="50" w:after="156"/>
        <w:ind w:firstLineChars="200" w:firstLine="420"/>
        <w:jc w:val="left"/>
        <w:rPr>
          <w:rFonts w:ascii="宋体" w:eastAsia="宋体" w:hAnsi="宋体"/>
          <w:color w:val="000000" w:themeColor="text1"/>
        </w:rPr>
      </w:pPr>
    </w:p>
    <w:sectPr w:rsidR="00F56396" w:rsidRPr="00B5797B" w:rsidSect="0099164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ADD" w:rsidRDefault="00012ADD" w:rsidP="00AA630A">
      <w:r>
        <w:separator/>
      </w:r>
    </w:p>
  </w:endnote>
  <w:endnote w:type="continuationSeparator" w:id="0">
    <w:p w:rsidR="00012ADD" w:rsidRDefault="00012AD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307392"/>
      <w:docPartObj>
        <w:docPartGallery w:val="Page Numbers (Bottom of Page)"/>
        <w:docPartUnique/>
      </w:docPartObj>
    </w:sdtPr>
    <w:sdtContent>
      <w:p w:rsidR="00DA50E6" w:rsidRDefault="00DA50E6">
        <w:pPr>
          <w:pStyle w:val="a7"/>
          <w:jc w:val="center"/>
        </w:pPr>
        <w:r>
          <w:fldChar w:fldCharType="begin"/>
        </w:r>
        <w:r>
          <w:instrText xml:space="preserve"> PAGE   \* MERGEFORMAT </w:instrText>
        </w:r>
        <w:r>
          <w:fldChar w:fldCharType="separate"/>
        </w:r>
        <w:r w:rsidRPr="000C53AC">
          <w:rPr>
            <w:noProof/>
            <w:lang w:val="zh-CN"/>
          </w:rPr>
          <w:t>22</w:t>
        </w:r>
        <w:r>
          <w:rPr>
            <w:noProof/>
            <w:lang w:val="zh-CN"/>
          </w:rPr>
          <w:fldChar w:fldCharType="end"/>
        </w:r>
      </w:p>
    </w:sdtContent>
  </w:sdt>
  <w:p w:rsidR="00DA50E6" w:rsidRDefault="00DA50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ADD" w:rsidRDefault="00012ADD" w:rsidP="00AA630A">
      <w:r>
        <w:separator/>
      </w:r>
    </w:p>
  </w:footnote>
  <w:footnote w:type="continuationSeparator" w:id="0">
    <w:p w:rsidR="00012ADD" w:rsidRDefault="00012ADD"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724"/>
    <w:rsid w:val="00010AF2"/>
    <w:rsid w:val="00012ADD"/>
    <w:rsid w:val="00022CBB"/>
    <w:rsid w:val="00022F8B"/>
    <w:rsid w:val="00077A5F"/>
    <w:rsid w:val="00085968"/>
    <w:rsid w:val="000A4473"/>
    <w:rsid w:val="000B41B8"/>
    <w:rsid w:val="000C53AC"/>
    <w:rsid w:val="000C7AA5"/>
    <w:rsid w:val="000E5FA9"/>
    <w:rsid w:val="000F054A"/>
    <w:rsid w:val="00140207"/>
    <w:rsid w:val="00165882"/>
    <w:rsid w:val="001973E4"/>
    <w:rsid w:val="001B722D"/>
    <w:rsid w:val="001C5E61"/>
    <w:rsid w:val="001D007E"/>
    <w:rsid w:val="001D0529"/>
    <w:rsid w:val="001E5724"/>
    <w:rsid w:val="001F4682"/>
    <w:rsid w:val="00204AFF"/>
    <w:rsid w:val="002125D0"/>
    <w:rsid w:val="00242673"/>
    <w:rsid w:val="00285327"/>
    <w:rsid w:val="00293F96"/>
    <w:rsid w:val="002A7568"/>
    <w:rsid w:val="002C4129"/>
    <w:rsid w:val="002F1757"/>
    <w:rsid w:val="002F7F9A"/>
    <w:rsid w:val="00313A87"/>
    <w:rsid w:val="00320A64"/>
    <w:rsid w:val="00322986"/>
    <w:rsid w:val="00322AE0"/>
    <w:rsid w:val="0034254B"/>
    <w:rsid w:val="00362DC7"/>
    <w:rsid w:val="003836F7"/>
    <w:rsid w:val="0038665C"/>
    <w:rsid w:val="003B59A5"/>
    <w:rsid w:val="003C1E12"/>
    <w:rsid w:val="003D58B4"/>
    <w:rsid w:val="004070CF"/>
    <w:rsid w:val="004570AF"/>
    <w:rsid w:val="00492A0A"/>
    <w:rsid w:val="00496E8E"/>
    <w:rsid w:val="004C1FD1"/>
    <w:rsid w:val="004D1E9C"/>
    <w:rsid w:val="004D63C3"/>
    <w:rsid w:val="00525D3F"/>
    <w:rsid w:val="005343C2"/>
    <w:rsid w:val="005549E1"/>
    <w:rsid w:val="00573CFF"/>
    <w:rsid w:val="005A0378"/>
    <w:rsid w:val="005E40A2"/>
    <w:rsid w:val="005F21DF"/>
    <w:rsid w:val="0062173B"/>
    <w:rsid w:val="00624711"/>
    <w:rsid w:val="00664B66"/>
    <w:rsid w:val="00665621"/>
    <w:rsid w:val="00677A9F"/>
    <w:rsid w:val="006D596C"/>
    <w:rsid w:val="006E4F82"/>
    <w:rsid w:val="006F64C9"/>
    <w:rsid w:val="00700A94"/>
    <w:rsid w:val="00730249"/>
    <w:rsid w:val="00760454"/>
    <w:rsid w:val="00760C17"/>
    <w:rsid w:val="007639A2"/>
    <w:rsid w:val="007661FE"/>
    <w:rsid w:val="007672FE"/>
    <w:rsid w:val="00773C1C"/>
    <w:rsid w:val="00796534"/>
    <w:rsid w:val="007967C3"/>
    <w:rsid w:val="007A7E6D"/>
    <w:rsid w:val="007B037C"/>
    <w:rsid w:val="007C379D"/>
    <w:rsid w:val="007C62ED"/>
    <w:rsid w:val="007E39E3"/>
    <w:rsid w:val="007E5290"/>
    <w:rsid w:val="007F4806"/>
    <w:rsid w:val="008128AD"/>
    <w:rsid w:val="008179EA"/>
    <w:rsid w:val="008220FF"/>
    <w:rsid w:val="0082773E"/>
    <w:rsid w:val="00844B08"/>
    <w:rsid w:val="00854445"/>
    <w:rsid w:val="00854CF7"/>
    <w:rsid w:val="008560E2"/>
    <w:rsid w:val="00870E60"/>
    <w:rsid w:val="00873D65"/>
    <w:rsid w:val="008851F2"/>
    <w:rsid w:val="00886BCE"/>
    <w:rsid w:val="00886EBF"/>
    <w:rsid w:val="00887BD2"/>
    <w:rsid w:val="008A0F08"/>
    <w:rsid w:val="008A4CC9"/>
    <w:rsid w:val="008D49F7"/>
    <w:rsid w:val="00921768"/>
    <w:rsid w:val="00943E26"/>
    <w:rsid w:val="00945919"/>
    <w:rsid w:val="0097332C"/>
    <w:rsid w:val="00981E69"/>
    <w:rsid w:val="0098473F"/>
    <w:rsid w:val="0099164E"/>
    <w:rsid w:val="009C0D13"/>
    <w:rsid w:val="009C6DAD"/>
    <w:rsid w:val="009E5ABA"/>
    <w:rsid w:val="00A002FB"/>
    <w:rsid w:val="00A00674"/>
    <w:rsid w:val="00A0273E"/>
    <w:rsid w:val="00A03BBD"/>
    <w:rsid w:val="00A22564"/>
    <w:rsid w:val="00A4497C"/>
    <w:rsid w:val="00A53645"/>
    <w:rsid w:val="00A61EFD"/>
    <w:rsid w:val="00A85250"/>
    <w:rsid w:val="00A91C4F"/>
    <w:rsid w:val="00AA4570"/>
    <w:rsid w:val="00AA630A"/>
    <w:rsid w:val="00AA797A"/>
    <w:rsid w:val="00AB7BCD"/>
    <w:rsid w:val="00AD3255"/>
    <w:rsid w:val="00AE3D1A"/>
    <w:rsid w:val="00B03909"/>
    <w:rsid w:val="00B40ECD"/>
    <w:rsid w:val="00B5797B"/>
    <w:rsid w:val="00B94531"/>
    <w:rsid w:val="00BA23F0"/>
    <w:rsid w:val="00BA4EFA"/>
    <w:rsid w:val="00BC0B07"/>
    <w:rsid w:val="00BC3ED7"/>
    <w:rsid w:val="00C00798"/>
    <w:rsid w:val="00C42F21"/>
    <w:rsid w:val="00C5086E"/>
    <w:rsid w:val="00C54636"/>
    <w:rsid w:val="00C67808"/>
    <w:rsid w:val="00C85D04"/>
    <w:rsid w:val="00C87E68"/>
    <w:rsid w:val="00CA53B2"/>
    <w:rsid w:val="00CB2A4F"/>
    <w:rsid w:val="00CC492D"/>
    <w:rsid w:val="00CC6035"/>
    <w:rsid w:val="00CD09C0"/>
    <w:rsid w:val="00CE3A6E"/>
    <w:rsid w:val="00D02F99"/>
    <w:rsid w:val="00D13271"/>
    <w:rsid w:val="00D14471"/>
    <w:rsid w:val="00D417A1"/>
    <w:rsid w:val="00D504B7"/>
    <w:rsid w:val="00D51C16"/>
    <w:rsid w:val="00D52031"/>
    <w:rsid w:val="00D54C03"/>
    <w:rsid w:val="00D670A6"/>
    <w:rsid w:val="00D715F7"/>
    <w:rsid w:val="00D74D86"/>
    <w:rsid w:val="00DA50E6"/>
    <w:rsid w:val="00DB55D5"/>
    <w:rsid w:val="00DD7B5F"/>
    <w:rsid w:val="00DE07F9"/>
    <w:rsid w:val="00DE7849"/>
    <w:rsid w:val="00E05E8B"/>
    <w:rsid w:val="00E15DF8"/>
    <w:rsid w:val="00E34E04"/>
    <w:rsid w:val="00E354CF"/>
    <w:rsid w:val="00E366AB"/>
    <w:rsid w:val="00E53A94"/>
    <w:rsid w:val="00E560A3"/>
    <w:rsid w:val="00E662E8"/>
    <w:rsid w:val="00E76E34"/>
    <w:rsid w:val="00E929AF"/>
    <w:rsid w:val="00E97C7E"/>
    <w:rsid w:val="00EA4DA7"/>
    <w:rsid w:val="00EB4BDB"/>
    <w:rsid w:val="00EB7D08"/>
    <w:rsid w:val="00ED7F81"/>
    <w:rsid w:val="00EF1CEE"/>
    <w:rsid w:val="00F56396"/>
    <w:rsid w:val="00F72C10"/>
    <w:rsid w:val="00FB0598"/>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5170"/>
  <w15:docId w15:val="{94F0F166-7CC2-450D-A2E7-09417CE2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qFormat/>
    <w:rsid w:val="00D670A6"/>
    <w:pPr>
      <w:keepNext/>
      <w:keepLines/>
      <w:spacing w:beforeLines="30" w:afterLines="30" w:line="360" w:lineRule="auto"/>
      <w:ind w:firstLineChars="200" w:firstLine="200"/>
      <w:outlineLvl w:val="2"/>
    </w:pPr>
    <w:rPr>
      <w:rFonts w:ascii="Times New Roman" w:eastAsia="宋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Strong"/>
    <w:aliases w:val="课程章标题；关键字"/>
    <w:qFormat/>
    <w:rsid w:val="00700A94"/>
    <w:rPr>
      <w:rFonts w:ascii="Times New Roman" w:eastAsia="黑体" w:hAnsi="Times New Roman"/>
      <w:b/>
      <w:bCs/>
      <w:sz w:val="24"/>
    </w:rPr>
  </w:style>
  <w:style w:type="character" w:customStyle="1" w:styleId="30">
    <w:name w:val="标题 3 字符"/>
    <w:basedOn w:val="a0"/>
    <w:link w:val="3"/>
    <w:uiPriority w:val="9"/>
    <w:rsid w:val="00D670A6"/>
    <w:rPr>
      <w:rFonts w:ascii="Times New Roman" w:eastAsia="宋体" w:hAnsi="Times New Roman"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1533</Words>
  <Characters>8743</Characters>
  <Application>Microsoft Office Word</Application>
  <DocSecurity>0</DocSecurity>
  <Lines>72</Lines>
  <Paragraphs>20</Paragraphs>
  <ScaleCrop>false</ScaleCrop>
  <Company>P R C</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15</cp:revision>
  <cp:lastPrinted>2023-09-01T02:12:00Z</cp:lastPrinted>
  <dcterms:created xsi:type="dcterms:W3CDTF">2023-09-01T00:43:00Z</dcterms:created>
  <dcterms:modified xsi:type="dcterms:W3CDTF">2023-09-04T01:38:00Z</dcterms:modified>
</cp:coreProperties>
</file>