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D5EB" w14:textId="53F039B0" w:rsidR="00D838CE"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《文科数学》课程教学大纲</w:t>
      </w:r>
    </w:p>
    <w:p w14:paraId="5192598F" w14:textId="77777777" w:rsidR="00D838CE"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838CE" w14:paraId="39175CC7" w14:textId="77777777">
        <w:trPr>
          <w:jc w:val="center"/>
        </w:trPr>
        <w:tc>
          <w:tcPr>
            <w:tcW w:w="1135" w:type="dxa"/>
            <w:vAlign w:val="center"/>
          </w:tcPr>
          <w:p w14:paraId="76829DD6"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BEE013F" w14:textId="7455E15A" w:rsidR="00D838CE" w:rsidRDefault="0018038E">
            <w:pPr>
              <w:spacing w:beforeLines="50" w:before="156" w:afterLines="50" w:after="156"/>
              <w:jc w:val="left"/>
              <w:rPr>
                <w:rFonts w:ascii="宋体" w:eastAsia="宋体" w:hAnsi="宋体"/>
              </w:rPr>
            </w:pPr>
            <w:r>
              <w:rPr>
                <w:rFonts w:ascii="宋体" w:eastAsia="宋体" w:hAnsi="宋体" w:hint="eastAsia"/>
              </w:rPr>
              <w:t xml:space="preserve">Liberal </w:t>
            </w:r>
            <w:r>
              <w:rPr>
                <w:rFonts w:ascii="宋体" w:eastAsia="宋体" w:hAnsi="宋体"/>
              </w:rPr>
              <w:t>A</w:t>
            </w:r>
            <w:r>
              <w:rPr>
                <w:rFonts w:ascii="宋体" w:eastAsia="宋体" w:hAnsi="宋体" w:hint="eastAsia"/>
              </w:rPr>
              <w:t>rts</w:t>
            </w:r>
            <w:r>
              <w:rPr>
                <w:rFonts w:ascii="宋体" w:eastAsia="宋体" w:hAnsi="宋体"/>
              </w:rPr>
              <w:t xml:space="preserve"> M</w:t>
            </w:r>
            <w:r>
              <w:rPr>
                <w:rFonts w:ascii="宋体" w:eastAsia="宋体" w:hAnsi="宋体" w:hint="eastAsia"/>
              </w:rPr>
              <w:t>athematics</w:t>
            </w:r>
          </w:p>
        </w:tc>
        <w:tc>
          <w:tcPr>
            <w:tcW w:w="1134" w:type="dxa"/>
            <w:vAlign w:val="center"/>
          </w:tcPr>
          <w:p w14:paraId="44B293F2"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11E27E63" w14:textId="77777777" w:rsidR="00D838CE" w:rsidRDefault="00000000">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00710</w:t>
            </w:r>
            <w:r>
              <w:rPr>
                <w:rFonts w:ascii="宋体" w:eastAsia="宋体" w:hAnsi="宋体" w:hint="eastAsia"/>
              </w:rPr>
              <w:t>11</w:t>
            </w:r>
          </w:p>
        </w:tc>
      </w:tr>
      <w:tr w:rsidR="00D838CE" w14:paraId="5D3001F7" w14:textId="77777777">
        <w:trPr>
          <w:jc w:val="center"/>
        </w:trPr>
        <w:tc>
          <w:tcPr>
            <w:tcW w:w="1135" w:type="dxa"/>
            <w:vAlign w:val="center"/>
          </w:tcPr>
          <w:p w14:paraId="504F1CB4"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60CFA23" w14:textId="24CCF6CD" w:rsidR="00D838CE" w:rsidRDefault="004902B2">
            <w:pPr>
              <w:spacing w:beforeLines="50" w:before="156" w:afterLines="50" w:after="156"/>
              <w:jc w:val="left"/>
              <w:rPr>
                <w:rFonts w:ascii="宋体" w:eastAsia="宋体" w:hAnsi="宋体"/>
              </w:rPr>
            </w:pPr>
            <w:r>
              <w:rPr>
                <w:rFonts w:ascii="Times New Roman" w:hAnsi="Times New Roman" w:hint="eastAsia"/>
              </w:rPr>
              <w:t>公共基础</w:t>
            </w:r>
            <w:r w:rsidR="00000000">
              <w:rPr>
                <w:rFonts w:ascii="Times New Roman" w:hAnsi="Times New Roman" w:hint="eastAsia"/>
              </w:rPr>
              <w:t>课程</w:t>
            </w:r>
            <w:r w:rsidR="00000000">
              <w:rPr>
                <w:rFonts w:ascii="Times New Roman" w:hAnsi="Times New Roman" w:hint="eastAsia"/>
              </w:rPr>
              <w:t xml:space="preserve"> </w:t>
            </w:r>
          </w:p>
        </w:tc>
        <w:tc>
          <w:tcPr>
            <w:tcW w:w="1134" w:type="dxa"/>
            <w:vAlign w:val="center"/>
          </w:tcPr>
          <w:p w14:paraId="3AE4D4E6"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77C860A1" w14:textId="058964AF" w:rsidR="00D838CE" w:rsidRDefault="00000000">
            <w:pPr>
              <w:spacing w:beforeLines="50" w:before="156" w:afterLines="50" w:after="156"/>
              <w:rPr>
                <w:rFonts w:ascii="宋体" w:eastAsia="宋体" w:hAnsi="宋体"/>
              </w:rPr>
            </w:pPr>
            <w:r>
              <w:rPr>
                <w:rFonts w:hAnsi="宋体" w:hint="eastAsia"/>
              </w:rPr>
              <w:t>文科</w:t>
            </w:r>
            <w:r w:rsidR="00063C4D">
              <w:rPr>
                <w:rFonts w:hAnsi="宋体" w:hint="eastAsia"/>
              </w:rPr>
              <w:t>类</w:t>
            </w:r>
            <w:r>
              <w:rPr>
                <w:rFonts w:hAnsi="宋体" w:hint="eastAsia"/>
              </w:rPr>
              <w:t>专业</w:t>
            </w:r>
          </w:p>
        </w:tc>
      </w:tr>
      <w:tr w:rsidR="00D838CE" w14:paraId="1B670648" w14:textId="77777777">
        <w:trPr>
          <w:jc w:val="center"/>
        </w:trPr>
        <w:tc>
          <w:tcPr>
            <w:tcW w:w="1135" w:type="dxa"/>
            <w:vAlign w:val="center"/>
          </w:tcPr>
          <w:p w14:paraId="15C835C7"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3CC3CCFD" w14:textId="77777777" w:rsidR="00D838CE" w:rsidRDefault="00000000">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3E9BDA81"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C1A6379" w14:textId="2A4327C8" w:rsidR="00D838CE" w:rsidRDefault="0018038E">
            <w:pPr>
              <w:spacing w:beforeLines="50" w:before="156" w:afterLines="50" w:after="156"/>
              <w:rPr>
                <w:rFonts w:ascii="宋体" w:eastAsia="宋体" w:hAnsi="宋体"/>
              </w:rPr>
            </w:pPr>
            <w:r>
              <w:rPr>
                <w:rFonts w:ascii="宋体" w:eastAsia="宋体" w:hAnsi="宋体"/>
              </w:rPr>
              <w:t>51</w:t>
            </w:r>
          </w:p>
        </w:tc>
      </w:tr>
      <w:tr w:rsidR="00D838CE" w14:paraId="372036C7" w14:textId="77777777">
        <w:trPr>
          <w:jc w:val="center"/>
        </w:trPr>
        <w:tc>
          <w:tcPr>
            <w:tcW w:w="1135" w:type="dxa"/>
            <w:vAlign w:val="center"/>
          </w:tcPr>
          <w:p w14:paraId="5A68AC3B"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CA4367C" w14:textId="77777777" w:rsidR="00D838CE" w:rsidRDefault="00000000">
            <w:pPr>
              <w:spacing w:beforeLines="50" w:before="156" w:afterLines="50" w:after="156"/>
              <w:jc w:val="left"/>
              <w:rPr>
                <w:rFonts w:ascii="宋体" w:eastAsia="宋体" w:hAnsi="宋体"/>
              </w:rPr>
            </w:pPr>
            <w:r>
              <w:rPr>
                <w:rFonts w:ascii="宋体" w:eastAsia="宋体" w:hAnsi="宋体" w:hint="eastAsia"/>
              </w:rPr>
              <w:t>周丽珍等</w:t>
            </w:r>
          </w:p>
        </w:tc>
        <w:tc>
          <w:tcPr>
            <w:tcW w:w="1134" w:type="dxa"/>
            <w:vAlign w:val="center"/>
          </w:tcPr>
          <w:p w14:paraId="42CB3832"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0937A777" w14:textId="421C292E" w:rsidR="00D838CE" w:rsidRDefault="00000000">
            <w:pPr>
              <w:spacing w:beforeLines="50" w:before="156" w:afterLines="50" w:after="156"/>
              <w:rPr>
                <w:rFonts w:ascii="宋体" w:eastAsia="宋体" w:hAnsi="宋体"/>
              </w:rPr>
            </w:pPr>
            <w:r>
              <w:rPr>
                <w:rFonts w:ascii="宋体" w:eastAsia="宋体" w:hAnsi="宋体" w:hint="eastAsia"/>
              </w:rPr>
              <w:t>202</w:t>
            </w:r>
            <w:r w:rsidR="004F431F">
              <w:rPr>
                <w:rFonts w:ascii="宋体" w:eastAsia="宋体" w:hAnsi="宋体"/>
              </w:rPr>
              <w:t>1</w:t>
            </w:r>
            <w:r>
              <w:rPr>
                <w:rFonts w:ascii="宋体" w:eastAsia="宋体" w:hAnsi="宋体" w:hint="eastAsia"/>
              </w:rPr>
              <w:t>.</w:t>
            </w:r>
            <w:r>
              <w:rPr>
                <w:rFonts w:ascii="宋体" w:eastAsia="宋体" w:hAnsi="宋体"/>
              </w:rPr>
              <w:t>0</w:t>
            </w:r>
            <w:r w:rsidR="004F431F">
              <w:rPr>
                <w:rFonts w:ascii="宋体" w:eastAsia="宋体" w:hAnsi="宋体"/>
              </w:rPr>
              <w:t>2</w:t>
            </w:r>
          </w:p>
        </w:tc>
      </w:tr>
      <w:tr w:rsidR="00D838CE" w14:paraId="339B7E73" w14:textId="77777777">
        <w:trPr>
          <w:jc w:val="center"/>
        </w:trPr>
        <w:tc>
          <w:tcPr>
            <w:tcW w:w="1135" w:type="dxa"/>
            <w:vAlign w:val="center"/>
          </w:tcPr>
          <w:p w14:paraId="69E2531F" w14:textId="77777777" w:rsidR="00D838C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A9BBC82" w14:textId="77777777" w:rsidR="00D838CE" w:rsidRDefault="00000000">
            <w:pPr>
              <w:snapToGrid w:val="0"/>
              <w:rPr>
                <w:rFonts w:ascii="宋体" w:hAnsi="宋体"/>
              </w:rPr>
            </w:pPr>
            <w:r>
              <w:rPr>
                <w:rFonts w:hAnsi="宋体" w:hint="eastAsia"/>
              </w:rPr>
              <w:t>杨松林 文科高等数学，苏州大学出版社，2020</w:t>
            </w:r>
            <w:r>
              <w:rPr>
                <w:rFonts w:ascii="Times New Roman" w:hAnsi="Times New Roman" w:hint="eastAsia"/>
              </w:rPr>
              <w:t>年</w:t>
            </w:r>
          </w:p>
        </w:tc>
      </w:tr>
    </w:tbl>
    <w:p w14:paraId="6F4ED698" w14:textId="77777777" w:rsidR="00D838CE"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E8B76BC" w14:textId="77777777" w:rsidR="00D838CE"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14:paraId="0756EB55" w14:textId="77777777" w:rsidR="00D838CE" w:rsidRDefault="00000000">
      <w:pPr>
        <w:pStyle w:val="a3"/>
        <w:spacing w:beforeLines="50" w:before="156" w:afterLines="50" w:after="156"/>
        <w:ind w:firstLineChars="200" w:firstLine="420"/>
        <w:rPr>
          <w:rFonts w:hAnsi="宋体"/>
        </w:rPr>
      </w:pPr>
      <w:r>
        <w:rPr>
          <w:rFonts w:hAnsi="宋体" w:hint="eastAsia"/>
        </w:rPr>
        <w:t>通过本课程的学习，培养文科大学生的量化意识、量化能力、抽象思维能力、创造思维能力和基本的逻辑推理能力；提高发现、提出、分析和解决人文社会科学实际问题的能力，从而为将来从事工作和进一步深造打下坚实的基础。同时让学生了解近代数学的发展，体会数学的思想，感受数学的美，数学在其他分支的重要应用；提高数学的综合素质。也为后续相关数学课程的学习打下基础。</w:t>
      </w:r>
    </w:p>
    <w:p w14:paraId="2C8ED7F9" w14:textId="77777777" w:rsidR="00D838CE" w:rsidRDefault="00000000">
      <w:pPr>
        <w:pStyle w:val="a3"/>
        <w:spacing w:beforeLines="50" w:before="156" w:afterLines="50" w:after="156"/>
        <w:ind w:firstLineChars="200" w:firstLine="482"/>
        <w:rPr>
          <w:rFonts w:hAnsi="宋体" w:cs="宋体"/>
        </w:rPr>
      </w:pPr>
      <w:r>
        <w:rPr>
          <w:rFonts w:hAnsi="宋体" w:cs="宋体" w:hint="eastAsia"/>
          <w:b/>
          <w:bCs/>
          <w:sz w:val="24"/>
          <w:szCs w:val="24"/>
        </w:rPr>
        <w:t>（二）</w:t>
      </w:r>
      <w:r>
        <w:rPr>
          <w:rFonts w:ascii="黑体" w:eastAsia="黑体" w:hAnsi="黑体" w:cs="宋体" w:hint="eastAsia"/>
          <w:sz w:val="24"/>
          <w:szCs w:val="24"/>
        </w:rPr>
        <w:t>课程目标：</w:t>
      </w:r>
      <w:r>
        <w:rPr>
          <w:rFonts w:hAnsi="宋体" w:cs="宋体"/>
        </w:rPr>
        <w:t xml:space="preserve"> </w:t>
      </w:r>
    </w:p>
    <w:p w14:paraId="7F0038DB" w14:textId="77777777" w:rsidR="00D838CE" w:rsidRDefault="00000000">
      <w:pPr>
        <w:pStyle w:val="a3"/>
        <w:spacing w:beforeLines="50" w:before="156" w:afterLines="50" w:after="156" w:line="360" w:lineRule="auto"/>
        <w:ind w:firstLineChars="300" w:firstLine="632"/>
        <w:rPr>
          <w:rFonts w:hAnsi="宋体" w:cs="宋体"/>
          <w:bCs/>
        </w:rPr>
      </w:pPr>
      <w:r>
        <w:rPr>
          <w:rFonts w:hAnsi="宋体" w:cs="宋体" w:hint="eastAsia"/>
          <w:b/>
        </w:rPr>
        <w:t>课程目标1：</w:t>
      </w:r>
      <w:r>
        <w:rPr>
          <w:rFonts w:hAnsi="宋体" w:cs="宋体" w:hint="eastAsia"/>
          <w:bCs/>
        </w:rPr>
        <w:t>知识目标</w:t>
      </w:r>
    </w:p>
    <w:p w14:paraId="46921BC0" w14:textId="77777777" w:rsidR="00D838CE" w:rsidRDefault="00000000">
      <w:pPr>
        <w:pStyle w:val="a3"/>
        <w:spacing w:beforeLines="50" w:before="156" w:afterLines="50" w:after="156" w:line="360" w:lineRule="auto"/>
        <w:ind w:leftChars="100" w:left="210" w:firstLineChars="200" w:firstLine="420"/>
        <w:rPr>
          <w:rFonts w:hAnsi="宋体" w:cs="宋体"/>
        </w:rPr>
      </w:pPr>
      <w:r>
        <w:rPr>
          <w:rFonts w:hint="eastAsia"/>
          <w:color w:val="000000"/>
        </w:rPr>
        <w:t>学生</w:t>
      </w:r>
      <w:r>
        <w:rPr>
          <w:rFonts w:hAnsi="宋体" w:hint="eastAsia"/>
        </w:rPr>
        <w:t>在中学数学的基础上，学习空间解析几何、线性代数、一元微积分和概率统计的基本概念，了解其知识框架，掌握必要的基本理论、基本知识和基本技能</w:t>
      </w:r>
      <w:r>
        <w:rPr>
          <w:rFonts w:hAnsi="宋体" w:cs="宋体" w:hint="eastAsia"/>
        </w:rPr>
        <w:t xml:space="preserve">。 </w:t>
      </w:r>
    </w:p>
    <w:p w14:paraId="6E3F67B1" w14:textId="77777777" w:rsidR="00D838CE" w:rsidRDefault="00000000">
      <w:pPr>
        <w:pStyle w:val="a3"/>
        <w:spacing w:beforeLines="50" w:before="156" w:afterLines="50" w:after="156" w:line="360" w:lineRule="auto"/>
        <w:ind w:firstLineChars="300" w:firstLine="632"/>
        <w:rPr>
          <w:rFonts w:hAnsi="宋体" w:cs="宋体"/>
          <w:bCs/>
        </w:rPr>
      </w:pPr>
      <w:r>
        <w:rPr>
          <w:rFonts w:hAnsi="宋体" w:cs="宋体" w:hint="eastAsia"/>
          <w:b/>
        </w:rPr>
        <w:t>课程目标2：</w:t>
      </w:r>
      <w:r>
        <w:rPr>
          <w:rFonts w:hAnsi="宋体" w:cs="宋体" w:hint="eastAsia"/>
          <w:bCs/>
        </w:rPr>
        <w:t>技能目标</w:t>
      </w:r>
    </w:p>
    <w:p w14:paraId="1179F46E" w14:textId="77777777" w:rsidR="00D838CE" w:rsidRDefault="00000000">
      <w:pPr>
        <w:pStyle w:val="a3"/>
        <w:spacing w:beforeLines="50" w:before="156" w:afterLines="50" w:after="156" w:line="360" w:lineRule="auto"/>
        <w:ind w:leftChars="100" w:left="210" w:firstLineChars="200" w:firstLine="420"/>
        <w:rPr>
          <w:rFonts w:hAnsi="宋体" w:cs="宋体"/>
        </w:rPr>
      </w:pPr>
      <w:r>
        <w:rPr>
          <w:rFonts w:hAnsi="宋体" w:cs="宋体" w:hint="eastAsia"/>
        </w:rPr>
        <w:t>通过</w:t>
      </w:r>
      <w:r>
        <w:rPr>
          <w:rFonts w:hAnsi="宋体" w:cs="宋体"/>
        </w:rPr>
        <w:t>本课程的基本概念、基</w:t>
      </w:r>
      <w:r>
        <w:rPr>
          <w:rFonts w:hAnsi="宋体" w:cs="宋体" w:hint="eastAsia"/>
        </w:rPr>
        <w:t>本理论</w:t>
      </w:r>
      <w:r>
        <w:rPr>
          <w:rFonts w:hAnsi="宋体" w:cs="宋体"/>
        </w:rPr>
        <w:t>和</w:t>
      </w:r>
      <w:r>
        <w:rPr>
          <w:rFonts w:hAnsi="宋体" w:cs="宋体" w:hint="eastAsia"/>
        </w:rPr>
        <w:t>基本</w:t>
      </w:r>
      <w:r>
        <w:rPr>
          <w:rFonts w:hAnsi="宋体" w:cs="宋体"/>
        </w:rPr>
        <w:t>方法的讲授及学生的</w:t>
      </w:r>
      <w:r>
        <w:rPr>
          <w:rFonts w:hAnsi="宋体" w:cs="宋体" w:hint="eastAsia"/>
        </w:rPr>
        <w:t>练习</w:t>
      </w:r>
      <w:r>
        <w:rPr>
          <w:rFonts w:hAnsi="宋体" w:cs="宋体"/>
        </w:rPr>
        <w:t>，</w:t>
      </w:r>
      <w:r>
        <w:rPr>
          <w:rFonts w:hAnsi="宋体" w:hint="eastAsia"/>
        </w:rPr>
        <w:t>培养学生的逻辑推理能力，计算演绎能力；数据处理能力；提高发现、提出、分析和解决人文社会科学实际问题的能力。</w:t>
      </w:r>
    </w:p>
    <w:p w14:paraId="0EA2CEA5" w14:textId="77777777" w:rsidR="00D838CE" w:rsidRDefault="00000000">
      <w:pPr>
        <w:pStyle w:val="a3"/>
        <w:spacing w:beforeLines="50" w:before="156" w:afterLines="50" w:after="156" w:line="360" w:lineRule="auto"/>
        <w:ind w:firstLineChars="300" w:firstLine="632"/>
        <w:rPr>
          <w:rFonts w:hAnsi="宋体" w:cs="宋体"/>
          <w:bCs/>
        </w:rPr>
      </w:pPr>
      <w:r>
        <w:rPr>
          <w:rFonts w:hAnsi="宋体" w:cs="宋体" w:hint="eastAsia"/>
          <w:b/>
        </w:rPr>
        <w:t>课程目标3：</w:t>
      </w:r>
      <w:r>
        <w:rPr>
          <w:rFonts w:hAnsi="宋体" w:cs="宋体"/>
          <w:b/>
        </w:rPr>
        <w:t xml:space="preserve"> </w:t>
      </w:r>
      <w:r>
        <w:rPr>
          <w:rFonts w:hAnsi="宋体" w:cs="宋体" w:hint="eastAsia"/>
          <w:bCs/>
        </w:rPr>
        <w:t>素质培养</w:t>
      </w:r>
    </w:p>
    <w:p w14:paraId="16DE49A4" w14:textId="77777777" w:rsidR="00D838CE" w:rsidRDefault="00000000">
      <w:pPr>
        <w:pStyle w:val="a3"/>
        <w:spacing w:beforeLines="50" w:before="156" w:afterLines="50" w:after="156" w:line="360" w:lineRule="auto"/>
        <w:ind w:firstLineChars="200" w:firstLine="420"/>
        <w:rPr>
          <w:rFonts w:hAnsi="宋体" w:cs="宋体"/>
        </w:rPr>
      </w:pPr>
      <w:r>
        <w:rPr>
          <w:rFonts w:hAnsi="宋体" w:cs="宋体" w:hint="eastAsia"/>
        </w:rPr>
        <w:t>通过一些数学发展简史的介绍， 激发学生对学习高等数学的兴趣，同时使学生对高等数学知识与专业理念与实际技能之间的联系有进一步的了解；培养学生用数学知识解决实际</w:t>
      </w:r>
      <w:r>
        <w:rPr>
          <w:rFonts w:hAnsi="宋体" w:cs="宋体" w:hint="eastAsia"/>
        </w:rPr>
        <w:lastRenderedPageBreak/>
        <w:t>问题和爱岗敬业与团队合作的基本素质。</w:t>
      </w:r>
    </w:p>
    <w:p w14:paraId="68BBC6CF" w14:textId="77777777" w:rsidR="00D838CE" w:rsidRDefault="00000000">
      <w:pPr>
        <w:pStyle w:val="a3"/>
        <w:spacing w:beforeLines="50" w:before="156" w:afterLines="50" w:after="156" w:line="360" w:lineRule="auto"/>
        <w:ind w:firstLineChars="200" w:firstLine="420"/>
        <w:rPr>
          <w:rFonts w:hAnsi="宋体" w:cs="宋体"/>
        </w:rPr>
      </w:pPr>
      <w:r>
        <w:rPr>
          <w:rFonts w:eastAsia="黑体" w:hAnsi="宋体" w:cs="宋体" w:hint="eastAsia"/>
        </w:rPr>
        <w:t xml:space="preserve"> </w:t>
      </w:r>
      <w:r>
        <w:rPr>
          <w:rFonts w:ascii="黑体" w:eastAsia="黑体" w:hAnsi="黑体" w:cs="宋体" w:hint="eastAsia"/>
          <w:sz w:val="24"/>
          <w:szCs w:val="24"/>
        </w:rPr>
        <w:t>（三）课程目标与毕业要求、课程内容的对应关系</w:t>
      </w:r>
    </w:p>
    <w:p w14:paraId="06C6CFD0" w14:textId="77777777" w:rsidR="00D838CE"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2552"/>
        <w:gridCol w:w="4115"/>
      </w:tblGrid>
      <w:tr w:rsidR="00D838CE" w14:paraId="7F8ECACC" w14:textId="77777777">
        <w:trPr>
          <w:jc w:val="center"/>
        </w:trPr>
        <w:tc>
          <w:tcPr>
            <w:tcW w:w="1129" w:type="dxa"/>
            <w:vAlign w:val="center"/>
          </w:tcPr>
          <w:p w14:paraId="141F2586" w14:textId="77777777" w:rsidR="00D838CE"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09EF39AF" w14:textId="77777777" w:rsidR="00D838CE" w:rsidRDefault="00000000">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3984A44C" w14:textId="77777777" w:rsidR="00D838CE"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309FDA84" w14:textId="77777777" w:rsidR="00D838CE"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838CE" w14:paraId="6DC25FA5" w14:textId="77777777">
        <w:trPr>
          <w:jc w:val="center"/>
        </w:trPr>
        <w:tc>
          <w:tcPr>
            <w:tcW w:w="1129" w:type="dxa"/>
            <w:vMerge w:val="restart"/>
            <w:vAlign w:val="center"/>
          </w:tcPr>
          <w:p w14:paraId="2406F3F0" w14:textId="77777777" w:rsidR="00D838CE" w:rsidRDefault="00000000">
            <w:pPr>
              <w:pStyle w:val="a3"/>
              <w:spacing w:beforeLines="50" w:before="156" w:afterLines="50" w:after="156"/>
              <w:jc w:val="left"/>
              <w:rPr>
                <w:rFonts w:hAnsi="宋体" w:cs="宋体"/>
                <w:szCs w:val="21"/>
              </w:rPr>
            </w:pPr>
            <w:r>
              <w:rPr>
                <w:rFonts w:hAnsi="宋体" w:cs="宋体" w:hint="eastAsia"/>
                <w:szCs w:val="21"/>
              </w:rPr>
              <w:t>课程目标1：知识目标</w:t>
            </w:r>
          </w:p>
        </w:tc>
        <w:tc>
          <w:tcPr>
            <w:tcW w:w="1276" w:type="dxa"/>
            <w:vAlign w:val="center"/>
          </w:tcPr>
          <w:p w14:paraId="39C91388" w14:textId="77777777" w:rsidR="00D838CE" w:rsidRDefault="00000000">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71FF1DF9" w14:textId="77777777" w:rsidR="00D838CE" w:rsidRDefault="00000000">
            <w:pPr>
              <w:pStyle w:val="a3"/>
              <w:spacing w:beforeLines="50" w:before="156" w:afterLines="50" w:after="156"/>
              <w:jc w:val="center"/>
              <w:rPr>
                <w:rFonts w:hAnsi="宋体" w:cs="宋体"/>
              </w:rPr>
            </w:pPr>
            <w:r>
              <w:rPr>
                <w:rFonts w:hAnsi="宋体" w:cs="宋体" w:hint="eastAsia"/>
              </w:rPr>
              <w:t>第一章 空间解析几何与线性代数</w:t>
            </w:r>
          </w:p>
        </w:tc>
        <w:tc>
          <w:tcPr>
            <w:tcW w:w="4115" w:type="dxa"/>
            <w:vAlign w:val="center"/>
          </w:tcPr>
          <w:p w14:paraId="632DC3EE" w14:textId="77777777" w:rsidR="00D838CE" w:rsidRDefault="00000000">
            <w:pPr>
              <w:pStyle w:val="a3"/>
              <w:spacing w:beforeLines="50" w:before="156" w:afterLines="50" w:after="156"/>
              <w:jc w:val="left"/>
              <w:rPr>
                <w:rFonts w:hAnsi="宋体" w:cs="宋体"/>
              </w:rPr>
            </w:pPr>
            <w:r>
              <w:rPr>
                <w:rFonts w:hAnsi="宋体" w:cs="宋体" w:hint="eastAsia"/>
              </w:rPr>
              <w:t>理解空间直角坐标系；掌握空间向量的线性运算与内积运算；会求简单的平面方程、直线方程；会计算简单的二、三、四阶行列式；会矩阵的加减、数乘、求逆运算；会求解简单的线性方程组。</w:t>
            </w:r>
          </w:p>
        </w:tc>
      </w:tr>
      <w:tr w:rsidR="00D838CE" w14:paraId="37D82FF0" w14:textId="77777777">
        <w:trPr>
          <w:jc w:val="center"/>
        </w:trPr>
        <w:tc>
          <w:tcPr>
            <w:tcW w:w="1129" w:type="dxa"/>
            <w:vMerge/>
            <w:vAlign w:val="center"/>
          </w:tcPr>
          <w:p w14:paraId="54DC2325"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1C3D12FE" w14:textId="77777777" w:rsidR="00D838CE" w:rsidRDefault="00000000">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6E0E57DD" w14:textId="77777777" w:rsidR="00D838CE" w:rsidRDefault="00000000">
            <w:pPr>
              <w:pStyle w:val="a3"/>
              <w:spacing w:beforeLines="50" w:before="156" w:afterLines="50" w:after="156"/>
              <w:jc w:val="center"/>
              <w:rPr>
                <w:rFonts w:hAnsi="宋体" w:cs="宋体"/>
              </w:rPr>
            </w:pPr>
            <w:r>
              <w:rPr>
                <w:rFonts w:hAnsi="宋体" w:cs="宋体" w:hint="eastAsia"/>
              </w:rPr>
              <w:t>第二章 导数、微分及其应用</w:t>
            </w:r>
          </w:p>
        </w:tc>
        <w:tc>
          <w:tcPr>
            <w:tcW w:w="4115" w:type="dxa"/>
            <w:vAlign w:val="center"/>
          </w:tcPr>
          <w:p w14:paraId="374D9EF7" w14:textId="77777777" w:rsidR="00D838CE" w:rsidRDefault="00000000">
            <w:pPr>
              <w:pStyle w:val="a3"/>
              <w:spacing w:beforeLines="50" w:before="156" w:afterLines="50" w:after="156"/>
              <w:jc w:val="left"/>
              <w:rPr>
                <w:rFonts w:hAnsi="宋体" w:cs="宋体"/>
              </w:rPr>
            </w:pPr>
            <w:bookmarkStart w:id="0" w:name="_Hlk73900393"/>
            <w:r>
              <w:rPr>
                <w:rFonts w:hAnsi="宋体" w:cs="宋体" w:hint="eastAsia"/>
              </w:rPr>
              <w:t>理解函数、极限、连续、导数和微分的概念，会求简单的数列极限，函数极限；会简单的无穷级数敛散性判别；掌握导数、高阶导数和微分的计算以及应用。</w:t>
            </w:r>
            <w:bookmarkEnd w:id="0"/>
          </w:p>
        </w:tc>
      </w:tr>
      <w:tr w:rsidR="00D838CE" w14:paraId="370BAB93" w14:textId="77777777">
        <w:trPr>
          <w:jc w:val="center"/>
        </w:trPr>
        <w:tc>
          <w:tcPr>
            <w:tcW w:w="1129" w:type="dxa"/>
            <w:vMerge/>
            <w:vAlign w:val="center"/>
          </w:tcPr>
          <w:p w14:paraId="7BB3EB97"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40620527" w14:textId="77777777" w:rsidR="00D838CE" w:rsidRDefault="00000000">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0B6C8868" w14:textId="77777777" w:rsidR="00D838CE" w:rsidRDefault="00000000">
            <w:pPr>
              <w:pStyle w:val="a3"/>
              <w:spacing w:beforeLines="50" w:before="156" w:afterLines="50" w:after="156"/>
              <w:jc w:val="center"/>
              <w:rPr>
                <w:rFonts w:hAnsi="宋体" w:cs="宋体"/>
              </w:rPr>
            </w:pPr>
            <w:r>
              <w:rPr>
                <w:rFonts w:hAnsi="宋体" w:cs="宋体" w:hint="eastAsia"/>
              </w:rPr>
              <w:t>第三章 不定积分与定积分</w:t>
            </w:r>
          </w:p>
        </w:tc>
        <w:tc>
          <w:tcPr>
            <w:tcW w:w="4115" w:type="dxa"/>
            <w:vAlign w:val="center"/>
          </w:tcPr>
          <w:p w14:paraId="5DB9AC16" w14:textId="77777777" w:rsidR="00D838CE" w:rsidRDefault="00000000">
            <w:pPr>
              <w:pStyle w:val="a3"/>
              <w:spacing w:beforeLines="50" w:before="156" w:afterLines="50" w:after="156"/>
              <w:jc w:val="left"/>
              <w:rPr>
                <w:rFonts w:hAnsi="宋体" w:cs="宋体"/>
              </w:rPr>
            </w:pPr>
            <w:r>
              <w:rPr>
                <w:rFonts w:hAnsi="宋体" w:cs="宋体" w:hint="eastAsia"/>
              </w:rPr>
              <w:t>理解不定积分、定积分的概念；掌握积分的基本计算方法（换元法、分部积分法）；</w:t>
            </w:r>
            <w:r>
              <w:rPr>
                <w:rFonts w:hAnsi="宋体" w:hint="eastAsia"/>
                <w:bCs/>
                <w:szCs w:val="21"/>
              </w:rPr>
              <w:t>熟练掌握牛顿</w:t>
            </w:r>
            <w:r>
              <w:rPr>
                <w:bCs/>
                <w:szCs w:val="21"/>
              </w:rPr>
              <w:t>-</w:t>
            </w:r>
            <w:r>
              <w:rPr>
                <w:rFonts w:hAnsi="宋体" w:hint="eastAsia"/>
                <w:bCs/>
                <w:szCs w:val="21"/>
              </w:rPr>
              <w:t>莱布尼兹公式；理解定积分的微元法，并能用微元法解决一些几何问题</w:t>
            </w:r>
            <w:r>
              <w:rPr>
                <w:rFonts w:hAnsi="宋体" w:cs="宋体" w:hint="eastAsia"/>
              </w:rPr>
              <w:t>；掌握反常积分的概念敛散性判别。</w:t>
            </w:r>
          </w:p>
        </w:tc>
      </w:tr>
      <w:tr w:rsidR="00D838CE" w14:paraId="1A4AFEE2" w14:textId="77777777">
        <w:trPr>
          <w:jc w:val="center"/>
        </w:trPr>
        <w:tc>
          <w:tcPr>
            <w:tcW w:w="1129" w:type="dxa"/>
            <w:vMerge/>
            <w:vAlign w:val="center"/>
          </w:tcPr>
          <w:p w14:paraId="55C1E93D"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0B1DA3E7" w14:textId="77777777" w:rsidR="00D838CE" w:rsidRDefault="00000000">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2552" w:type="dxa"/>
            <w:vAlign w:val="center"/>
          </w:tcPr>
          <w:p w14:paraId="0B258720" w14:textId="77777777" w:rsidR="00D838CE" w:rsidRDefault="00000000">
            <w:pPr>
              <w:pStyle w:val="a3"/>
              <w:spacing w:beforeLines="50" w:before="156" w:afterLines="50" w:after="156"/>
              <w:jc w:val="center"/>
              <w:rPr>
                <w:rFonts w:hAnsi="宋体" w:cs="宋体"/>
              </w:rPr>
            </w:pPr>
            <w:r>
              <w:rPr>
                <w:rFonts w:hAnsi="宋体" w:cs="宋体" w:hint="eastAsia"/>
              </w:rPr>
              <w:t>第四章 概率论与数量统计初步</w:t>
            </w:r>
          </w:p>
        </w:tc>
        <w:tc>
          <w:tcPr>
            <w:tcW w:w="4115" w:type="dxa"/>
            <w:vAlign w:val="center"/>
          </w:tcPr>
          <w:p w14:paraId="39BD7E90" w14:textId="77777777" w:rsidR="00D838CE" w:rsidRDefault="00000000">
            <w:pPr>
              <w:rPr>
                <w:rFonts w:ascii="宋体" w:eastAsia="宋体" w:hAnsi="宋体" w:cs="宋体"/>
                <w:bCs/>
                <w:szCs w:val="21"/>
              </w:rPr>
            </w:pPr>
            <w:r>
              <w:rPr>
                <w:rFonts w:ascii="宋体" w:eastAsia="宋体" w:hAnsi="宋体" w:cs="宋体" w:hint="eastAsia"/>
                <w:bCs/>
                <w:szCs w:val="21"/>
              </w:rPr>
              <w:t>理解随机现象，随机试验；随机事件的关系与运算；概率与频率；会求古典概型、几何概型；</w:t>
            </w:r>
          </w:p>
          <w:p w14:paraId="35AD2D09" w14:textId="77777777" w:rsidR="00D838CE" w:rsidRDefault="00000000">
            <w:pPr>
              <w:pStyle w:val="ab"/>
              <w:snapToGrid w:val="0"/>
              <w:rPr>
                <w:rFonts w:ascii="宋体" w:eastAsia="宋体"/>
                <w:bCs/>
                <w:sz w:val="21"/>
                <w:szCs w:val="21"/>
              </w:rPr>
            </w:pPr>
            <w:r>
              <w:rPr>
                <w:rFonts w:ascii="宋体" w:eastAsia="宋体" w:hint="eastAsia"/>
                <w:bCs/>
                <w:sz w:val="21"/>
                <w:szCs w:val="21"/>
              </w:rPr>
              <w:t>掌握条件概率，乘法法则，全概率公式；</w:t>
            </w:r>
          </w:p>
          <w:p w14:paraId="4FA57A20" w14:textId="77777777" w:rsidR="00D838CE" w:rsidRDefault="00000000">
            <w:pPr>
              <w:pStyle w:val="ab"/>
              <w:snapToGrid w:val="0"/>
            </w:pPr>
            <w:r>
              <w:rPr>
                <w:rFonts w:ascii="宋体" w:eastAsia="宋体" w:hint="eastAsia"/>
                <w:bCs/>
                <w:sz w:val="21"/>
                <w:szCs w:val="21"/>
              </w:rPr>
              <w:t>理解随机变量的概念、分布函数；掌握离散、连续型随机变量，及其两个数字特征</w:t>
            </w:r>
            <w:r>
              <w:rPr>
                <w:rFonts w:ascii="宋体" w:hint="eastAsia"/>
                <w:bCs/>
                <w:sz w:val="21"/>
                <w:szCs w:val="21"/>
              </w:rPr>
              <w:t>。</w:t>
            </w:r>
          </w:p>
        </w:tc>
      </w:tr>
      <w:tr w:rsidR="00D838CE" w14:paraId="2BEF31C8" w14:textId="77777777">
        <w:trPr>
          <w:jc w:val="center"/>
        </w:trPr>
        <w:tc>
          <w:tcPr>
            <w:tcW w:w="1129" w:type="dxa"/>
            <w:vMerge w:val="restart"/>
            <w:vAlign w:val="center"/>
          </w:tcPr>
          <w:p w14:paraId="4A20F519" w14:textId="77777777" w:rsidR="00D838CE" w:rsidRDefault="00000000">
            <w:pPr>
              <w:pStyle w:val="a3"/>
              <w:spacing w:beforeLines="50" w:before="156" w:afterLines="50" w:after="156"/>
              <w:jc w:val="left"/>
              <w:rPr>
                <w:rFonts w:hAnsi="宋体" w:cs="宋体"/>
                <w:szCs w:val="21"/>
              </w:rPr>
            </w:pPr>
            <w:r>
              <w:rPr>
                <w:rFonts w:hAnsi="宋体" w:cs="宋体" w:hint="eastAsia"/>
                <w:szCs w:val="21"/>
              </w:rPr>
              <w:t>课程目标2：</w:t>
            </w:r>
            <w:r>
              <w:rPr>
                <w:rFonts w:hAnsi="宋体" w:cs="宋体" w:hint="eastAsia"/>
                <w:bCs/>
              </w:rPr>
              <w:t>技能目标</w:t>
            </w:r>
          </w:p>
        </w:tc>
        <w:tc>
          <w:tcPr>
            <w:tcW w:w="1276" w:type="dxa"/>
            <w:vAlign w:val="center"/>
          </w:tcPr>
          <w:p w14:paraId="6D67A77B" w14:textId="77777777" w:rsidR="00D838CE" w:rsidRDefault="00000000">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3C910D00" w14:textId="77777777" w:rsidR="00D838CE" w:rsidRDefault="00000000">
            <w:pPr>
              <w:pStyle w:val="a3"/>
              <w:spacing w:beforeLines="50" w:before="156" w:afterLines="50" w:after="156"/>
              <w:jc w:val="center"/>
              <w:rPr>
                <w:rFonts w:hAnsi="宋体" w:cs="宋体"/>
              </w:rPr>
            </w:pPr>
            <w:r>
              <w:rPr>
                <w:rFonts w:hAnsi="宋体" w:cs="宋体" w:hint="eastAsia"/>
              </w:rPr>
              <w:t>矩阵的计算和应用</w:t>
            </w:r>
          </w:p>
        </w:tc>
        <w:tc>
          <w:tcPr>
            <w:tcW w:w="4115" w:type="dxa"/>
            <w:vAlign w:val="center"/>
          </w:tcPr>
          <w:p w14:paraId="23AC8175" w14:textId="77777777" w:rsidR="00D838CE" w:rsidRDefault="00000000">
            <w:pPr>
              <w:pStyle w:val="a3"/>
              <w:spacing w:beforeLines="50" w:before="156" w:afterLines="50" w:after="156"/>
              <w:jc w:val="left"/>
              <w:rPr>
                <w:rFonts w:hAnsi="宋体" w:cs="宋体"/>
              </w:rPr>
            </w:pPr>
            <w:r>
              <w:rPr>
                <w:rFonts w:hAnsi="宋体" w:cs="宋体" w:hint="eastAsia"/>
              </w:rPr>
              <w:t>矩阵在现实生活中的应用举例</w:t>
            </w:r>
          </w:p>
        </w:tc>
      </w:tr>
      <w:tr w:rsidR="00D838CE" w14:paraId="71E3CB47" w14:textId="77777777">
        <w:trPr>
          <w:jc w:val="center"/>
        </w:trPr>
        <w:tc>
          <w:tcPr>
            <w:tcW w:w="1129" w:type="dxa"/>
            <w:vMerge/>
            <w:vAlign w:val="center"/>
          </w:tcPr>
          <w:p w14:paraId="12559C0D"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795062C1" w14:textId="77777777" w:rsidR="00D838CE" w:rsidRDefault="00000000">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1BE9839F" w14:textId="77777777" w:rsidR="00D838CE" w:rsidRDefault="00000000">
            <w:pPr>
              <w:pStyle w:val="a3"/>
              <w:spacing w:beforeLines="50" w:before="156" w:afterLines="50" w:after="156"/>
              <w:jc w:val="center"/>
              <w:rPr>
                <w:rFonts w:hAnsi="宋体" w:cs="宋体"/>
              </w:rPr>
            </w:pPr>
            <w:r>
              <w:rPr>
                <w:rFonts w:hAnsi="宋体" w:cs="宋体" w:hint="eastAsia"/>
              </w:rPr>
              <w:t>导数的计算与应用</w:t>
            </w:r>
          </w:p>
        </w:tc>
        <w:tc>
          <w:tcPr>
            <w:tcW w:w="4115" w:type="dxa"/>
            <w:vAlign w:val="center"/>
          </w:tcPr>
          <w:p w14:paraId="686B27D3" w14:textId="77777777" w:rsidR="00D838CE" w:rsidRDefault="00000000">
            <w:pPr>
              <w:pStyle w:val="a3"/>
              <w:spacing w:beforeLines="50" w:before="156" w:afterLines="50" w:after="156"/>
              <w:jc w:val="left"/>
              <w:rPr>
                <w:rFonts w:hAnsi="宋体" w:cs="宋体"/>
              </w:rPr>
            </w:pPr>
            <w:r>
              <w:rPr>
                <w:rFonts w:hAnsi="宋体" w:cs="宋体" w:hint="eastAsia"/>
              </w:rPr>
              <w:t>掌握导数的计算，并使学生能够利用导数解释诸如不等式，方程、函数单调性、凹凸性、最值、极值等方面的问题。</w:t>
            </w:r>
          </w:p>
        </w:tc>
      </w:tr>
      <w:tr w:rsidR="00D838CE" w14:paraId="4637F02D" w14:textId="77777777">
        <w:trPr>
          <w:jc w:val="center"/>
        </w:trPr>
        <w:tc>
          <w:tcPr>
            <w:tcW w:w="1129" w:type="dxa"/>
            <w:vMerge/>
            <w:vAlign w:val="center"/>
          </w:tcPr>
          <w:p w14:paraId="4AFA45C6"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7E5394D1" w14:textId="77777777" w:rsidR="00D838CE" w:rsidRDefault="00000000">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67811899" w14:textId="77777777" w:rsidR="00D838CE" w:rsidRDefault="00000000">
            <w:pPr>
              <w:pStyle w:val="a3"/>
              <w:spacing w:beforeLines="50" w:before="156" w:afterLines="50" w:after="156"/>
              <w:jc w:val="center"/>
              <w:rPr>
                <w:rFonts w:hAnsi="宋体" w:cs="宋体"/>
              </w:rPr>
            </w:pPr>
            <w:r>
              <w:rPr>
                <w:rFonts w:hAnsi="宋体" w:cs="宋体" w:hint="eastAsia"/>
              </w:rPr>
              <w:t>积分的计算与应用</w:t>
            </w:r>
          </w:p>
        </w:tc>
        <w:tc>
          <w:tcPr>
            <w:tcW w:w="4115" w:type="dxa"/>
            <w:vAlign w:val="center"/>
          </w:tcPr>
          <w:p w14:paraId="5E999D64" w14:textId="77777777" w:rsidR="00D838CE" w:rsidRDefault="00000000">
            <w:pPr>
              <w:pStyle w:val="a3"/>
              <w:spacing w:beforeLines="50" w:before="156" w:afterLines="50" w:after="156"/>
              <w:jc w:val="left"/>
              <w:rPr>
                <w:rFonts w:hAnsi="宋体" w:cs="宋体"/>
              </w:rPr>
            </w:pPr>
            <w:r>
              <w:rPr>
                <w:rFonts w:hAnsi="宋体" w:cs="宋体" w:hint="eastAsia"/>
              </w:rPr>
              <w:t>通过对积分学的学习，使学生能够了解积分的本质，掌握积分的基本计算公式和方法，以及微元法在数学中的应用。</w:t>
            </w:r>
          </w:p>
        </w:tc>
      </w:tr>
      <w:tr w:rsidR="00D838CE" w14:paraId="33E07794" w14:textId="77777777">
        <w:trPr>
          <w:trHeight w:val="315"/>
          <w:jc w:val="center"/>
        </w:trPr>
        <w:tc>
          <w:tcPr>
            <w:tcW w:w="1129" w:type="dxa"/>
            <w:vMerge w:val="restart"/>
            <w:vAlign w:val="center"/>
          </w:tcPr>
          <w:p w14:paraId="6B05C8EF" w14:textId="77777777" w:rsidR="00D838CE" w:rsidRDefault="00000000">
            <w:pPr>
              <w:pStyle w:val="a3"/>
              <w:spacing w:beforeLines="50" w:before="156" w:afterLines="50" w:after="156"/>
              <w:jc w:val="left"/>
              <w:rPr>
                <w:rFonts w:hAnsi="宋体" w:cs="宋体"/>
                <w:szCs w:val="21"/>
              </w:rPr>
            </w:pPr>
            <w:r>
              <w:rPr>
                <w:rFonts w:hAnsi="宋体" w:cs="宋体" w:hint="eastAsia"/>
                <w:szCs w:val="21"/>
              </w:rPr>
              <w:t>课程目标</w:t>
            </w:r>
            <w:r>
              <w:rPr>
                <w:rFonts w:hAnsi="宋体" w:cs="宋体" w:hint="eastAsia"/>
                <w:szCs w:val="21"/>
              </w:rPr>
              <w:lastRenderedPageBreak/>
              <w:t>3：</w:t>
            </w:r>
            <w:r>
              <w:rPr>
                <w:rFonts w:hAnsi="宋体" w:cs="宋体" w:hint="eastAsia"/>
                <w:bCs/>
              </w:rPr>
              <w:t>素质培养</w:t>
            </w:r>
          </w:p>
        </w:tc>
        <w:tc>
          <w:tcPr>
            <w:tcW w:w="1276" w:type="dxa"/>
            <w:vAlign w:val="center"/>
          </w:tcPr>
          <w:p w14:paraId="57FA69D1" w14:textId="77777777" w:rsidR="00D838CE" w:rsidRDefault="00000000">
            <w:pPr>
              <w:pStyle w:val="a3"/>
              <w:spacing w:beforeLines="50" w:before="156" w:afterLines="50" w:after="156"/>
              <w:jc w:val="center"/>
              <w:rPr>
                <w:rFonts w:hAnsi="宋体" w:cs="宋体"/>
              </w:rPr>
            </w:pPr>
            <w:r>
              <w:rPr>
                <w:rFonts w:hAnsi="宋体" w:cs="宋体" w:hint="eastAsia"/>
                <w:szCs w:val="21"/>
              </w:rPr>
              <w:lastRenderedPageBreak/>
              <w:t>3.1</w:t>
            </w:r>
          </w:p>
        </w:tc>
        <w:tc>
          <w:tcPr>
            <w:tcW w:w="2552" w:type="dxa"/>
            <w:vAlign w:val="center"/>
          </w:tcPr>
          <w:p w14:paraId="3CBA4D78" w14:textId="77777777" w:rsidR="00D838CE" w:rsidRDefault="00000000">
            <w:pPr>
              <w:pStyle w:val="a3"/>
              <w:spacing w:beforeLines="50" w:before="156" w:afterLines="50" w:after="156"/>
              <w:jc w:val="center"/>
              <w:rPr>
                <w:rFonts w:ascii="黑体" w:hAnsi="宋体"/>
                <w:szCs w:val="21"/>
              </w:rPr>
            </w:pPr>
            <w:r>
              <w:rPr>
                <w:rFonts w:ascii="黑体" w:hAnsi="宋体" w:hint="eastAsia"/>
                <w:szCs w:val="21"/>
              </w:rPr>
              <w:t>线性方程组，无穷级数</w:t>
            </w:r>
          </w:p>
        </w:tc>
        <w:tc>
          <w:tcPr>
            <w:tcW w:w="4115" w:type="dxa"/>
            <w:vAlign w:val="center"/>
          </w:tcPr>
          <w:p w14:paraId="523AC691" w14:textId="77777777" w:rsidR="00D838CE" w:rsidRDefault="00000000">
            <w:pPr>
              <w:pStyle w:val="a3"/>
              <w:spacing w:beforeLines="50" w:before="156" w:afterLines="50" w:after="156"/>
              <w:jc w:val="left"/>
              <w:rPr>
                <w:rFonts w:hAnsi="宋体" w:cs="宋体"/>
              </w:rPr>
            </w:pPr>
            <w:r>
              <w:rPr>
                <w:rFonts w:hAnsi="宋体" w:cs="宋体" w:hint="eastAsia"/>
              </w:rPr>
              <w:t>学生自主学习能力培养</w:t>
            </w:r>
          </w:p>
        </w:tc>
      </w:tr>
      <w:tr w:rsidR="00D838CE" w14:paraId="337390DE" w14:textId="77777777">
        <w:trPr>
          <w:trHeight w:val="315"/>
          <w:jc w:val="center"/>
        </w:trPr>
        <w:tc>
          <w:tcPr>
            <w:tcW w:w="1129" w:type="dxa"/>
            <w:vMerge/>
            <w:vAlign w:val="center"/>
          </w:tcPr>
          <w:p w14:paraId="45582682" w14:textId="77777777" w:rsidR="00D838CE" w:rsidRDefault="00D838CE">
            <w:pPr>
              <w:pStyle w:val="a3"/>
              <w:spacing w:beforeLines="50" w:before="156" w:afterLines="50" w:after="156"/>
              <w:jc w:val="center"/>
              <w:rPr>
                <w:rFonts w:hAnsi="宋体" w:cs="宋体"/>
                <w:szCs w:val="21"/>
              </w:rPr>
            </w:pPr>
          </w:p>
        </w:tc>
        <w:tc>
          <w:tcPr>
            <w:tcW w:w="1276" w:type="dxa"/>
            <w:vAlign w:val="center"/>
          </w:tcPr>
          <w:p w14:paraId="61CA167A" w14:textId="77777777" w:rsidR="00D838CE" w:rsidRDefault="00000000">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20CD2A94" w14:textId="77777777" w:rsidR="00D838CE" w:rsidRDefault="00000000">
            <w:pPr>
              <w:pStyle w:val="a3"/>
              <w:spacing w:beforeLines="50" w:before="156" w:afterLines="50" w:after="156"/>
              <w:jc w:val="center"/>
              <w:rPr>
                <w:rFonts w:ascii="黑体" w:hAnsi="宋体"/>
                <w:szCs w:val="21"/>
              </w:rPr>
            </w:pPr>
            <w:r>
              <w:rPr>
                <w:rFonts w:ascii="黑体" w:hAnsi="宋体" w:hint="eastAsia"/>
                <w:szCs w:val="21"/>
              </w:rPr>
              <w:t>实际工作能力培养</w:t>
            </w:r>
          </w:p>
        </w:tc>
        <w:tc>
          <w:tcPr>
            <w:tcW w:w="4115" w:type="dxa"/>
            <w:vAlign w:val="center"/>
          </w:tcPr>
          <w:p w14:paraId="79E72496" w14:textId="77777777" w:rsidR="00D838CE" w:rsidRDefault="00000000">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73897095" w14:textId="77777777" w:rsidR="00D838CE" w:rsidRDefault="00D838CE">
      <w:pPr>
        <w:spacing w:beforeLines="50" w:before="156" w:afterLines="50" w:after="156" w:line="360" w:lineRule="auto"/>
        <w:ind w:firstLineChars="200" w:firstLine="420"/>
        <w:rPr>
          <w:rFonts w:ascii="宋体" w:eastAsia="宋体" w:hAnsi="宋体"/>
          <w:szCs w:val="21"/>
        </w:rPr>
      </w:pPr>
    </w:p>
    <w:p w14:paraId="7AB0FF75" w14:textId="77777777" w:rsidR="00D838CE" w:rsidRDefault="00D838CE">
      <w:pPr>
        <w:spacing w:beforeLines="50" w:before="156" w:afterLines="50" w:after="156" w:line="360" w:lineRule="auto"/>
        <w:ind w:firstLineChars="200" w:firstLine="420"/>
        <w:rPr>
          <w:rFonts w:ascii="宋体" w:eastAsia="宋体" w:hAnsi="宋体"/>
          <w:szCs w:val="21"/>
        </w:rPr>
      </w:pPr>
    </w:p>
    <w:p w14:paraId="73452B1B" w14:textId="77777777" w:rsidR="00D838CE"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3F939189" w14:textId="77777777" w:rsidR="00D838CE" w:rsidRDefault="00000000">
      <w:pPr>
        <w:snapToGrid w:val="0"/>
        <w:spacing w:line="360" w:lineRule="auto"/>
        <w:ind w:firstLineChars="200" w:firstLine="482"/>
        <w:rPr>
          <w:rFonts w:ascii="Times New Roman" w:eastAsia="黑体" w:hAnsi="Times New Roman"/>
          <w:b/>
          <w:bCs/>
          <w:sz w:val="24"/>
          <w:szCs w:val="24"/>
        </w:rPr>
      </w:pPr>
      <w:r>
        <w:rPr>
          <w:rFonts w:ascii="Times New Roman" w:eastAsia="黑体" w:hAnsi="Times New Roman" w:hint="eastAsia"/>
          <w:b/>
          <w:bCs/>
          <w:sz w:val="24"/>
          <w:szCs w:val="24"/>
        </w:rPr>
        <w:t>第一章</w:t>
      </w:r>
      <w:r>
        <w:rPr>
          <w:rFonts w:ascii="Times New Roman" w:eastAsia="黑体" w:hAnsi="Times New Roman" w:hint="eastAsia"/>
          <w:b/>
          <w:bCs/>
          <w:sz w:val="24"/>
          <w:szCs w:val="24"/>
        </w:rPr>
        <w:t xml:space="preserve">  </w:t>
      </w:r>
      <w:r>
        <w:rPr>
          <w:rFonts w:ascii="黑体" w:eastAsia="黑体" w:hAnsi="黑体" w:hint="eastAsia"/>
          <w:b/>
          <w:bCs/>
          <w:sz w:val="24"/>
          <w:szCs w:val="24"/>
        </w:rPr>
        <w:t>空间解析几何与线性代数</w:t>
      </w:r>
    </w:p>
    <w:p w14:paraId="1B430FCF" w14:textId="77777777" w:rsidR="00D838CE" w:rsidRDefault="00000000">
      <w:pPr>
        <w:snapToGrid w:val="0"/>
        <w:spacing w:line="360" w:lineRule="auto"/>
        <w:ind w:firstLineChars="200" w:firstLine="420"/>
        <w:rPr>
          <w:rFonts w:ascii="Times New Roman" w:eastAsia="黑体" w:hAnsi="Times New Roman"/>
          <w:szCs w:val="21"/>
        </w:rPr>
      </w:pPr>
      <w:r>
        <w:rPr>
          <w:rFonts w:ascii="Times New Roman" w:eastAsia="黑体" w:hAnsi="Times New Roman" w:hint="eastAsia"/>
          <w:szCs w:val="21"/>
        </w:rPr>
        <w:t xml:space="preserve">1.1  </w:t>
      </w:r>
      <w:r>
        <w:rPr>
          <w:rFonts w:ascii="黑体" w:eastAsia="黑体" w:hAnsi="黑体" w:hint="eastAsia"/>
          <w:szCs w:val="21"/>
        </w:rPr>
        <w:t>空间直角坐标系</w:t>
      </w:r>
    </w:p>
    <w:p w14:paraId="76C24645" w14:textId="77777777" w:rsidR="00D838CE" w:rsidRDefault="00000000">
      <w:pPr>
        <w:spacing w:line="360" w:lineRule="auto"/>
        <w:ind w:firstLineChars="100" w:firstLine="21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掌握空间直角坐标系</w:t>
      </w:r>
      <w:r>
        <w:rPr>
          <w:rFonts w:ascii="Times New Roman" w:hAnsi="Times New Roman" w:hint="eastAsia"/>
          <w:szCs w:val="21"/>
        </w:rPr>
        <w:t>。</w:t>
      </w:r>
      <w:r>
        <w:rPr>
          <w:rFonts w:ascii="Times New Roman" w:hAnsi="Times New Roman" w:hint="eastAsia"/>
          <w:szCs w:val="21"/>
        </w:rPr>
        <w:t xml:space="preserve">    </w:t>
      </w:r>
    </w:p>
    <w:p w14:paraId="160ECF9D" w14:textId="77777777" w:rsidR="00D838CE" w:rsidRDefault="00000000">
      <w:pPr>
        <w:spacing w:line="360" w:lineRule="auto"/>
        <w:ind w:firstLine="420"/>
        <w:rPr>
          <w:rFonts w:ascii="Times New Roman" w:eastAsia="黑体" w:hAnsi="Times New Roman"/>
          <w:szCs w:val="21"/>
        </w:rPr>
      </w:pPr>
      <w:r>
        <w:rPr>
          <w:rFonts w:ascii="Times New Roman" w:eastAsia="黑体" w:hAnsi="Times New Roman" w:hint="eastAsia"/>
          <w:szCs w:val="21"/>
        </w:rPr>
        <w:t xml:space="preserve">1.2  </w:t>
      </w:r>
      <w:r>
        <w:rPr>
          <w:rFonts w:ascii="Times New Roman" w:eastAsia="黑体" w:hAnsi="Times New Roman" w:hint="eastAsia"/>
          <w:szCs w:val="21"/>
        </w:rPr>
        <w:t>空间向量及其运算</w:t>
      </w:r>
    </w:p>
    <w:p w14:paraId="513F67F7" w14:textId="77777777" w:rsidR="00D838CE" w:rsidRDefault="00000000">
      <w:pPr>
        <w:spacing w:line="360" w:lineRule="auto"/>
        <w:ind w:leftChars="200" w:left="630" w:hangingChars="100" w:hanging="210"/>
        <w:rPr>
          <w:szCs w:val="21"/>
        </w:rPr>
      </w:pP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掌握向量概念，向量线性运算的几何意义和运算律，掌握向量的坐标表示式，掌握向量内积的定义及其运算律。</w:t>
      </w:r>
    </w:p>
    <w:p w14:paraId="088455D6" w14:textId="77777777" w:rsidR="00D838CE" w:rsidRDefault="00000000">
      <w:pPr>
        <w:snapToGrid w:val="0"/>
        <w:spacing w:line="360" w:lineRule="auto"/>
        <w:rPr>
          <w:rFonts w:ascii="Times New Roman" w:hAnsi="Times New Roman"/>
          <w:szCs w:val="21"/>
        </w:rPr>
      </w:pPr>
      <w:r>
        <w:rPr>
          <w:rFonts w:ascii="Times New Roman" w:hAnsi="Times New Roman" w:hint="eastAsia"/>
          <w:szCs w:val="21"/>
        </w:rPr>
        <w:t xml:space="preserve">    1.3  </w:t>
      </w:r>
      <w:r>
        <w:rPr>
          <w:rFonts w:ascii="Times New Roman" w:hAnsi="Times New Roman" w:hint="eastAsia"/>
          <w:szCs w:val="21"/>
        </w:rPr>
        <w:t>空间平面与直线的方程</w:t>
      </w:r>
    </w:p>
    <w:p w14:paraId="57DDA3D2" w14:textId="77777777" w:rsidR="00D838CE" w:rsidRDefault="00000000">
      <w:pPr>
        <w:spacing w:line="360" w:lineRule="auto"/>
        <w:rPr>
          <w:bCs/>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掌握平面的点法式方程、一般方程；掌握直线的点向式方程。</w:t>
      </w:r>
      <w:r>
        <w:rPr>
          <w:rFonts w:ascii="Times New Roman" w:hAnsi="Times New Roman" w:hint="eastAsia"/>
          <w:szCs w:val="21"/>
        </w:rPr>
        <w:t xml:space="preserve">  </w:t>
      </w:r>
    </w:p>
    <w:p w14:paraId="6CE28827" w14:textId="77777777" w:rsidR="00D838CE" w:rsidRDefault="00000000">
      <w:pPr>
        <w:spacing w:line="360" w:lineRule="auto"/>
        <w:ind w:firstLine="420"/>
        <w:rPr>
          <w:rFonts w:ascii="Times New Roman" w:hAnsi="Times New Roman"/>
          <w:szCs w:val="21"/>
        </w:rPr>
      </w:pPr>
      <w:r>
        <w:rPr>
          <w:rFonts w:ascii="Times New Roman" w:hAnsi="Times New Roman" w:hint="eastAsia"/>
          <w:szCs w:val="21"/>
        </w:rPr>
        <w:t xml:space="preserve">1.4  </w:t>
      </w:r>
      <w:r>
        <w:rPr>
          <w:rFonts w:ascii="Times New Roman" w:hAnsi="Times New Roman" w:hint="eastAsia"/>
          <w:szCs w:val="21"/>
        </w:rPr>
        <w:t>行列式</w:t>
      </w:r>
    </w:p>
    <w:p w14:paraId="498E2A57" w14:textId="77777777" w:rsidR="00D838CE" w:rsidRDefault="00000000">
      <w:pPr>
        <w:ind w:left="630" w:hangingChars="300" w:hanging="63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 xml:space="preserve"> </w:t>
      </w:r>
      <w:r>
        <w:rPr>
          <w:rFonts w:ascii="宋体" w:hAnsi="宋体" w:hint="eastAsia"/>
          <w:bCs/>
          <w:szCs w:val="21"/>
        </w:rPr>
        <w:t>掌握二、三阶行列式的定义、计算；理解</w:t>
      </w:r>
      <w:r>
        <w:rPr>
          <w:rFonts w:ascii="宋体" w:hAnsi="宋体" w:hint="eastAsia"/>
          <w:bCs/>
          <w:szCs w:val="21"/>
        </w:rPr>
        <w:t xml:space="preserve">n </w:t>
      </w:r>
      <w:r>
        <w:rPr>
          <w:rFonts w:ascii="宋体" w:hAnsi="宋体" w:hint="eastAsia"/>
          <w:bCs/>
          <w:szCs w:val="21"/>
        </w:rPr>
        <w:t>阶行列式的定义、性质，及一些简单行列式的计算</w:t>
      </w:r>
    </w:p>
    <w:p w14:paraId="6DFB3447" w14:textId="77777777" w:rsidR="00D838CE" w:rsidRDefault="00000000">
      <w:pPr>
        <w:spacing w:line="360" w:lineRule="auto"/>
        <w:ind w:firstLineChars="200" w:firstLine="420"/>
        <w:rPr>
          <w:rFonts w:ascii="Times New Roman" w:hAnsi="Times New Roman"/>
          <w:szCs w:val="21"/>
        </w:rPr>
      </w:pPr>
      <w:r>
        <w:rPr>
          <w:rFonts w:ascii="Times New Roman" w:hAnsi="Times New Roman" w:hint="eastAsia"/>
          <w:szCs w:val="21"/>
        </w:rPr>
        <w:t xml:space="preserve">1.5  </w:t>
      </w:r>
      <w:r>
        <w:rPr>
          <w:rFonts w:ascii="Times New Roman" w:hAnsi="Times New Roman" w:hint="eastAsia"/>
          <w:szCs w:val="21"/>
        </w:rPr>
        <w:t>矩阵</w:t>
      </w:r>
      <w:r>
        <w:rPr>
          <w:rFonts w:ascii="Times New Roman" w:hAnsi="Times New Roman" w:hint="eastAsia"/>
          <w:szCs w:val="21"/>
        </w:rPr>
        <w:t xml:space="preserve"> </w:t>
      </w:r>
    </w:p>
    <w:p w14:paraId="59117E7A" w14:textId="77777777" w:rsidR="00D838CE" w:rsidRDefault="00000000">
      <w:pPr>
        <w:spacing w:line="360" w:lineRule="auto"/>
        <w:ind w:leftChars="300" w:left="630"/>
        <w:rPr>
          <w:szCs w:val="21"/>
        </w:rPr>
      </w:pPr>
      <w:r>
        <w:rPr>
          <w:rFonts w:ascii="Times New Roman" w:hAnsi="Times New Roman" w:hint="eastAsia"/>
          <w:szCs w:val="21"/>
        </w:rPr>
        <w:t>教学要求：</w:t>
      </w:r>
      <w:r>
        <w:rPr>
          <w:rFonts w:hint="eastAsia"/>
          <w:szCs w:val="21"/>
        </w:rPr>
        <w:t>熟练掌握矩阵的加减法、数乘、转置和乘法运算；</w:t>
      </w:r>
      <w:r>
        <w:rPr>
          <w:rFonts w:ascii="宋体" w:hAnsi="宋体" w:hint="eastAsia"/>
          <w:bCs/>
          <w:szCs w:val="21"/>
        </w:rPr>
        <w:t>掌握矩阵的初等行变；理解可逆矩阵的定义，及其逆矩阵的两种求法。</w:t>
      </w:r>
    </w:p>
    <w:p w14:paraId="0F2E03BC" w14:textId="77777777" w:rsidR="00D838CE" w:rsidRDefault="00000000">
      <w:pPr>
        <w:spacing w:line="360" w:lineRule="auto"/>
        <w:ind w:firstLineChars="200" w:firstLine="420"/>
        <w:rPr>
          <w:rFonts w:ascii="Times New Roman" w:hAnsi="Times New Roman"/>
          <w:szCs w:val="21"/>
        </w:rPr>
      </w:pPr>
      <w:r>
        <w:rPr>
          <w:rFonts w:ascii="Times New Roman" w:hAnsi="Times New Roman" w:hint="eastAsia"/>
          <w:szCs w:val="21"/>
        </w:rPr>
        <w:t xml:space="preserve">1.6   </w:t>
      </w:r>
      <w:r>
        <w:rPr>
          <w:rFonts w:ascii="Times New Roman" w:hAnsi="Times New Roman" w:hint="eastAsia"/>
          <w:szCs w:val="21"/>
        </w:rPr>
        <w:t>线性方程组</w:t>
      </w:r>
      <w:r>
        <w:rPr>
          <w:rFonts w:ascii="Times New Roman" w:hAnsi="Times New Roman" w:hint="eastAsia"/>
          <w:szCs w:val="21"/>
        </w:rPr>
        <w:t xml:space="preserve">     </w:t>
      </w:r>
    </w:p>
    <w:p w14:paraId="73520EF9" w14:textId="77777777" w:rsidR="00D838CE" w:rsidRDefault="00000000">
      <w:pPr>
        <w:spacing w:line="360" w:lineRule="auto"/>
        <w:ind w:leftChars="300" w:left="630"/>
        <w:rPr>
          <w:rFonts w:hAnsi="宋体"/>
          <w:bCs/>
          <w:szCs w:val="21"/>
        </w:rPr>
      </w:pPr>
      <w:r>
        <w:rPr>
          <w:rFonts w:ascii="Times New Roman" w:hAnsi="Times New Roman" w:hint="eastAsia"/>
          <w:szCs w:val="21"/>
        </w:rPr>
        <w:t>教学要求：</w:t>
      </w:r>
      <w:r>
        <w:rPr>
          <w:rFonts w:hint="eastAsia"/>
          <w:szCs w:val="21"/>
        </w:rPr>
        <w:t>能够熟练地运用消元法解线性方程组；</w:t>
      </w:r>
      <w:r>
        <w:rPr>
          <w:rFonts w:ascii="宋体" w:hAnsi="宋体" w:hint="eastAsia"/>
          <w:bCs/>
          <w:szCs w:val="21"/>
        </w:rPr>
        <w:t>会利用线性方程组的增广矩阵的初等行变换求解线性方程组；了解克拉姆法则解线性方程组。</w:t>
      </w:r>
    </w:p>
    <w:p w14:paraId="2E1551D5" w14:textId="77777777" w:rsidR="00D838CE" w:rsidRDefault="00000000">
      <w:pPr>
        <w:spacing w:line="360" w:lineRule="auto"/>
        <w:rPr>
          <w:rFonts w:ascii="Times New Roman" w:hAnsi="Times New Roman"/>
          <w:szCs w:val="21"/>
        </w:rPr>
      </w:pPr>
      <w:r>
        <w:rPr>
          <w:rFonts w:ascii="Times New Roman" w:eastAsia="黑体" w:hAnsi="Times New Roman" w:hint="eastAsia"/>
          <w:szCs w:val="21"/>
        </w:rPr>
        <w:t xml:space="preserve"> </w:t>
      </w:r>
    </w:p>
    <w:p w14:paraId="02F11719" w14:textId="77777777" w:rsidR="00D838CE" w:rsidRDefault="00000000">
      <w:pPr>
        <w:spacing w:line="360" w:lineRule="auto"/>
        <w:ind w:firstLineChars="200" w:firstLine="482"/>
        <w:rPr>
          <w:rFonts w:eastAsia="黑体"/>
          <w:b/>
          <w:bCs/>
          <w:sz w:val="24"/>
          <w:szCs w:val="24"/>
        </w:rPr>
      </w:pPr>
      <w:r>
        <w:rPr>
          <w:rFonts w:ascii="Times New Roman" w:eastAsia="黑体" w:hAnsi="Times New Roman" w:hint="eastAsia"/>
          <w:b/>
          <w:bCs/>
          <w:sz w:val="24"/>
          <w:szCs w:val="24"/>
        </w:rPr>
        <w:t>第二章</w:t>
      </w:r>
      <w:r>
        <w:rPr>
          <w:rFonts w:ascii="Times New Roman" w:eastAsia="黑体" w:hAnsi="Times New Roman" w:hint="eastAsia"/>
          <w:b/>
          <w:bCs/>
          <w:sz w:val="24"/>
          <w:szCs w:val="24"/>
        </w:rPr>
        <w:t xml:space="preserve">  </w:t>
      </w:r>
      <w:r>
        <w:rPr>
          <w:rFonts w:ascii="黑体" w:eastAsia="黑体" w:hAnsi="黑体" w:hint="eastAsia"/>
          <w:b/>
          <w:bCs/>
          <w:sz w:val="24"/>
          <w:szCs w:val="24"/>
        </w:rPr>
        <w:t>导数、微分及其应用</w:t>
      </w:r>
    </w:p>
    <w:p w14:paraId="760FCED4" w14:textId="77777777" w:rsidR="00D838CE" w:rsidRDefault="00000000">
      <w:pPr>
        <w:spacing w:line="360" w:lineRule="auto"/>
        <w:ind w:firstLineChars="200" w:firstLine="420"/>
        <w:rPr>
          <w:rFonts w:ascii="黑体" w:eastAsia="黑体" w:hAnsi="黑体"/>
          <w:szCs w:val="21"/>
        </w:rPr>
      </w:pPr>
      <w:r>
        <w:rPr>
          <w:rFonts w:ascii="Times New Roman" w:eastAsia="黑体" w:hAnsi="Times New Roman" w:hint="eastAsia"/>
          <w:szCs w:val="21"/>
        </w:rPr>
        <w:t xml:space="preserve">2.1  </w:t>
      </w:r>
      <w:r>
        <w:rPr>
          <w:rFonts w:ascii="黑体" w:eastAsia="黑体" w:hAnsi="黑体" w:hint="eastAsia"/>
          <w:szCs w:val="21"/>
        </w:rPr>
        <w:t>函数</w:t>
      </w:r>
    </w:p>
    <w:p w14:paraId="577E966C" w14:textId="77777777" w:rsidR="00D838CE" w:rsidRDefault="00000000">
      <w:pPr>
        <w:spacing w:line="360" w:lineRule="auto"/>
        <w:ind w:leftChars="300" w:left="630"/>
        <w:rPr>
          <w:rFonts w:eastAsia="黑体" w:hAnsi="宋体"/>
          <w:szCs w:val="21"/>
        </w:rPr>
      </w:pPr>
      <w:r>
        <w:rPr>
          <w:rFonts w:ascii="Times New Roman" w:hAnsi="Times New Roman" w:hint="eastAsia"/>
          <w:szCs w:val="21"/>
        </w:rPr>
        <w:t>教学要求：</w:t>
      </w:r>
      <w:r>
        <w:rPr>
          <w:rFonts w:ascii="宋体" w:hAnsi="宋体" w:hint="eastAsia"/>
          <w:bCs/>
          <w:szCs w:val="21"/>
        </w:rPr>
        <w:t>理解函数的定义；</w:t>
      </w:r>
      <w:r>
        <w:rPr>
          <w:rFonts w:ascii="宋体" w:hAnsi="宋体"/>
          <w:bCs/>
          <w:szCs w:val="21"/>
        </w:rPr>
        <w:t>掌握函数的</w:t>
      </w:r>
      <w:r>
        <w:rPr>
          <w:rFonts w:ascii="宋体" w:hAnsi="宋体" w:hint="eastAsia"/>
          <w:bCs/>
          <w:szCs w:val="21"/>
        </w:rPr>
        <w:t>性质；掌握初等函数，补充介绍正割、余割函数</w:t>
      </w:r>
      <w:r>
        <w:rPr>
          <w:rFonts w:hAnsi="宋体" w:hint="eastAsia"/>
          <w:bCs/>
          <w:szCs w:val="21"/>
        </w:rPr>
        <w:t>。</w:t>
      </w:r>
      <w:r>
        <w:rPr>
          <w:rFonts w:ascii="Times New Roman" w:hAnsi="Times New Roman" w:hint="eastAsia"/>
          <w:szCs w:val="21"/>
        </w:rPr>
        <w:t xml:space="preserve">  </w:t>
      </w:r>
    </w:p>
    <w:p w14:paraId="2E5DA44C" w14:textId="77777777" w:rsidR="00D838CE" w:rsidRDefault="00000000">
      <w:pPr>
        <w:ind w:left="1680" w:hangingChars="800" w:hanging="1680"/>
        <w:jc w:val="left"/>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2.2  </w:t>
      </w:r>
      <w:r>
        <w:rPr>
          <w:rFonts w:ascii="Times New Roman" w:hAnsi="Times New Roman" w:hint="eastAsia"/>
          <w:szCs w:val="21"/>
        </w:rPr>
        <w:t>数列和函数的极限</w:t>
      </w:r>
    </w:p>
    <w:p w14:paraId="5974C323" w14:textId="77777777" w:rsidR="00D838CE" w:rsidRDefault="00000000">
      <w:pPr>
        <w:ind w:left="630" w:hangingChars="300" w:hanging="630"/>
        <w:rPr>
          <w:bCs/>
          <w:szCs w:val="21"/>
        </w:rPr>
      </w:pPr>
      <w:r>
        <w:rPr>
          <w:rFonts w:ascii="Times New Roman" w:hAnsi="Times New Roman" w:hint="eastAsia"/>
          <w:szCs w:val="21"/>
        </w:rPr>
        <w:t xml:space="preserve">      </w:t>
      </w:r>
      <w:r>
        <w:rPr>
          <w:rFonts w:ascii="Times New Roman" w:hAnsi="Times New Roman" w:hint="eastAsia"/>
          <w:szCs w:val="21"/>
        </w:rPr>
        <w:t>教学要求：</w:t>
      </w:r>
      <w:r>
        <w:rPr>
          <w:rFonts w:ascii="宋体" w:hAnsi="宋体" w:hint="eastAsia"/>
          <w:bCs/>
          <w:szCs w:val="21"/>
        </w:rPr>
        <w:t>了解数列和函数极限的定义</w:t>
      </w:r>
      <w:r>
        <w:rPr>
          <w:rFonts w:ascii="Times New Roman" w:hAnsi="Times New Roman" w:hint="eastAsia"/>
          <w:szCs w:val="21"/>
        </w:rPr>
        <w:t>；会求简单的数列极限；</w:t>
      </w:r>
      <w:r>
        <w:rPr>
          <w:rFonts w:ascii="宋体" w:hAnsi="宋体" w:hint="eastAsia"/>
          <w:bCs/>
          <w:szCs w:val="21"/>
        </w:rPr>
        <w:t>补充左、右极限；掌</w:t>
      </w:r>
      <w:r>
        <w:rPr>
          <w:rFonts w:ascii="宋体" w:hAnsi="宋体" w:hint="eastAsia"/>
          <w:bCs/>
          <w:szCs w:val="21"/>
        </w:rPr>
        <w:lastRenderedPageBreak/>
        <w:t>握极限运算的四则运算法则；掌握两个重要极限；掌握无穷小与无穷大量</w:t>
      </w:r>
      <w:r>
        <w:rPr>
          <w:rFonts w:hAnsi="宋体" w:hint="eastAsia"/>
          <w:bCs/>
          <w:szCs w:val="21"/>
        </w:rPr>
        <w:t>。</w:t>
      </w:r>
    </w:p>
    <w:p w14:paraId="6F6EF326" w14:textId="77777777" w:rsidR="00D838CE" w:rsidRDefault="00000000">
      <w:pPr>
        <w:snapToGrid w:val="0"/>
        <w:spacing w:line="360" w:lineRule="auto"/>
        <w:ind w:firstLineChars="200" w:firstLine="420"/>
        <w:rPr>
          <w:rFonts w:ascii="Times New Roman" w:eastAsia="黑体" w:hAnsi="Times New Roman"/>
          <w:szCs w:val="21"/>
        </w:rPr>
      </w:pPr>
      <w:r>
        <w:rPr>
          <w:rFonts w:ascii="Times New Roman" w:eastAsia="黑体" w:hAnsi="Times New Roman" w:hint="eastAsia"/>
          <w:szCs w:val="21"/>
        </w:rPr>
        <w:t xml:space="preserve">2.3  </w:t>
      </w:r>
      <w:r>
        <w:rPr>
          <w:rFonts w:ascii="Times New Roman" w:eastAsia="黑体" w:hAnsi="Times New Roman" w:hint="eastAsia"/>
          <w:szCs w:val="21"/>
        </w:rPr>
        <w:t>函数的连续</w:t>
      </w:r>
    </w:p>
    <w:p w14:paraId="0E72E60E" w14:textId="77777777" w:rsidR="00D838CE" w:rsidRDefault="00000000">
      <w:pPr>
        <w:snapToGrid w:val="0"/>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w:t>
      </w:r>
      <w:r>
        <w:rPr>
          <w:rFonts w:hAnsi="宋体" w:hint="eastAsia"/>
          <w:bCs/>
          <w:szCs w:val="21"/>
        </w:rPr>
        <w:t>理解函数连续的概念，了解闭区间上连续函数的性质。</w:t>
      </w:r>
      <w:r>
        <w:rPr>
          <w:rFonts w:ascii="Times New Roman" w:hAnsi="Times New Roman" w:hint="eastAsia"/>
          <w:szCs w:val="21"/>
        </w:rPr>
        <w:t xml:space="preserve">    </w:t>
      </w:r>
    </w:p>
    <w:p w14:paraId="68F05444" w14:textId="77777777" w:rsidR="00D838CE" w:rsidRDefault="00000000">
      <w:pPr>
        <w:snapToGrid w:val="0"/>
        <w:spacing w:line="360" w:lineRule="auto"/>
        <w:rPr>
          <w:rFonts w:hAnsi="宋体"/>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2.4  </w:t>
      </w:r>
      <w:r>
        <w:rPr>
          <w:rFonts w:ascii="Times New Roman" w:hAnsi="Times New Roman" w:hint="eastAsia"/>
          <w:szCs w:val="21"/>
        </w:rPr>
        <w:t>级数</w:t>
      </w:r>
    </w:p>
    <w:p w14:paraId="66DDA2D8" w14:textId="77777777" w:rsidR="00D838CE" w:rsidRDefault="00000000">
      <w:pPr>
        <w:spacing w:line="360" w:lineRule="auto"/>
        <w:ind w:left="630" w:hangingChars="300" w:hanging="63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w:t>
      </w:r>
      <w:r>
        <w:rPr>
          <w:rFonts w:ascii="宋体" w:hAnsi="宋体" w:hint="eastAsia"/>
          <w:bCs/>
          <w:szCs w:val="21"/>
        </w:rPr>
        <w:t>简单介绍无穷数项级数，会按定义判别简单级数的敛散性</w:t>
      </w:r>
      <w:r>
        <w:rPr>
          <w:rFonts w:hAnsi="宋体" w:hint="eastAsia"/>
          <w:bCs/>
          <w:szCs w:val="21"/>
        </w:rPr>
        <w:t>。</w:t>
      </w:r>
      <w:r>
        <w:rPr>
          <w:rFonts w:ascii="Times New Roman" w:hAnsi="Times New Roman" w:hint="eastAsia"/>
          <w:szCs w:val="21"/>
        </w:rPr>
        <w:t xml:space="preserve"> </w:t>
      </w:r>
    </w:p>
    <w:p w14:paraId="5FBD391E" w14:textId="77777777" w:rsidR="00D838CE" w:rsidRDefault="00000000">
      <w:pPr>
        <w:spacing w:line="360" w:lineRule="auto"/>
        <w:ind w:firstLineChars="200" w:firstLine="420"/>
        <w:rPr>
          <w:rFonts w:ascii="Times New Roman" w:hAnsi="Times New Roman"/>
          <w:szCs w:val="21"/>
        </w:rPr>
      </w:pPr>
      <w:r>
        <w:rPr>
          <w:rFonts w:asciiTheme="minorEastAsia" w:hAnsiTheme="minorEastAsia" w:cstheme="minorEastAsia" w:hint="eastAsia"/>
          <w:szCs w:val="21"/>
        </w:rPr>
        <w:t xml:space="preserve">2.5  函数的导数   </w:t>
      </w:r>
      <w:r>
        <w:rPr>
          <w:rFonts w:ascii="Times New Roman" w:hAnsi="Times New Roman" w:hint="eastAsia"/>
          <w:szCs w:val="21"/>
        </w:rPr>
        <w:t xml:space="preserve">   </w:t>
      </w:r>
    </w:p>
    <w:p w14:paraId="79452F61" w14:textId="77777777" w:rsidR="00D838CE" w:rsidRDefault="00000000">
      <w:pPr>
        <w:ind w:leftChars="300" w:left="630"/>
        <w:rPr>
          <w:rFonts w:ascii="Times New Roman" w:hAnsi="Times New Roman"/>
          <w:szCs w:val="21"/>
        </w:rPr>
      </w:pPr>
      <w:r>
        <w:rPr>
          <w:rFonts w:ascii="Times New Roman" w:hAnsi="Times New Roman" w:hint="eastAsia"/>
          <w:szCs w:val="21"/>
        </w:rPr>
        <w:t>教学要求：</w:t>
      </w:r>
      <w:r>
        <w:rPr>
          <w:rFonts w:ascii="宋体" w:hAnsi="宋体" w:hint="eastAsia"/>
          <w:bCs/>
          <w:szCs w:val="21"/>
        </w:rPr>
        <w:t>掌握导数的定义，几何意义，可导与连续的关系；基本求导公式；求导法则；会求简单的高阶导数</w:t>
      </w:r>
      <w:r>
        <w:rPr>
          <w:rFonts w:hAnsi="宋体" w:hint="eastAsia"/>
          <w:bCs/>
          <w:szCs w:val="21"/>
        </w:rPr>
        <w:t>。</w:t>
      </w:r>
      <w:r>
        <w:rPr>
          <w:rFonts w:ascii="Times New Roman" w:hAnsi="Times New Roman" w:hint="eastAsia"/>
          <w:szCs w:val="21"/>
        </w:rPr>
        <w:t xml:space="preserve">    </w:t>
      </w:r>
    </w:p>
    <w:p w14:paraId="6E378343" w14:textId="77777777" w:rsidR="00D838CE" w:rsidRDefault="00000000">
      <w:pPr>
        <w:snapToGrid w:val="0"/>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2.6  </w:t>
      </w:r>
      <w:r>
        <w:rPr>
          <w:rFonts w:ascii="Times New Roman" w:hAnsi="Times New Roman" w:hint="eastAsia"/>
          <w:szCs w:val="21"/>
        </w:rPr>
        <w:t>微分</w:t>
      </w:r>
    </w:p>
    <w:p w14:paraId="62B39840" w14:textId="77777777" w:rsidR="00D838CE" w:rsidRDefault="00000000">
      <w:pPr>
        <w:snapToGrid w:val="0"/>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教学要求：了</w:t>
      </w:r>
      <w:r>
        <w:rPr>
          <w:rFonts w:ascii="宋体" w:hAnsi="宋体" w:hint="eastAsia"/>
          <w:bCs/>
          <w:szCs w:val="21"/>
        </w:rPr>
        <w:t>解函数微分的定义，几何意义；会求函数的微分</w:t>
      </w:r>
      <w:r>
        <w:rPr>
          <w:rFonts w:hAnsi="宋体" w:hint="eastAsia"/>
          <w:bCs/>
          <w:szCs w:val="21"/>
        </w:rPr>
        <w:t>。</w:t>
      </w:r>
      <w:r>
        <w:rPr>
          <w:rFonts w:ascii="Times New Roman" w:hAnsi="Times New Roman" w:hint="eastAsia"/>
          <w:szCs w:val="21"/>
        </w:rPr>
        <w:t xml:space="preserve">    </w:t>
      </w:r>
    </w:p>
    <w:p w14:paraId="1EE4B348" w14:textId="77777777" w:rsidR="00D838CE" w:rsidRDefault="00000000">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2.7  导数的应用</w:t>
      </w:r>
    </w:p>
    <w:p w14:paraId="46BE9770" w14:textId="77777777" w:rsidR="00D838CE" w:rsidRDefault="00000000">
      <w:pPr>
        <w:ind w:left="630" w:hangingChars="300" w:hanging="630"/>
        <w:rPr>
          <w:rFonts w:ascii="宋体" w:hAnsi="宋体"/>
          <w:bCs/>
          <w:szCs w:val="21"/>
        </w:rPr>
      </w:pPr>
      <w:r>
        <w:rPr>
          <w:rFonts w:asciiTheme="minorEastAsia" w:hAnsiTheme="minorEastAsia" w:cstheme="minorEastAsia" w:hint="eastAsia"/>
          <w:szCs w:val="21"/>
        </w:rPr>
        <w:t xml:space="preserve">      教学要求：</w:t>
      </w:r>
      <w:r>
        <w:rPr>
          <w:rFonts w:ascii="宋体" w:hAnsi="宋体" w:hint="eastAsia"/>
          <w:bCs/>
          <w:szCs w:val="21"/>
        </w:rPr>
        <w:t>了解拉格朗日中值定理（简介）；掌握用洛必达法则求极限；利用导数求</w:t>
      </w:r>
      <w:r>
        <w:rPr>
          <w:rFonts w:ascii="宋体" w:hAnsi="宋体" w:hint="eastAsia"/>
          <w:szCs w:val="21"/>
        </w:rPr>
        <w:t>函数的单调区间，极值，最值等，利用导数解决一些简单的应用问题。</w:t>
      </w:r>
    </w:p>
    <w:p w14:paraId="18C48C11" w14:textId="77777777" w:rsidR="00D838CE" w:rsidRDefault="00D838CE">
      <w:pPr>
        <w:spacing w:line="360" w:lineRule="auto"/>
        <w:ind w:firstLineChars="200" w:firstLine="420"/>
        <w:rPr>
          <w:rFonts w:asciiTheme="minorEastAsia" w:hAnsiTheme="minorEastAsia" w:cstheme="minorEastAsia"/>
          <w:szCs w:val="21"/>
        </w:rPr>
      </w:pPr>
    </w:p>
    <w:p w14:paraId="473E1CA0" w14:textId="77777777" w:rsidR="00D838CE" w:rsidRDefault="00D838CE">
      <w:pPr>
        <w:spacing w:line="360" w:lineRule="auto"/>
        <w:ind w:firstLineChars="200" w:firstLine="420"/>
        <w:rPr>
          <w:rFonts w:asciiTheme="minorEastAsia" w:hAnsiTheme="minorEastAsia" w:cstheme="minorEastAsia"/>
          <w:szCs w:val="21"/>
        </w:rPr>
      </w:pPr>
    </w:p>
    <w:p w14:paraId="34DD05A9" w14:textId="77777777" w:rsidR="00D838CE" w:rsidRDefault="00000000">
      <w:pPr>
        <w:snapToGrid w:val="0"/>
        <w:spacing w:line="360" w:lineRule="auto"/>
        <w:ind w:firstLineChars="200" w:firstLine="482"/>
        <w:rPr>
          <w:rFonts w:ascii="Times New Roman" w:eastAsia="黑体" w:hAnsi="Times New Roman"/>
          <w:b/>
          <w:bCs/>
          <w:sz w:val="24"/>
          <w:szCs w:val="24"/>
        </w:rPr>
      </w:pPr>
      <w:r>
        <w:rPr>
          <w:rFonts w:ascii="Times New Roman" w:eastAsia="黑体" w:hAnsi="Times New Roman" w:hint="eastAsia"/>
          <w:b/>
          <w:bCs/>
          <w:sz w:val="24"/>
          <w:szCs w:val="24"/>
        </w:rPr>
        <w:t>第三章</w:t>
      </w:r>
      <w:r>
        <w:rPr>
          <w:rFonts w:ascii="Times New Roman" w:eastAsia="黑体" w:hAnsi="Times New Roman" w:hint="eastAsia"/>
          <w:b/>
          <w:bCs/>
          <w:sz w:val="24"/>
          <w:szCs w:val="24"/>
        </w:rPr>
        <w:t xml:space="preserve">  </w:t>
      </w:r>
      <w:r>
        <w:rPr>
          <w:rFonts w:ascii="黑体" w:eastAsia="黑体" w:hAnsi="黑体" w:hint="eastAsia"/>
          <w:b/>
          <w:bCs/>
          <w:sz w:val="24"/>
          <w:szCs w:val="24"/>
        </w:rPr>
        <w:t>不定积分与定积分</w:t>
      </w:r>
    </w:p>
    <w:p w14:paraId="1E2EEE93" w14:textId="77777777" w:rsidR="00D838CE" w:rsidRDefault="00000000">
      <w:pPr>
        <w:snapToGrid w:val="0"/>
        <w:spacing w:line="360" w:lineRule="auto"/>
        <w:ind w:firstLineChars="300" w:firstLine="630"/>
        <w:rPr>
          <w:rFonts w:ascii="Times New Roman" w:hAnsi="Times New Roman"/>
          <w:szCs w:val="21"/>
        </w:rPr>
      </w:pPr>
      <w:r>
        <w:rPr>
          <w:rFonts w:ascii="Times New Roman" w:eastAsia="黑体" w:hAnsi="Times New Roman" w:hint="eastAsia"/>
          <w:szCs w:val="21"/>
        </w:rPr>
        <w:t xml:space="preserve">3.1  </w:t>
      </w:r>
      <w:r>
        <w:rPr>
          <w:rFonts w:ascii="Times New Roman" w:eastAsia="黑体" w:hAnsi="Times New Roman" w:hint="eastAsia"/>
          <w:szCs w:val="21"/>
        </w:rPr>
        <w:t>不定积分</w:t>
      </w:r>
    </w:p>
    <w:p w14:paraId="09835080" w14:textId="77777777" w:rsidR="00D838CE" w:rsidRDefault="00000000">
      <w:pPr>
        <w:spacing w:line="360" w:lineRule="auto"/>
        <w:ind w:left="840" w:hangingChars="400" w:hanging="840"/>
        <w:rPr>
          <w:bCs/>
          <w:szCs w:val="21"/>
        </w:rPr>
      </w:pP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理解原函数和不定积分的概念，熟练掌握不定积分的基本公式，掌握不定积分的性质；熟练掌握换元积分法与不定积分法</w:t>
      </w:r>
      <w:r>
        <w:rPr>
          <w:rFonts w:hAnsi="宋体" w:hint="eastAsia"/>
          <w:bCs/>
          <w:szCs w:val="21"/>
        </w:rPr>
        <w:t xml:space="preserve"> 。</w:t>
      </w:r>
    </w:p>
    <w:p w14:paraId="0DB402D7" w14:textId="77777777" w:rsidR="00D838CE" w:rsidRDefault="00000000">
      <w:pPr>
        <w:snapToGrid w:val="0"/>
        <w:spacing w:line="360" w:lineRule="auto"/>
        <w:rPr>
          <w:rFonts w:ascii="Times New Roman" w:hAnsi="Times New Roman"/>
          <w:szCs w:val="21"/>
        </w:rPr>
      </w:pPr>
      <w:r>
        <w:rPr>
          <w:rFonts w:ascii="Times New Roman" w:eastAsia="黑体" w:hAnsi="Times New Roman" w:hint="eastAsia"/>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3.2   </w:t>
      </w:r>
      <w:r>
        <w:rPr>
          <w:rFonts w:ascii="Times New Roman" w:hAnsi="Times New Roman" w:hint="eastAsia"/>
          <w:szCs w:val="21"/>
        </w:rPr>
        <w:t>定积分</w:t>
      </w:r>
    </w:p>
    <w:p w14:paraId="4DDD9865" w14:textId="77777777" w:rsidR="00D838CE" w:rsidRDefault="00000000">
      <w:pPr>
        <w:snapToGrid w:val="0"/>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教学要求：</w:t>
      </w:r>
      <w:r>
        <w:rPr>
          <w:rFonts w:hint="eastAsia"/>
          <w:szCs w:val="21"/>
        </w:rPr>
        <w:t>掌握定积分的概念和几何意义，</w:t>
      </w:r>
      <w:r>
        <w:rPr>
          <w:rFonts w:hAnsi="宋体" w:hint="eastAsia"/>
          <w:bCs/>
          <w:szCs w:val="21"/>
        </w:rPr>
        <w:t xml:space="preserve"> </w:t>
      </w:r>
      <w:r>
        <w:rPr>
          <w:rFonts w:hint="eastAsia"/>
          <w:szCs w:val="21"/>
        </w:rPr>
        <w:t>会用几何意义求一些简单的定积分</w:t>
      </w:r>
      <w:r>
        <w:rPr>
          <w:rFonts w:hAnsi="宋体" w:hint="eastAsia"/>
          <w:bCs/>
          <w:szCs w:val="21"/>
        </w:rPr>
        <w:t>。</w:t>
      </w:r>
      <w:r>
        <w:rPr>
          <w:rFonts w:ascii="Times New Roman" w:hAnsi="Times New Roman" w:hint="eastAsia"/>
          <w:szCs w:val="21"/>
        </w:rPr>
        <w:t xml:space="preserve">    </w:t>
      </w:r>
    </w:p>
    <w:p w14:paraId="492C2D90" w14:textId="77777777" w:rsidR="00D838CE" w:rsidRDefault="00000000">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3.3  </w:t>
      </w:r>
      <w:r>
        <w:rPr>
          <w:rFonts w:ascii="Times New Roman" w:hAnsi="Times New Roman" w:hint="eastAsia"/>
          <w:szCs w:val="21"/>
        </w:rPr>
        <w:t>微积分基本公式</w:t>
      </w:r>
    </w:p>
    <w:p w14:paraId="3EDCC31B" w14:textId="77777777" w:rsidR="00D838CE" w:rsidRDefault="00000000">
      <w:pPr>
        <w:rPr>
          <w:rFonts w:ascii="宋体" w:hAnsi="宋体"/>
          <w:szCs w:val="21"/>
        </w:rPr>
      </w:pPr>
      <w:r>
        <w:rPr>
          <w:rFonts w:ascii="Times New Roman" w:hAnsi="Times New Roman" w:hint="eastAsia"/>
          <w:szCs w:val="21"/>
        </w:rPr>
        <w:t xml:space="preserve">        </w:t>
      </w:r>
      <w:r>
        <w:rPr>
          <w:rFonts w:ascii="Times New Roman" w:hAnsi="Times New Roman" w:hint="eastAsia"/>
          <w:szCs w:val="21"/>
        </w:rPr>
        <w:t>教学要求：</w:t>
      </w:r>
      <w:r>
        <w:rPr>
          <w:rFonts w:ascii="宋体" w:hAnsi="宋体" w:hint="eastAsia"/>
          <w:szCs w:val="21"/>
        </w:rPr>
        <w:t>理解微积分基本公式；定积分的性质，计算；</w:t>
      </w:r>
    </w:p>
    <w:p w14:paraId="3635BBD3" w14:textId="77777777" w:rsidR="00D838CE" w:rsidRDefault="00000000">
      <w:pPr>
        <w:spacing w:line="360" w:lineRule="auto"/>
        <w:ind w:firstLineChars="400" w:firstLine="840"/>
        <w:rPr>
          <w:bCs/>
          <w:szCs w:val="21"/>
        </w:rPr>
      </w:pPr>
      <w:r>
        <w:rPr>
          <w:rFonts w:ascii="宋体" w:hAnsi="宋体" w:hint="eastAsia"/>
          <w:szCs w:val="21"/>
        </w:rPr>
        <w:t>理解无穷限广义积分的定义及收敛性判别</w:t>
      </w:r>
      <w:r>
        <w:rPr>
          <w:rFonts w:hAnsi="宋体" w:hint="eastAsia"/>
          <w:szCs w:val="21"/>
        </w:rPr>
        <w:t>。</w:t>
      </w:r>
    </w:p>
    <w:p w14:paraId="46735F66" w14:textId="77777777" w:rsidR="00D838CE" w:rsidRDefault="00000000">
      <w:pPr>
        <w:spacing w:line="360" w:lineRule="auto"/>
        <w:ind w:left="630" w:hangingChars="300" w:hanging="630"/>
        <w:rPr>
          <w:rFonts w:ascii="Times New Roman" w:hAnsi="Times New Roman"/>
          <w:szCs w:val="21"/>
        </w:rPr>
      </w:pPr>
      <w:r>
        <w:rPr>
          <w:rFonts w:ascii="Times New Roman" w:eastAsia="黑体" w:hAnsi="Times New Roman" w:hint="eastAsia"/>
          <w:szCs w:val="21"/>
        </w:rPr>
        <w:t xml:space="preserve">      </w:t>
      </w:r>
      <w:r>
        <w:rPr>
          <w:rFonts w:asciiTheme="minorEastAsia" w:hAnsiTheme="minorEastAsia" w:cstheme="minorEastAsia" w:hint="eastAsia"/>
          <w:szCs w:val="21"/>
        </w:rPr>
        <w:t xml:space="preserve">3.4   定积分的应用  </w:t>
      </w:r>
      <w:r>
        <w:rPr>
          <w:rFonts w:ascii="Times New Roman" w:hAnsi="Times New Roman" w:hint="eastAsia"/>
          <w:szCs w:val="21"/>
        </w:rPr>
        <w:t xml:space="preserve">    </w:t>
      </w:r>
    </w:p>
    <w:p w14:paraId="531FAC69" w14:textId="77777777" w:rsidR="00D838CE" w:rsidRDefault="00000000">
      <w:pPr>
        <w:snapToGrid w:val="0"/>
        <w:spacing w:line="360" w:lineRule="auto"/>
        <w:ind w:firstLineChars="400" w:firstLine="840"/>
        <w:rPr>
          <w:rFonts w:ascii="Times New Roman" w:hAnsi="Times New Roman"/>
          <w:szCs w:val="21"/>
        </w:rPr>
      </w:pPr>
      <w:r>
        <w:rPr>
          <w:rFonts w:ascii="Times New Roman" w:hAnsi="Times New Roman" w:hint="eastAsia"/>
          <w:szCs w:val="21"/>
        </w:rPr>
        <w:t>教学要求：</w:t>
      </w:r>
      <w:r>
        <w:rPr>
          <w:rFonts w:ascii="宋体" w:hAnsi="宋体" w:hint="eastAsia"/>
          <w:bCs/>
          <w:szCs w:val="21"/>
        </w:rPr>
        <w:t>会求简单的平面图形面积，旋转体的体积。</w:t>
      </w:r>
    </w:p>
    <w:p w14:paraId="0126289E" w14:textId="77777777" w:rsidR="00D838CE" w:rsidRDefault="00D838CE">
      <w:pPr>
        <w:snapToGrid w:val="0"/>
        <w:spacing w:line="360" w:lineRule="auto"/>
        <w:ind w:firstLineChars="200" w:firstLine="420"/>
        <w:rPr>
          <w:rFonts w:ascii="Times New Roman" w:hAnsi="Times New Roman"/>
          <w:szCs w:val="21"/>
        </w:rPr>
      </w:pPr>
    </w:p>
    <w:p w14:paraId="2FF0DB2A" w14:textId="77777777" w:rsidR="00D838CE" w:rsidRDefault="00D838CE">
      <w:pPr>
        <w:snapToGrid w:val="0"/>
        <w:spacing w:line="360" w:lineRule="auto"/>
        <w:ind w:firstLineChars="200" w:firstLine="482"/>
        <w:rPr>
          <w:rFonts w:ascii="Times New Roman" w:eastAsia="黑体" w:hAnsi="Times New Roman"/>
          <w:b/>
          <w:bCs/>
          <w:sz w:val="24"/>
          <w:szCs w:val="24"/>
        </w:rPr>
      </w:pPr>
    </w:p>
    <w:p w14:paraId="4614A2B7" w14:textId="77777777" w:rsidR="00D838CE" w:rsidRDefault="00000000">
      <w:pPr>
        <w:snapToGrid w:val="0"/>
        <w:spacing w:line="360" w:lineRule="auto"/>
        <w:ind w:firstLineChars="200" w:firstLine="482"/>
        <w:rPr>
          <w:rFonts w:ascii="Times New Roman" w:eastAsia="黑体" w:hAnsi="Times New Roman"/>
          <w:b/>
          <w:bCs/>
          <w:sz w:val="24"/>
          <w:szCs w:val="24"/>
        </w:rPr>
      </w:pPr>
      <w:r>
        <w:rPr>
          <w:rFonts w:ascii="Times New Roman" w:eastAsia="黑体" w:hAnsi="Times New Roman" w:hint="eastAsia"/>
          <w:b/>
          <w:bCs/>
          <w:sz w:val="24"/>
          <w:szCs w:val="24"/>
        </w:rPr>
        <w:t>第四章</w:t>
      </w:r>
      <w:r>
        <w:rPr>
          <w:rFonts w:ascii="Times New Roman" w:eastAsia="黑体" w:hAnsi="Times New Roman" w:hint="eastAsia"/>
          <w:b/>
          <w:bCs/>
          <w:sz w:val="24"/>
          <w:szCs w:val="24"/>
        </w:rPr>
        <w:t xml:space="preserve">  </w:t>
      </w:r>
      <w:r>
        <w:rPr>
          <w:rFonts w:ascii="黑体" w:eastAsia="黑体" w:hAnsi="黑体" w:hint="eastAsia"/>
          <w:b/>
          <w:bCs/>
          <w:sz w:val="24"/>
          <w:szCs w:val="24"/>
        </w:rPr>
        <w:t>概率论和数理统计初步</w:t>
      </w:r>
    </w:p>
    <w:p w14:paraId="20B31E43" w14:textId="77777777" w:rsidR="00D838CE" w:rsidRDefault="00000000">
      <w:pPr>
        <w:snapToGrid w:val="0"/>
        <w:spacing w:line="360" w:lineRule="auto"/>
        <w:ind w:firstLineChars="300" w:firstLine="630"/>
        <w:rPr>
          <w:rFonts w:asciiTheme="minorEastAsia" w:hAnsiTheme="minorEastAsia" w:cstheme="minorEastAsia"/>
          <w:szCs w:val="21"/>
        </w:rPr>
      </w:pPr>
      <w:r>
        <w:rPr>
          <w:rFonts w:asciiTheme="minorEastAsia" w:hAnsiTheme="minorEastAsia" w:cstheme="minorEastAsia" w:hint="eastAsia"/>
          <w:szCs w:val="21"/>
        </w:rPr>
        <w:t>4.1  事件与概率</w:t>
      </w:r>
    </w:p>
    <w:p w14:paraId="129CAEFC" w14:textId="77777777" w:rsidR="00D838CE" w:rsidRDefault="00000000">
      <w:pPr>
        <w:snapToGrid w:val="0"/>
        <w:spacing w:line="360" w:lineRule="auto"/>
        <w:ind w:leftChars="400" w:left="840"/>
        <w:rPr>
          <w:bCs/>
          <w:szCs w:val="21"/>
        </w:rPr>
      </w:pPr>
      <w:r>
        <w:rPr>
          <w:rFonts w:ascii="Times New Roman" w:hAnsi="Times New Roman" w:hint="eastAsia"/>
          <w:szCs w:val="21"/>
        </w:rPr>
        <w:t>教学要求：了解</w:t>
      </w:r>
      <w:r>
        <w:rPr>
          <w:rFonts w:ascii="宋体" w:hAnsi="宋体" w:hint="eastAsia"/>
          <w:bCs/>
          <w:szCs w:val="21"/>
        </w:rPr>
        <w:t>随机现象，随机试验；随机事件的关系与运算；</w:t>
      </w:r>
      <w:r>
        <w:rPr>
          <w:rFonts w:hint="eastAsia"/>
          <w:szCs w:val="21"/>
        </w:rPr>
        <w:t>能够辩别什么是古典概型和几何概型问题，并会计算相应的概率</w:t>
      </w:r>
      <w:r>
        <w:rPr>
          <w:rFonts w:hAnsi="宋体" w:hint="eastAsia"/>
          <w:bCs/>
          <w:szCs w:val="21"/>
        </w:rPr>
        <w:t>。</w:t>
      </w:r>
    </w:p>
    <w:p w14:paraId="1FF1A755" w14:textId="77777777" w:rsidR="00D838CE" w:rsidRDefault="00000000">
      <w:pPr>
        <w:snapToGrid w:val="0"/>
        <w:spacing w:line="360" w:lineRule="auto"/>
        <w:rPr>
          <w:rFonts w:ascii="Times New Roman" w:hAnsi="Times New Roman"/>
          <w:szCs w:val="21"/>
        </w:rPr>
      </w:pPr>
      <w:r>
        <w:rPr>
          <w:rFonts w:ascii="Times New Roman" w:eastAsia="黑体" w:hAnsi="Times New Roman" w:hint="eastAsia"/>
          <w:szCs w:val="21"/>
        </w:rPr>
        <w:t xml:space="preserve">    </w:t>
      </w:r>
      <w:r>
        <w:rPr>
          <w:rFonts w:ascii="Times New Roman" w:hAnsi="Times New Roman" w:hint="eastAsia"/>
          <w:szCs w:val="21"/>
        </w:rPr>
        <w:t xml:space="preserve">  4.2   </w:t>
      </w:r>
      <w:r>
        <w:rPr>
          <w:rFonts w:ascii="Times New Roman" w:hAnsi="Times New Roman" w:hint="eastAsia"/>
          <w:szCs w:val="21"/>
        </w:rPr>
        <w:t>条件概率和独立性</w:t>
      </w:r>
    </w:p>
    <w:p w14:paraId="14AD1AAF" w14:textId="77777777" w:rsidR="00D838CE" w:rsidRDefault="00000000">
      <w:pPr>
        <w:snapToGrid w:val="0"/>
        <w:spacing w:line="360" w:lineRule="auto"/>
        <w:ind w:left="840" w:hangingChars="400" w:hanging="840"/>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教学要求：</w:t>
      </w:r>
      <w:r>
        <w:rPr>
          <w:rFonts w:hint="eastAsia"/>
          <w:szCs w:val="21"/>
        </w:rPr>
        <w:t>了解条件概率概念，会利用条件概率表示独立性，掌握乘法法则，全概率公式</w:t>
      </w:r>
      <w:r>
        <w:rPr>
          <w:rFonts w:hAnsi="宋体" w:hint="eastAsia"/>
          <w:bCs/>
          <w:szCs w:val="21"/>
        </w:rPr>
        <w:t>。</w:t>
      </w:r>
      <w:r>
        <w:rPr>
          <w:rFonts w:ascii="Times New Roman" w:hAnsi="Times New Roman" w:hint="eastAsia"/>
          <w:szCs w:val="21"/>
        </w:rPr>
        <w:t xml:space="preserve">    </w:t>
      </w:r>
    </w:p>
    <w:p w14:paraId="4FE564E5" w14:textId="77777777" w:rsidR="00D838CE" w:rsidRDefault="00000000">
      <w:pPr>
        <w:spacing w:line="360" w:lineRule="auto"/>
        <w:rPr>
          <w:rFonts w:asciiTheme="minorEastAsia" w:hAnsiTheme="minorEastAsia" w:cstheme="minorEastAsia"/>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w:t>
      </w:r>
      <w:r>
        <w:rPr>
          <w:rFonts w:asciiTheme="minorEastAsia" w:hAnsiTheme="minorEastAsia" w:cstheme="minorEastAsia" w:hint="eastAsia"/>
          <w:szCs w:val="21"/>
        </w:rPr>
        <w:t>4.3  随机变量及其分布</w:t>
      </w:r>
    </w:p>
    <w:p w14:paraId="2E5C7D4F" w14:textId="77777777" w:rsidR="00D838CE" w:rsidRDefault="00000000">
      <w:pPr>
        <w:pStyle w:val="ab"/>
        <w:snapToGrid w:val="0"/>
        <w:ind w:left="960" w:hangingChars="400" w:hanging="960"/>
        <w:rPr>
          <w:bCs/>
          <w:sz w:val="21"/>
          <w:szCs w:val="21"/>
        </w:rPr>
      </w:pPr>
      <w:r>
        <w:rPr>
          <w:rFonts w:ascii="Times New Roman" w:hAnsi="Times New Roman" w:hint="eastAsia"/>
          <w:szCs w:val="21"/>
        </w:rPr>
        <w:t xml:space="preserve">      </w:t>
      </w:r>
      <w:r>
        <w:rPr>
          <w:rFonts w:ascii="Times New Roman" w:hAnsi="Times New Roman" w:hint="eastAsia"/>
          <w:sz w:val="21"/>
          <w:szCs w:val="21"/>
        </w:rPr>
        <w:t xml:space="preserve">  </w:t>
      </w:r>
      <w:r>
        <w:rPr>
          <w:rFonts w:ascii="Times New Roman" w:hAnsi="Times New Roman" w:hint="eastAsia"/>
          <w:sz w:val="21"/>
          <w:szCs w:val="21"/>
        </w:rPr>
        <w:t>教学要求：</w:t>
      </w:r>
      <w:r>
        <w:rPr>
          <w:rFonts w:hint="eastAsia"/>
          <w:sz w:val="21"/>
          <w:szCs w:val="21"/>
        </w:rPr>
        <w:t>知道随机变量的概念，会求离散型随机变量的分布律；并能用分布律计算事件的概率。知道分布函数，以及连续型随机变量的密度函数概念，会利用概率密度函数的积分表示事件的概率；能够通过查表解决有关正态分布随机变量的计算问题。</w:t>
      </w:r>
    </w:p>
    <w:p w14:paraId="2D400A8E" w14:textId="77777777" w:rsidR="00D838CE" w:rsidRDefault="00000000">
      <w:pPr>
        <w:spacing w:line="360" w:lineRule="auto"/>
        <w:ind w:left="630" w:hangingChars="300" w:hanging="630"/>
        <w:rPr>
          <w:rFonts w:ascii="Times New Roman" w:hAnsi="Times New Roman"/>
          <w:szCs w:val="21"/>
        </w:rPr>
      </w:pPr>
      <w:r>
        <w:rPr>
          <w:rFonts w:ascii="Times New Roman" w:eastAsia="黑体" w:hAnsi="Times New Roman" w:hint="eastAsia"/>
          <w:szCs w:val="21"/>
        </w:rPr>
        <w:t xml:space="preserve">      </w:t>
      </w:r>
      <w:r>
        <w:rPr>
          <w:rFonts w:asciiTheme="minorEastAsia" w:hAnsiTheme="minorEastAsia" w:cstheme="minorEastAsia" w:hint="eastAsia"/>
          <w:szCs w:val="21"/>
        </w:rPr>
        <w:t xml:space="preserve">4.4   随机变量的数学期望与方差  </w:t>
      </w:r>
      <w:r>
        <w:rPr>
          <w:rFonts w:ascii="Times New Roman" w:hAnsi="Times New Roman" w:hint="eastAsia"/>
          <w:szCs w:val="21"/>
        </w:rPr>
        <w:t xml:space="preserve">    </w:t>
      </w:r>
    </w:p>
    <w:p w14:paraId="0CE1AEAC" w14:textId="77777777" w:rsidR="00D838CE" w:rsidRDefault="00000000">
      <w:pPr>
        <w:snapToGrid w:val="0"/>
        <w:spacing w:line="360" w:lineRule="auto"/>
        <w:ind w:leftChars="400" w:left="840"/>
        <w:rPr>
          <w:rFonts w:ascii="Times New Roman" w:hAnsi="Times New Roman"/>
          <w:szCs w:val="21"/>
        </w:rPr>
      </w:pPr>
      <w:r>
        <w:rPr>
          <w:rFonts w:ascii="Times New Roman" w:hAnsi="Times New Roman" w:hint="eastAsia"/>
          <w:szCs w:val="21"/>
        </w:rPr>
        <w:t>教学要求：</w:t>
      </w:r>
      <w:r>
        <w:rPr>
          <w:rFonts w:hint="eastAsia"/>
          <w:szCs w:val="21"/>
        </w:rPr>
        <w:t>知道随机变量的数学期望和方差的意义,会计算离散型和连续性型随机变量的数学期望和方差</w:t>
      </w:r>
      <w:r>
        <w:rPr>
          <w:rFonts w:ascii="宋体" w:hAnsi="宋体" w:hint="eastAsia"/>
          <w:bCs/>
          <w:szCs w:val="21"/>
        </w:rPr>
        <w:t>。</w:t>
      </w:r>
    </w:p>
    <w:p w14:paraId="48F6C218" w14:textId="77777777" w:rsidR="00D838CE" w:rsidRDefault="00D838CE">
      <w:pPr>
        <w:snapToGrid w:val="0"/>
        <w:spacing w:line="360" w:lineRule="auto"/>
        <w:rPr>
          <w:rFonts w:ascii="Times New Roman" w:hAnsi="Times New Roman"/>
          <w:b/>
          <w:szCs w:val="21"/>
        </w:rPr>
      </w:pPr>
    </w:p>
    <w:p w14:paraId="3D80E2BE" w14:textId="77777777" w:rsidR="00D838CE" w:rsidRDefault="00000000">
      <w:pPr>
        <w:snapToGrid w:val="0"/>
        <w:spacing w:line="360" w:lineRule="auto"/>
        <w:ind w:firstLineChars="300" w:firstLine="630"/>
        <w:rPr>
          <w:rFonts w:ascii="黑体" w:eastAsia="黑体" w:hAnsi="黑体"/>
          <w:szCs w:val="21"/>
        </w:rPr>
      </w:pPr>
      <w:r>
        <w:rPr>
          <w:rFonts w:ascii="黑体" w:eastAsia="黑体" w:hAnsi="黑体" w:hint="eastAsia"/>
          <w:szCs w:val="21"/>
        </w:rPr>
        <w:t>总复习</w:t>
      </w:r>
    </w:p>
    <w:p w14:paraId="14876C91" w14:textId="77777777" w:rsidR="00D838CE" w:rsidRDefault="00D838CE">
      <w:pPr>
        <w:widowControl/>
        <w:spacing w:beforeLines="50" w:before="156" w:afterLines="50" w:after="156"/>
        <w:ind w:firstLineChars="200" w:firstLine="420"/>
        <w:jc w:val="left"/>
        <w:rPr>
          <w:rFonts w:ascii="宋体" w:eastAsia="宋体" w:hAnsi="宋体" w:cs="宋体"/>
          <w:color w:val="000000"/>
          <w:kern w:val="0"/>
          <w:szCs w:val="21"/>
        </w:rPr>
      </w:pPr>
    </w:p>
    <w:p w14:paraId="2A5CAC7A" w14:textId="77777777" w:rsidR="00D838CE"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405187D5" w14:textId="77777777" w:rsidR="00D838CE"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c"/>
        <w:tblW w:w="0" w:type="auto"/>
        <w:jc w:val="center"/>
        <w:tblLook w:val="04A0" w:firstRow="1" w:lastRow="0" w:firstColumn="1" w:lastColumn="0" w:noHBand="0" w:noVBand="1"/>
      </w:tblPr>
      <w:tblGrid>
        <w:gridCol w:w="2765"/>
        <w:gridCol w:w="2765"/>
        <w:gridCol w:w="2766"/>
      </w:tblGrid>
      <w:tr w:rsidR="00D838CE" w14:paraId="73FE3935" w14:textId="77777777">
        <w:trPr>
          <w:trHeight w:val="340"/>
          <w:jc w:val="center"/>
        </w:trPr>
        <w:tc>
          <w:tcPr>
            <w:tcW w:w="2765" w:type="dxa"/>
            <w:vAlign w:val="center"/>
          </w:tcPr>
          <w:p w14:paraId="12D4C31C"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074DBCA7"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4C4AFDFA"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D838CE" w14:paraId="55F23453" w14:textId="77777777">
        <w:trPr>
          <w:trHeight w:val="340"/>
          <w:jc w:val="center"/>
        </w:trPr>
        <w:tc>
          <w:tcPr>
            <w:tcW w:w="2765" w:type="dxa"/>
            <w:vAlign w:val="center"/>
          </w:tcPr>
          <w:p w14:paraId="7AE59AD7"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55721C38"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szCs w:val="21"/>
              </w:rPr>
              <w:t>空间解析几何与线性代数</w:t>
            </w:r>
          </w:p>
        </w:tc>
        <w:tc>
          <w:tcPr>
            <w:tcW w:w="2766" w:type="dxa"/>
            <w:vAlign w:val="center"/>
          </w:tcPr>
          <w:p w14:paraId="15B182C3"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12</w:t>
            </w:r>
          </w:p>
        </w:tc>
      </w:tr>
      <w:tr w:rsidR="00D838CE" w14:paraId="1A8D7FD5" w14:textId="77777777">
        <w:trPr>
          <w:trHeight w:val="340"/>
          <w:jc w:val="center"/>
        </w:trPr>
        <w:tc>
          <w:tcPr>
            <w:tcW w:w="2765" w:type="dxa"/>
            <w:vAlign w:val="center"/>
          </w:tcPr>
          <w:p w14:paraId="47CE4AEA"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501CC906"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szCs w:val="21"/>
              </w:rPr>
              <w:t>导数、微分及其应用</w:t>
            </w:r>
          </w:p>
        </w:tc>
        <w:tc>
          <w:tcPr>
            <w:tcW w:w="2766" w:type="dxa"/>
            <w:vAlign w:val="center"/>
          </w:tcPr>
          <w:p w14:paraId="7B58D919"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15</w:t>
            </w:r>
          </w:p>
        </w:tc>
      </w:tr>
      <w:tr w:rsidR="00D838CE" w14:paraId="3F46B1F7" w14:textId="77777777">
        <w:trPr>
          <w:trHeight w:val="340"/>
          <w:jc w:val="center"/>
        </w:trPr>
        <w:tc>
          <w:tcPr>
            <w:tcW w:w="2765" w:type="dxa"/>
            <w:vAlign w:val="center"/>
          </w:tcPr>
          <w:p w14:paraId="416DC9A6"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2BDDB2C8"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不定积分与定积分</w:t>
            </w:r>
          </w:p>
        </w:tc>
        <w:tc>
          <w:tcPr>
            <w:tcW w:w="2766" w:type="dxa"/>
            <w:vAlign w:val="center"/>
          </w:tcPr>
          <w:p w14:paraId="73207573"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12</w:t>
            </w:r>
          </w:p>
        </w:tc>
      </w:tr>
      <w:tr w:rsidR="00D838CE" w14:paraId="15A1E960" w14:textId="77777777">
        <w:trPr>
          <w:trHeight w:val="340"/>
          <w:jc w:val="center"/>
        </w:trPr>
        <w:tc>
          <w:tcPr>
            <w:tcW w:w="2765" w:type="dxa"/>
            <w:vAlign w:val="center"/>
          </w:tcPr>
          <w:p w14:paraId="16262DDF"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51BA6F05"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szCs w:val="21"/>
              </w:rPr>
              <w:t xml:space="preserve"> 概率论和数理统计初步</w:t>
            </w:r>
            <w:r>
              <w:rPr>
                <w:rFonts w:ascii="宋体" w:eastAsia="宋体" w:hAnsi="宋体" w:hint="eastAsia"/>
                <w:szCs w:val="21"/>
              </w:rPr>
              <w:tab/>
            </w:r>
          </w:p>
        </w:tc>
        <w:tc>
          <w:tcPr>
            <w:tcW w:w="2766" w:type="dxa"/>
            <w:vAlign w:val="center"/>
          </w:tcPr>
          <w:p w14:paraId="7841F6B1"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9</w:t>
            </w:r>
          </w:p>
        </w:tc>
      </w:tr>
      <w:tr w:rsidR="00D838CE" w14:paraId="03EC31BF" w14:textId="77777777">
        <w:trPr>
          <w:trHeight w:val="340"/>
          <w:jc w:val="center"/>
        </w:trPr>
        <w:tc>
          <w:tcPr>
            <w:tcW w:w="2765" w:type="dxa"/>
            <w:vAlign w:val="center"/>
          </w:tcPr>
          <w:p w14:paraId="7F82D220"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58C4160D" w14:textId="77777777" w:rsidR="00D838CE" w:rsidRDefault="00D838CE">
            <w:pPr>
              <w:widowControl/>
              <w:spacing w:beforeLines="50" w:before="156" w:afterLines="50" w:after="156"/>
              <w:jc w:val="center"/>
              <w:rPr>
                <w:rFonts w:ascii="宋体" w:eastAsia="宋体" w:hAnsi="宋体"/>
              </w:rPr>
            </w:pPr>
          </w:p>
        </w:tc>
        <w:tc>
          <w:tcPr>
            <w:tcW w:w="2766" w:type="dxa"/>
            <w:vAlign w:val="center"/>
          </w:tcPr>
          <w:p w14:paraId="758ED772"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D838CE" w14:paraId="787CD0A1" w14:textId="77777777">
        <w:trPr>
          <w:trHeight w:val="340"/>
          <w:jc w:val="center"/>
        </w:trPr>
        <w:tc>
          <w:tcPr>
            <w:tcW w:w="2765" w:type="dxa"/>
            <w:vAlign w:val="center"/>
          </w:tcPr>
          <w:p w14:paraId="173D0D48"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1C335308" w14:textId="77777777" w:rsidR="00D838CE" w:rsidRDefault="00D838CE">
            <w:pPr>
              <w:widowControl/>
              <w:spacing w:beforeLines="50" w:before="156" w:afterLines="50" w:after="156"/>
              <w:jc w:val="center"/>
              <w:rPr>
                <w:rFonts w:ascii="宋体" w:eastAsia="宋体" w:hAnsi="宋体"/>
              </w:rPr>
            </w:pPr>
          </w:p>
        </w:tc>
        <w:tc>
          <w:tcPr>
            <w:tcW w:w="2766" w:type="dxa"/>
            <w:vAlign w:val="center"/>
          </w:tcPr>
          <w:p w14:paraId="78052581" w14:textId="77777777" w:rsidR="00D838CE" w:rsidRDefault="00000000">
            <w:pPr>
              <w:widowControl/>
              <w:spacing w:beforeLines="50" w:before="156" w:afterLines="50" w:after="156"/>
              <w:jc w:val="center"/>
              <w:rPr>
                <w:rFonts w:ascii="宋体" w:eastAsia="宋体" w:hAnsi="宋体"/>
              </w:rPr>
            </w:pPr>
            <w:r>
              <w:rPr>
                <w:rFonts w:ascii="宋体" w:eastAsia="宋体" w:hAnsi="宋体" w:hint="eastAsia"/>
              </w:rPr>
              <w:t>51</w:t>
            </w:r>
          </w:p>
        </w:tc>
      </w:tr>
    </w:tbl>
    <w:p w14:paraId="675C999C" w14:textId="77777777" w:rsidR="00D838CE" w:rsidRDefault="00000000">
      <w:pPr>
        <w:widowControl/>
        <w:spacing w:beforeLines="50" w:before="156" w:afterLines="50" w:after="156"/>
        <w:ind w:firstLineChars="200" w:firstLine="562"/>
        <w:jc w:val="left"/>
        <w:rPr>
          <w:rFonts w:ascii="宋体" w:eastAsia="宋体" w:hAnsi="宋体"/>
          <w:b/>
          <w:szCs w:val="21"/>
        </w:rPr>
      </w:pPr>
      <w:r>
        <w:rPr>
          <w:rFonts w:ascii="黑体" w:eastAsia="黑体" w:hAnsi="黑体" w:hint="eastAsia"/>
          <w:b/>
          <w:sz w:val="28"/>
          <w:szCs w:val="28"/>
        </w:rPr>
        <w:t>五、教学进度</w:t>
      </w:r>
    </w:p>
    <w:p w14:paraId="667DEFE1" w14:textId="77777777" w:rsidR="00D838CE" w:rsidRDefault="00000000">
      <w:pPr>
        <w:widowControl/>
        <w:spacing w:beforeLines="50" w:before="156" w:afterLines="50" w:after="156"/>
        <w:jc w:val="center"/>
        <w:rPr>
          <w:rFonts w:ascii="宋体" w:eastAsia="宋体" w:hAnsi="宋体"/>
          <w:b/>
          <w:szCs w:val="21"/>
        </w:rPr>
      </w:pPr>
      <w:r>
        <w:rPr>
          <w:rFonts w:ascii="宋体" w:eastAsia="宋体" w:hAnsi="宋体" w:hint="eastAsia"/>
          <w:b/>
          <w:szCs w:val="21"/>
        </w:rPr>
        <w:t>表3：教学进度表</w:t>
      </w:r>
    </w:p>
    <w:p w14:paraId="08686E66" w14:textId="77777777" w:rsidR="00D838CE" w:rsidRDefault="00D838CE">
      <w:pPr>
        <w:widowControl/>
        <w:spacing w:beforeLines="50" w:before="156" w:afterLines="50" w:after="156"/>
        <w:jc w:val="center"/>
        <w:rPr>
          <w:rFonts w:ascii="宋体" w:eastAsia="宋体" w:hAnsi="宋体"/>
          <w:szCs w:val="21"/>
        </w:rPr>
      </w:pPr>
    </w:p>
    <w:tbl>
      <w:tblPr>
        <w:tblStyle w:val="ac"/>
        <w:tblW w:w="0" w:type="auto"/>
        <w:jc w:val="center"/>
        <w:tblLook w:val="04A0" w:firstRow="1" w:lastRow="0" w:firstColumn="1" w:lastColumn="0" w:noHBand="0" w:noVBand="1"/>
      </w:tblPr>
      <w:tblGrid>
        <w:gridCol w:w="846"/>
        <w:gridCol w:w="456"/>
        <w:gridCol w:w="2106"/>
        <w:gridCol w:w="3165"/>
        <w:gridCol w:w="825"/>
        <w:gridCol w:w="819"/>
      </w:tblGrid>
      <w:tr w:rsidR="00D838CE" w14:paraId="288F967A" w14:textId="77777777">
        <w:trPr>
          <w:trHeight w:val="340"/>
          <w:jc w:val="center"/>
        </w:trPr>
        <w:tc>
          <w:tcPr>
            <w:tcW w:w="846" w:type="dxa"/>
            <w:vAlign w:val="center"/>
          </w:tcPr>
          <w:p w14:paraId="295FE27F"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lastRenderedPageBreak/>
              <w:t>周次</w:t>
            </w:r>
          </w:p>
        </w:tc>
        <w:tc>
          <w:tcPr>
            <w:tcW w:w="456" w:type="dxa"/>
            <w:vAlign w:val="center"/>
          </w:tcPr>
          <w:p w14:paraId="5E80F8C1"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2106" w:type="dxa"/>
            <w:vAlign w:val="center"/>
          </w:tcPr>
          <w:p w14:paraId="14D3DD0E"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3165" w:type="dxa"/>
            <w:vAlign w:val="center"/>
          </w:tcPr>
          <w:p w14:paraId="1ED42CDE"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25" w:type="dxa"/>
            <w:vAlign w:val="center"/>
          </w:tcPr>
          <w:p w14:paraId="4CC9FEC3"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819" w:type="dxa"/>
            <w:vAlign w:val="center"/>
          </w:tcPr>
          <w:p w14:paraId="7C3F6EEE" w14:textId="77777777" w:rsidR="00D838C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838CE" w14:paraId="33F1172B" w14:textId="77777777">
        <w:trPr>
          <w:trHeight w:val="2166"/>
          <w:jc w:val="center"/>
        </w:trPr>
        <w:tc>
          <w:tcPr>
            <w:tcW w:w="846" w:type="dxa"/>
            <w:vAlign w:val="center"/>
          </w:tcPr>
          <w:p w14:paraId="278C7D18"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456" w:type="dxa"/>
            <w:vAlign w:val="center"/>
          </w:tcPr>
          <w:p w14:paraId="53A7D317" w14:textId="77777777" w:rsidR="00D838CE" w:rsidRDefault="00D838CE">
            <w:pPr>
              <w:widowControl/>
              <w:spacing w:beforeLines="50" w:before="156" w:afterLines="50" w:after="156"/>
              <w:jc w:val="center"/>
              <w:rPr>
                <w:rFonts w:ascii="宋体" w:eastAsia="宋体" w:hAnsi="宋体"/>
                <w:szCs w:val="21"/>
              </w:rPr>
            </w:pPr>
          </w:p>
        </w:tc>
        <w:tc>
          <w:tcPr>
            <w:tcW w:w="2106" w:type="dxa"/>
          </w:tcPr>
          <w:p w14:paraId="6859FD3C" w14:textId="77777777" w:rsidR="00D838CE" w:rsidRDefault="00000000">
            <w:pPr>
              <w:widowControl/>
              <w:spacing w:beforeLines="50" w:before="156" w:afterLines="50" w:after="156"/>
              <w:rPr>
                <w:rFonts w:ascii="宋体" w:eastAsia="宋体" w:hAnsi="宋体"/>
                <w:szCs w:val="21"/>
              </w:rPr>
            </w:pPr>
            <w:r>
              <w:rPr>
                <w:rFonts w:ascii="宋体" w:eastAsia="宋体" w:hAnsi="宋体" w:hint="eastAsia"/>
                <w:szCs w:val="21"/>
              </w:rPr>
              <w:t>第一章 空间解析几何与线性代数</w:t>
            </w:r>
          </w:p>
        </w:tc>
        <w:tc>
          <w:tcPr>
            <w:tcW w:w="3165" w:type="dxa"/>
            <w:vAlign w:val="center"/>
          </w:tcPr>
          <w:p w14:paraId="5F54C581" w14:textId="77777777" w:rsidR="00D838CE" w:rsidRDefault="00000000">
            <w:pPr>
              <w:rPr>
                <w:rFonts w:ascii="宋体" w:eastAsia="宋体" w:hAnsi="宋体" w:cs="宋体"/>
                <w:szCs w:val="21"/>
              </w:rPr>
            </w:pPr>
            <w:r>
              <w:rPr>
                <w:rFonts w:ascii="宋体" w:eastAsia="宋体" w:hAnsi="宋体" w:cs="宋体" w:hint="eastAsia"/>
                <w:szCs w:val="21"/>
              </w:rPr>
              <w:t>1.1空间直角坐标系</w:t>
            </w:r>
          </w:p>
          <w:p w14:paraId="5229D67B" w14:textId="77777777" w:rsidR="00D838CE" w:rsidRDefault="00000000">
            <w:pPr>
              <w:rPr>
                <w:rFonts w:ascii="宋体" w:eastAsia="宋体" w:hAnsi="宋体" w:cs="宋体"/>
                <w:szCs w:val="21"/>
              </w:rPr>
            </w:pPr>
            <w:r>
              <w:rPr>
                <w:rFonts w:ascii="宋体" w:eastAsia="宋体" w:hAnsi="宋体" w:cs="宋体" w:hint="eastAsia"/>
                <w:szCs w:val="21"/>
              </w:rPr>
              <w:t>1.2 空间向量及其运算</w:t>
            </w:r>
          </w:p>
          <w:p w14:paraId="2A1606C0" w14:textId="77777777" w:rsidR="00D838CE" w:rsidRDefault="00000000">
            <w:pPr>
              <w:rPr>
                <w:rFonts w:ascii="宋体" w:eastAsia="宋体" w:hAnsi="宋体" w:cs="宋体"/>
                <w:szCs w:val="21"/>
              </w:rPr>
            </w:pPr>
            <w:r>
              <w:rPr>
                <w:rFonts w:ascii="宋体" w:eastAsia="宋体" w:hAnsi="宋体" w:cs="宋体" w:hint="eastAsia"/>
                <w:szCs w:val="21"/>
              </w:rPr>
              <w:t>1.3 空间平面与直线方程</w:t>
            </w:r>
          </w:p>
          <w:p w14:paraId="2A0DB3F7" w14:textId="77777777" w:rsidR="00D838CE" w:rsidRDefault="00000000">
            <w:pPr>
              <w:rPr>
                <w:rFonts w:ascii="宋体" w:eastAsia="宋体" w:hAnsi="宋体" w:cs="宋体"/>
                <w:szCs w:val="21"/>
              </w:rPr>
            </w:pPr>
            <w:r>
              <w:rPr>
                <w:rFonts w:ascii="宋体" w:eastAsia="宋体" w:hAnsi="宋体" w:cs="宋体" w:hint="eastAsia"/>
                <w:szCs w:val="21"/>
              </w:rPr>
              <w:t>1.4 行列式</w:t>
            </w:r>
          </w:p>
          <w:p w14:paraId="6ABDD7C1" w14:textId="77777777" w:rsidR="00D838CE" w:rsidRDefault="00000000">
            <w:pPr>
              <w:rPr>
                <w:rFonts w:ascii="宋体" w:eastAsia="宋体" w:hAnsi="宋体" w:cs="宋体"/>
                <w:szCs w:val="21"/>
              </w:rPr>
            </w:pPr>
            <w:r>
              <w:rPr>
                <w:rFonts w:ascii="宋体" w:eastAsia="宋体" w:hAnsi="宋体" w:cs="宋体" w:hint="eastAsia"/>
                <w:szCs w:val="21"/>
              </w:rPr>
              <w:t>1.5 矩阵</w:t>
            </w:r>
          </w:p>
          <w:p w14:paraId="100AFCD4" w14:textId="77777777" w:rsidR="00D838CE" w:rsidRDefault="00000000">
            <w:pPr>
              <w:rPr>
                <w:rFonts w:ascii="宋体" w:eastAsia="宋体" w:hAnsi="宋体" w:cs="宋体"/>
                <w:szCs w:val="21"/>
              </w:rPr>
            </w:pPr>
            <w:r>
              <w:rPr>
                <w:rFonts w:ascii="宋体" w:eastAsia="宋体" w:hAnsi="宋体" w:cs="宋体" w:hint="eastAsia"/>
                <w:szCs w:val="21"/>
              </w:rPr>
              <w:t>1.6 线性方程组</w:t>
            </w:r>
          </w:p>
          <w:p w14:paraId="10921235" w14:textId="77777777" w:rsidR="00D838CE" w:rsidRDefault="00000000">
            <w:pPr>
              <w:rPr>
                <w:rFonts w:ascii="宋体" w:eastAsia="宋体" w:hAnsi="宋体"/>
                <w:szCs w:val="21"/>
              </w:rPr>
            </w:pPr>
            <w:r>
              <w:rPr>
                <w:rFonts w:ascii="宋体" w:eastAsia="宋体" w:hAnsi="宋体" w:cs="宋体" w:hint="eastAsia"/>
                <w:szCs w:val="21"/>
              </w:rPr>
              <w:t>第一章习题课</w:t>
            </w:r>
          </w:p>
        </w:tc>
        <w:tc>
          <w:tcPr>
            <w:tcW w:w="825" w:type="dxa"/>
            <w:vAlign w:val="center"/>
          </w:tcPr>
          <w:p w14:paraId="4ED12FC7"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819" w:type="dxa"/>
            <w:vAlign w:val="center"/>
          </w:tcPr>
          <w:p w14:paraId="4A22CBCB" w14:textId="77777777" w:rsidR="00D838CE" w:rsidRDefault="00D838CE">
            <w:pPr>
              <w:widowControl/>
              <w:spacing w:beforeLines="50" w:before="156" w:afterLines="50" w:after="156"/>
              <w:jc w:val="center"/>
              <w:rPr>
                <w:rFonts w:ascii="宋体" w:eastAsia="宋体" w:hAnsi="宋体"/>
                <w:szCs w:val="21"/>
              </w:rPr>
            </w:pPr>
          </w:p>
        </w:tc>
      </w:tr>
      <w:tr w:rsidR="00D838CE" w14:paraId="02FB7A04" w14:textId="77777777">
        <w:trPr>
          <w:trHeight w:val="340"/>
          <w:jc w:val="center"/>
        </w:trPr>
        <w:tc>
          <w:tcPr>
            <w:tcW w:w="846" w:type="dxa"/>
            <w:vAlign w:val="center"/>
          </w:tcPr>
          <w:p w14:paraId="4312A017"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9</w:t>
            </w:r>
          </w:p>
        </w:tc>
        <w:tc>
          <w:tcPr>
            <w:tcW w:w="456" w:type="dxa"/>
            <w:vAlign w:val="center"/>
          </w:tcPr>
          <w:p w14:paraId="3C947988" w14:textId="77777777" w:rsidR="00D838CE" w:rsidRDefault="00D838CE">
            <w:pPr>
              <w:widowControl/>
              <w:spacing w:beforeLines="50" w:before="156" w:afterLines="50" w:after="156"/>
              <w:jc w:val="center"/>
              <w:rPr>
                <w:rFonts w:ascii="宋体" w:eastAsia="宋体" w:hAnsi="宋体"/>
                <w:szCs w:val="21"/>
              </w:rPr>
            </w:pPr>
          </w:p>
        </w:tc>
        <w:tc>
          <w:tcPr>
            <w:tcW w:w="2106" w:type="dxa"/>
          </w:tcPr>
          <w:p w14:paraId="270734D1" w14:textId="77777777" w:rsidR="00D838CE" w:rsidRDefault="00000000">
            <w:pPr>
              <w:widowControl/>
              <w:spacing w:beforeLines="50" w:before="156" w:afterLines="50" w:after="156"/>
              <w:rPr>
                <w:rFonts w:ascii="宋体" w:eastAsia="宋体" w:hAnsi="宋体"/>
                <w:szCs w:val="21"/>
              </w:rPr>
            </w:pPr>
            <w:r>
              <w:rPr>
                <w:rFonts w:ascii="宋体" w:eastAsia="宋体" w:hAnsi="宋体" w:hint="eastAsia"/>
                <w:szCs w:val="21"/>
              </w:rPr>
              <w:t>第二章 导数、微分及其应用</w:t>
            </w:r>
          </w:p>
        </w:tc>
        <w:tc>
          <w:tcPr>
            <w:tcW w:w="3165" w:type="dxa"/>
            <w:vAlign w:val="center"/>
          </w:tcPr>
          <w:p w14:paraId="5A820AAB" w14:textId="77777777" w:rsidR="00D838CE" w:rsidRDefault="00000000">
            <w:pPr>
              <w:rPr>
                <w:rFonts w:ascii="宋体" w:eastAsia="宋体" w:hAnsi="宋体" w:cs="宋体"/>
                <w:szCs w:val="21"/>
              </w:rPr>
            </w:pPr>
            <w:r>
              <w:rPr>
                <w:rFonts w:ascii="宋体" w:eastAsia="宋体" w:hAnsi="宋体" w:cs="宋体" w:hint="eastAsia"/>
                <w:szCs w:val="21"/>
              </w:rPr>
              <w:t>2.1 函数</w:t>
            </w:r>
          </w:p>
          <w:p w14:paraId="49E02CAB" w14:textId="77777777" w:rsidR="00D838CE" w:rsidRDefault="00000000">
            <w:pPr>
              <w:rPr>
                <w:rFonts w:ascii="宋体" w:eastAsia="宋体" w:hAnsi="宋体" w:cs="宋体"/>
                <w:szCs w:val="21"/>
              </w:rPr>
            </w:pPr>
            <w:r>
              <w:rPr>
                <w:rFonts w:ascii="宋体" w:eastAsia="宋体" w:hAnsi="宋体" w:cs="宋体" w:hint="eastAsia"/>
                <w:szCs w:val="21"/>
              </w:rPr>
              <w:t>2.2 数列极限与函数极限</w:t>
            </w:r>
          </w:p>
          <w:p w14:paraId="381E8133" w14:textId="77777777" w:rsidR="00D838CE" w:rsidRDefault="00000000">
            <w:pPr>
              <w:rPr>
                <w:rFonts w:ascii="宋体" w:eastAsia="宋体" w:hAnsi="宋体" w:cs="宋体"/>
                <w:szCs w:val="21"/>
              </w:rPr>
            </w:pPr>
            <w:r>
              <w:rPr>
                <w:rFonts w:ascii="宋体" w:eastAsia="宋体" w:hAnsi="宋体" w:cs="宋体" w:hint="eastAsia"/>
                <w:szCs w:val="21"/>
              </w:rPr>
              <w:t>2.3 函数的连续</w:t>
            </w:r>
          </w:p>
          <w:p w14:paraId="054F5CA5" w14:textId="77777777" w:rsidR="00D838CE" w:rsidRDefault="00000000">
            <w:pPr>
              <w:rPr>
                <w:rFonts w:ascii="宋体" w:eastAsia="宋体" w:hAnsi="宋体" w:cs="宋体"/>
                <w:szCs w:val="21"/>
              </w:rPr>
            </w:pPr>
            <w:r>
              <w:rPr>
                <w:rFonts w:ascii="宋体" w:eastAsia="宋体" w:hAnsi="宋体" w:cs="宋体" w:hint="eastAsia"/>
                <w:szCs w:val="21"/>
              </w:rPr>
              <w:t>2.4 级数</w:t>
            </w:r>
          </w:p>
          <w:p w14:paraId="50A1D49F" w14:textId="77777777" w:rsidR="00D838CE" w:rsidRDefault="00000000">
            <w:pPr>
              <w:rPr>
                <w:rFonts w:ascii="宋体" w:eastAsia="宋体" w:hAnsi="宋体" w:cs="宋体"/>
                <w:szCs w:val="21"/>
              </w:rPr>
            </w:pPr>
            <w:r>
              <w:rPr>
                <w:rFonts w:ascii="宋体" w:eastAsia="宋体" w:hAnsi="宋体" w:cs="宋体" w:hint="eastAsia"/>
                <w:szCs w:val="21"/>
              </w:rPr>
              <w:t>2.5 函数的导数</w:t>
            </w:r>
          </w:p>
          <w:p w14:paraId="6B66B7D1" w14:textId="77777777" w:rsidR="00D838CE" w:rsidRDefault="00000000">
            <w:pPr>
              <w:rPr>
                <w:rFonts w:ascii="宋体" w:eastAsia="宋体" w:hAnsi="宋体" w:cs="宋体"/>
                <w:szCs w:val="21"/>
              </w:rPr>
            </w:pPr>
            <w:r>
              <w:rPr>
                <w:rFonts w:ascii="宋体" w:eastAsia="宋体" w:hAnsi="宋体" w:cs="宋体" w:hint="eastAsia"/>
                <w:szCs w:val="21"/>
              </w:rPr>
              <w:t>2.6 微分</w:t>
            </w:r>
          </w:p>
          <w:p w14:paraId="5EA6C7E2" w14:textId="77777777" w:rsidR="00D838CE" w:rsidRDefault="00000000">
            <w:pPr>
              <w:rPr>
                <w:rFonts w:ascii="宋体" w:eastAsia="宋体" w:hAnsi="宋体" w:cs="宋体"/>
                <w:szCs w:val="21"/>
              </w:rPr>
            </w:pPr>
            <w:r>
              <w:rPr>
                <w:rFonts w:ascii="宋体" w:eastAsia="宋体" w:hAnsi="宋体" w:cs="宋体" w:hint="eastAsia"/>
                <w:szCs w:val="21"/>
              </w:rPr>
              <w:t>2.7 导数的应用</w:t>
            </w:r>
          </w:p>
          <w:p w14:paraId="3F4F05CA" w14:textId="77777777" w:rsidR="00D838CE" w:rsidRDefault="00000000">
            <w:pPr>
              <w:rPr>
                <w:rFonts w:ascii="宋体" w:eastAsia="宋体" w:hAnsi="宋体" w:cs="宋体"/>
                <w:szCs w:val="21"/>
              </w:rPr>
            </w:pPr>
            <w:r>
              <w:rPr>
                <w:rFonts w:ascii="宋体" w:eastAsia="宋体" w:hAnsi="宋体" w:cs="宋体" w:hint="eastAsia"/>
                <w:szCs w:val="21"/>
              </w:rPr>
              <w:t>第二章习题课</w:t>
            </w:r>
          </w:p>
        </w:tc>
        <w:tc>
          <w:tcPr>
            <w:tcW w:w="825" w:type="dxa"/>
            <w:vAlign w:val="center"/>
          </w:tcPr>
          <w:p w14:paraId="559DE44F"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819" w:type="dxa"/>
            <w:vAlign w:val="center"/>
          </w:tcPr>
          <w:p w14:paraId="254C80F2" w14:textId="77777777" w:rsidR="00D838CE" w:rsidRDefault="00D838CE">
            <w:pPr>
              <w:widowControl/>
              <w:spacing w:beforeLines="50" w:before="156" w:afterLines="50" w:after="156"/>
              <w:jc w:val="left"/>
              <w:rPr>
                <w:rFonts w:ascii="宋体" w:eastAsia="宋体" w:hAnsi="宋体"/>
                <w:szCs w:val="21"/>
              </w:rPr>
            </w:pPr>
          </w:p>
        </w:tc>
      </w:tr>
      <w:tr w:rsidR="00D838CE" w14:paraId="33027D7D" w14:textId="77777777">
        <w:trPr>
          <w:trHeight w:val="340"/>
          <w:jc w:val="center"/>
        </w:trPr>
        <w:tc>
          <w:tcPr>
            <w:tcW w:w="846" w:type="dxa"/>
            <w:vAlign w:val="center"/>
          </w:tcPr>
          <w:p w14:paraId="0484A47A"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10-13</w:t>
            </w:r>
          </w:p>
        </w:tc>
        <w:tc>
          <w:tcPr>
            <w:tcW w:w="456" w:type="dxa"/>
            <w:vAlign w:val="center"/>
          </w:tcPr>
          <w:p w14:paraId="6FA69890" w14:textId="77777777" w:rsidR="00D838CE" w:rsidRDefault="00D838CE">
            <w:pPr>
              <w:widowControl/>
              <w:spacing w:beforeLines="50" w:before="156" w:afterLines="50" w:after="156"/>
              <w:jc w:val="center"/>
              <w:rPr>
                <w:rFonts w:ascii="宋体" w:eastAsia="宋体" w:hAnsi="宋体"/>
                <w:szCs w:val="21"/>
              </w:rPr>
            </w:pPr>
          </w:p>
        </w:tc>
        <w:tc>
          <w:tcPr>
            <w:tcW w:w="2106" w:type="dxa"/>
          </w:tcPr>
          <w:p w14:paraId="6537BEA4" w14:textId="77777777" w:rsidR="00D838CE" w:rsidRDefault="00000000">
            <w:pPr>
              <w:widowControl/>
              <w:spacing w:beforeLines="50" w:before="156" w:afterLines="50" w:after="156"/>
              <w:ind w:left="840" w:hangingChars="400" w:hanging="840"/>
              <w:rPr>
                <w:rFonts w:ascii="宋体" w:eastAsia="宋体" w:hAnsi="宋体"/>
                <w:szCs w:val="21"/>
              </w:rPr>
            </w:pPr>
            <w:r>
              <w:rPr>
                <w:rFonts w:ascii="宋体" w:eastAsia="宋体" w:hAnsi="宋体" w:hint="eastAsia"/>
                <w:szCs w:val="21"/>
              </w:rPr>
              <w:t xml:space="preserve">第三章 不定积分与定积分       </w:t>
            </w:r>
          </w:p>
        </w:tc>
        <w:tc>
          <w:tcPr>
            <w:tcW w:w="3165" w:type="dxa"/>
            <w:vAlign w:val="center"/>
          </w:tcPr>
          <w:p w14:paraId="269991B1" w14:textId="77777777" w:rsidR="00D838CE" w:rsidRDefault="00000000">
            <w:pPr>
              <w:rPr>
                <w:rFonts w:ascii="宋体" w:eastAsia="宋体" w:hAnsi="宋体" w:cs="宋体"/>
                <w:szCs w:val="21"/>
              </w:rPr>
            </w:pPr>
            <w:r>
              <w:rPr>
                <w:rFonts w:ascii="宋体" w:eastAsia="宋体" w:hAnsi="宋体" w:cs="宋体" w:hint="eastAsia"/>
                <w:szCs w:val="21"/>
              </w:rPr>
              <w:t>3.1 不定积分</w:t>
            </w:r>
          </w:p>
          <w:p w14:paraId="6C76ED4B" w14:textId="77777777" w:rsidR="00D838CE" w:rsidRDefault="00000000">
            <w:pPr>
              <w:ind w:left="630" w:hangingChars="300" w:hanging="630"/>
              <w:rPr>
                <w:rFonts w:ascii="宋体" w:eastAsia="宋体" w:hAnsi="宋体" w:cs="宋体"/>
                <w:szCs w:val="21"/>
              </w:rPr>
            </w:pPr>
            <w:r>
              <w:rPr>
                <w:rFonts w:ascii="宋体" w:eastAsia="宋体" w:hAnsi="宋体" w:cs="宋体" w:hint="eastAsia"/>
                <w:szCs w:val="21"/>
              </w:rPr>
              <w:t>3.2 定积分</w:t>
            </w:r>
          </w:p>
          <w:p w14:paraId="297A46B7" w14:textId="77777777" w:rsidR="00D838CE" w:rsidRDefault="00000000">
            <w:pPr>
              <w:ind w:left="630" w:hangingChars="300" w:hanging="630"/>
              <w:rPr>
                <w:rFonts w:ascii="宋体" w:eastAsia="宋体" w:hAnsi="宋体" w:cs="宋体"/>
                <w:szCs w:val="21"/>
              </w:rPr>
            </w:pPr>
            <w:r>
              <w:rPr>
                <w:rFonts w:ascii="宋体" w:eastAsia="宋体" w:hAnsi="宋体" w:cs="宋体" w:hint="eastAsia"/>
                <w:szCs w:val="21"/>
              </w:rPr>
              <w:t>3.3 微积分基本公式</w:t>
            </w:r>
          </w:p>
          <w:p w14:paraId="52F7A6AF" w14:textId="77777777" w:rsidR="00D838CE" w:rsidRDefault="00000000">
            <w:pPr>
              <w:rPr>
                <w:rFonts w:ascii="宋体" w:eastAsia="宋体" w:hAnsi="宋体" w:cs="宋体"/>
                <w:szCs w:val="21"/>
              </w:rPr>
            </w:pPr>
            <w:r>
              <w:rPr>
                <w:rFonts w:ascii="宋体" w:eastAsia="宋体" w:hAnsi="宋体" w:cs="宋体" w:hint="eastAsia"/>
                <w:szCs w:val="21"/>
              </w:rPr>
              <w:t>3.4 定积分的应用</w:t>
            </w:r>
          </w:p>
          <w:p w14:paraId="01C25701" w14:textId="77777777" w:rsidR="00D838CE" w:rsidRDefault="00000000">
            <w:pPr>
              <w:ind w:left="630" w:hangingChars="300" w:hanging="630"/>
              <w:rPr>
                <w:rFonts w:ascii="宋体" w:eastAsia="宋体" w:hAnsi="宋体" w:cs="宋体"/>
                <w:szCs w:val="21"/>
              </w:rPr>
            </w:pPr>
            <w:r>
              <w:rPr>
                <w:rFonts w:ascii="宋体" w:eastAsia="宋体" w:hAnsi="宋体" w:cs="宋体" w:hint="eastAsia"/>
                <w:szCs w:val="21"/>
              </w:rPr>
              <w:t>第三章习题课</w:t>
            </w:r>
          </w:p>
        </w:tc>
        <w:tc>
          <w:tcPr>
            <w:tcW w:w="825" w:type="dxa"/>
            <w:vAlign w:val="center"/>
          </w:tcPr>
          <w:p w14:paraId="17906329"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819" w:type="dxa"/>
            <w:vAlign w:val="center"/>
          </w:tcPr>
          <w:p w14:paraId="1938CC4E" w14:textId="77777777" w:rsidR="00D838CE" w:rsidRDefault="00D838CE">
            <w:pPr>
              <w:widowControl/>
              <w:spacing w:beforeLines="50" w:before="156" w:afterLines="50" w:after="156"/>
              <w:jc w:val="left"/>
              <w:rPr>
                <w:rFonts w:ascii="宋体" w:eastAsia="宋体" w:hAnsi="宋体"/>
                <w:szCs w:val="21"/>
              </w:rPr>
            </w:pPr>
          </w:p>
        </w:tc>
      </w:tr>
      <w:tr w:rsidR="00D838CE" w14:paraId="3D953CF8" w14:textId="77777777">
        <w:trPr>
          <w:trHeight w:val="340"/>
          <w:jc w:val="center"/>
        </w:trPr>
        <w:tc>
          <w:tcPr>
            <w:tcW w:w="846" w:type="dxa"/>
            <w:vAlign w:val="center"/>
          </w:tcPr>
          <w:p w14:paraId="0195043F"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szCs w:val="21"/>
              </w:rPr>
              <w:t>14-</w:t>
            </w:r>
            <w:r>
              <w:rPr>
                <w:rFonts w:ascii="宋体" w:eastAsia="宋体" w:hAnsi="宋体" w:hint="eastAsia"/>
                <w:szCs w:val="21"/>
              </w:rPr>
              <w:t>16</w:t>
            </w:r>
          </w:p>
        </w:tc>
        <w:tc>
          <w:tcPr>
            <w:tcW w:w="456" w:type="dxa"/>
            <w:vAlign w:val="center"/>
          </w:tcPr>
          <w:p w14:paraId="4CD0A493" w14:textId="77777777" w:rsidR="00D838CE" w:rsidRDefault="00D838CE">
            <w:pPr>
              <w:widowControl/>
              <w:spacing w:beforeLines="50" w:before="156" w:afterLines="50" w:after="156"/>
              <w:jc w:val="center"/>
              <w:rPr>
                <w:rFonts w:ascii="宋体" w:eastAsia="宋体" w:hAnsi="宋体"/>
                <w:szCs w:val="21"/>
              </w:rPr>
            </w:pPr>
          </w:p>
        </w:tc>
        <w:tc>
          <w:tcPr>
            <w:tcW w:w="2106" w:type="dxa"/>
            <w:vAlign w:val="center"/>
          </w:tcPr>
          <w:p w14:paraId="7B468460"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第四章 概率论和数理统计初步</w:t>
            </w:r>
            <w:r>
              <w:rPr>
                <w:rFonts w:ascii="宋体" w:eastAsia="宋体" w:hAnsi="宋体" w:hint="eastAsia"/>
                <w:szCs w:val="21"/>
              </w:rPr>
              <w:tab/>
            </w:r>
          </w:p>
        </w:tc>
        <w:tc>
          <w:tcPr>
            <w:tcW w:w="3165" w:type="dxa"/>
            <w:vAlign w:val="center"/>
          </w:tcPr>
          <w:p w14:paraId="5B514E89" w14:textId="77777777" w:rsidR="00D838CE" w:rsidRDefault="00000000">
            <w:pPr>
              <w:rPr>
                <w:rFonts w:ascii="宋体" w:eastAsia="宋体" w:hAnsi="宋体" w:cs="宋体"/>
                <w:szCs w:val="21"/>
              </w:rPr>
            </w:pPr>
            <w:r>
              <w:rPr>
                <w:rFonts w:ascii="宋体" w:eastAsia="宋体" w:hAnsi="宋体" w:cs="宋体" w:hint="eastAsia"/>
                <w:szCs w:val="21"/>
              </w:rPr>
              <w:t>4.1 事件与概率</w:t>
            </w:r>
          </w:p>
          <w:p w14:paraId="593EBAC1" w14:textId="77777777" w:rsidR="00D838CE" w:rsidRDefault="00000000">
            <w:pPr>
              <w:rPr>
                <w:rFonts w:ascii="宋体" w:eastAsia="宋体" w:hAnsi="宋体" w:cs="宋体"/>
                <w:szCs w:val="21"/>
              </w:rPr>
            </w:pPr>
            <w:r>
              <w:rPr>
                <w:rFonts w:ascii="宋体" w:eastAsia="宋体" w:hAnsi="宋体" w:cs="宋体" w:hint="eastAsia"/>
                <w:szCs w:val="21"/>
              </w:rPr>
              <w:t>4.2 条件概率与独立性</w:t>
            </w:r>
          </w:p>
          <w:p w14:paraId="568F67E9" w14:textId="77777777" w:rsidR="00D838CE" w:rsidRDefault="00000000">
            <w:pPr>
              <w:rPr>
                <w:rFonts w:ascii="宋体" w:eastAsia="宋体" w:hAnsi="宋体" w:cs="宋体"/>
                <w:szCs w:val="21"/>
              </w:rPr>
            </w:pPr>
            <w:r>
              <w:rPr>
                <w:rFonts w:ascii="宋体" w:eastAsia="宋体" w:hAnsi="宋体" w:cs="宋体" w:hint="eastAsia"/>
                <w:szCs w:val="21"/>
              </w:rPr>
              <w:t>4.3 随机变量及其分布</w:t>
            </w:r>
          </w:p>
          <w:p w14:paraId="569241C4" w14:textId="77777777" w:rsidR="00D838CE" w:rsidRDefault="00000000">
            <w:pPr>
              <w:rPr>
                <w:rFonts w:ascii="宋体" w:eastAsia="宋体" w:hAnsi="宋体" w:cs="宋体"/>
                <w:szCs w:val="21"/>
              </w:rPr>
            </w:pPr>
            <w:r>
              <w:rPr>
                <w:rFonts w:ascii="宋体" w:eastAsia="宋体" w:hAnsi="宋体" w:cs="宋体" w:hint="eastAsia"/>
                <w:szCs w:val="21"/>
              </w:rPr>
              <w:t>4.4 随机变量的数学期望与方差</w:t>
            </w:r>
          </w:p>
          <w:p w14:paraId="43F1DA2A" w14:textId="77777777" w:rsidR="00D838CE" w:rsidRDefault="00000000">
            <w:pPr>
              <w:rPr>
                <w:rFonts w:ascii="宋体" w:eastAsia="宋体" w:hAnsi="宋体" w:cs="宋体"/>
                <w:szCs w:val="21"/>
              </w:rPr>
            </w:pPr>
            <w:r>
              <w:rPr>
                <w:rFonts w:ascii="宋体" w:eastAsia="宋体" w:hAnsi="宋体" w:cs="宋体" w:hint="eastAsia"/>
                <w:szCs w:val="21"/>
              </w:rPr>
              <w:t>第四章习题课</w:t>
            </w:r>
          </w:p>
        </w:tc>
        <w:tc>
          <w:tcPr>
            <w:tcW w:w="825" w:type="dxa"/>
            <w:vAlign w:val="center"/>
          </w:tcPr>
          <w:p w14:paraId="304B4E8E"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819" w:type="dxa"/>
            <w:vAlign w:val="center"/>
          </w:tcPr>
          <w:p w14:paraId="54117A7F" w14:textId="77777777" w:rsidR="00D838CE" w:rsidRDefault="00D838CE">
            <w:pPr>
              <w:widowControl/>
              <w:spacing w:beforeLines="50" w:before="156" w:afterLines="50" w:after="156"/>
              <w:jc w:val="center"/>
              <w:rPr>
                <w:rFonts w:ascii="宋体" w:eastAsia="宋体" w:hAnsi="宋体"/>
                <w:szCs w:val="21"/>
              </w:rPr>
            </w:pPr>
          </w:p>
        </w:tc>
      </w:tr>
      <w:tr w:rsidR="00D838CE" w14:paraId="2896656E" w14:textId="77777777">
        <w:trPr>
          <w:trHeight w:val="340"/>
          <w:jc w:val="center"/>
        </w:trPr>
        <w:tc>
          <w:tcPr>
            <w:tcW w:w="846" w:type="dxa"/>
            <w:vAlign w:val="center"/>
          </w:tcPr>
          <w:p w14:paraId="2150BFFA"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56" w:type="dxa"/>
            <w:vAlign w:val="center"/>
          </w:tcPr>
          <w:p w14:paraId="31E1910B" w14:textId="77777777" w:rsidR="00D838CE" w:rsidRDefault="00D838CE">
            <w:pPr>
              <w:widowControl/>
              <w:spacing w:beforeLines="50" w:before="156" w:afterLines="50" w:after="156"/>
              <w:jc w:val="center"/>
              <w:rPr>
                <w:rFonts w:ascii="宋体" w:eastAsia="宋体" w:hAnsi="宋体"/>
                <w:szCs w:val="21"/>
              </w:rPr>
            </w:pPr>
          </w:p>
        </w:tc>
        <w:tc>
          <w:tcPr>
            <w:tcW w:w="2106" w:type="dxa"/>
            <w:vAlign w:val="center"/>
          </w:tcPr>
          <w:p w14:paraId="358627D1"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总复习</w:t>
            </w:r>
          </w:p>
        </w:tc>
        <w:tc>
          <w:tcPr>
            <w:tcW w:w="3165" w:type="dxa"/>
            <w:vAlign w:val="center"/>
          </w:tcPr>
          <w:p w14:paraId="76B24813" w14:textId="77777777" w:rsidR="00D838CE" w:rsidRDefault="00D838CE">
            <w:pPr>
              <w:widowControl/>
              <w:spacing w:beforeLines="50" w:before="156" w:afterLines="50" w:after="156"/>
              <w:rPr>
                <w:rFonts w:ascii="宋体" w:eastAsia="宋体" w:hAnsi="宋体"/>
                <w:szCs w:val="21"/>
              </w:rPr>
            </w:pPr>
          </w:p>
        </w:tc>
        <w:tc>
          <w:tcPr>
            <w:tcW w:w="825" w:type="dxa"/>
            <w:vAlign w:val="center"/>
          </w:tcPr>
          <w:p w14:paraId="30840839"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819" w:type="dxa"/>
            <w:vAlign w:val="center"/>
          </w:tcPr>
          <w:p w14:paraId="543C4E58" w14:textId="77777777" w:rsidR="00D838CE" w:rsidRDefault="00D838CE">
            <w:pPr>
              <w:widowControl/>
              <w:spacing w:beforeLines="50" w:before="156" w:afterLines="50" w:after="156"/>
              <w:jc w:val="center"/>
              <w:rPr>
                <w:rFonts w:ascii="宋体" w:eastAsia="宋体" w:hAnsi="宋体"/>
                <w:szCs w:val="21"/>
              </w:rPr>
            </w:pPr>
          </w:p>
        </w:tc>
      </w:tr>
    </w:tbl>
    <w:p w14:paraId="2CBDF02C" w14:textId="77777777" w:rsidR="00D838CE"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0DB39F34" w14:textId="77777777" w:rsidR="00D838C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3EEF51DA" w14:textId="77777777" w:rsidR="00D838CE" w:rsidRDefault="00000000">
      <w:pPr>
        <w:widowControl/>
        <w:numPr>
          <w:ilvl w:val="0"/>
          <w:numId w:val="1"/>
        </w:numPr>
        <w:spacing w:beforeLines="50" w:before="156" w:afterLines="50" w:after="156"/>
        <w:ind w:firstLineChars="200" w:firstLine="420"/>
        <w:jc w:val="left"/>
        <w:rPr>
          <w:rFonts w:ascii="宋体" w:eastAsia="宋体" w:hAnsi="宋体"/>
        </w:rPr>
      </w:pPr>
      <w:r>
        <w:rPr>
          <w:rFonts w:hAnsi="宋体" w:hint="eastAsia"/>
        </w:rPr>
        <w:t>杨松林 文科高等数学，苏州大学出版社，2020</w:t>
      </w:r>
    </w:p>
    <w:p w14:paraId="7E23E85D" w14:textId="77777777" w:rsidR="00D838C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429645A0" w14:textId="77777777" w:rsidR="00D838CE" w:rsidRDefault="00000000">
      <w:pPr>
        <w:widowControl/>
        <w:spacing w:beforeLines="50" w:before="156" w:afterLines="50" w:after="156"/>
        <w:ind w:firstLineChars="200" w:firstLine="420"/>
        <w:jc w:val="left"/>
        <w:rPr>
          <w:szCs w:val="21"/>
        </w:rPr>
      </w:pPr>
      <w:r>
        <w:rPr>
          <w:rFonts w:ascii="宋体" w:eastAsia="宋体" w:hAnsi="宋体" w:hint="eastAsia"/>
        </w:rPr>
        <w:t>1 .</w:t>
      </w:r>
      <w:r>
        <w:rPr>
          <w:rFonts w:hint="eastAsia"/>
          <w:szCs w:val="21"/>
        </w:rPr>
        <w:t>周明儒 文科高等数学基础教程(第三版)，高等教育出版社，2018.</w:t>
      </w:r>
    </w:p>
    <w:p w14:paraId="19F9DF1F" w14:textId="77777777" w:rsidR="00D838CE" w:rsidRDefault="00000000">
      <w:pPr>
        <w:widowControl/>
        <w:spacing w:beforeLines="50" w:before="156" w:afterLines="50" w:after="156"/>
        <w:ind w:firstLineChars="200" w:firstLine="420"/>
        <w:jc w:val="left"/>
        <w:rPr>
          <w:szCs w:val="21"/>
        </w:rPr>
      </w:pPr>
      <w:r>
        <w:rPr>
          <w:rFonts w:hint="eastAsia"/>
          <w:szCs w:val="21"/>
        </w:rPr>
        <w:t>2. 姚孟臣 大学文科高等数学(第三版)，高等教育出版社，2019.</w:t>
      </w:r>
    </w:p>
    <w:p w14:paraId="21F1737E" w14:textId="77777777" w:rsidR="00D838CE" w:rsidRDefault="00000000">
      <w:pPr>
        <w:widowControl/>
        <w:spacing w:beforeLines="50" w:before="156" w:afterLines="50" w:after="156"/>
        <w:ind w:firstLineChars="200" w:firstLine="420"/>
        <w:jc w:val="left"/>
        <w:rPr>
          <w:rFonts w:ascii="宋体" w:eastAsia="宋体" w:hAnsi="宋体"/>
        </w:rPr>
      </w:pPr>
      <w:r>
        <w:rPr>
          <w:rFonts w:hint="eastAsia"/>
          <w:szCs w:val="21"/>
        </w:rPr>
        <w:t xml:space="preserve">3. </w:t>
      </w:r>
      <w:hyperlink r:id="rId8" w:tgtFrame="_blank" w:history="1">
        <w:r>
          <w:rPr>
            <w:rStyle w:val="ad"/>
            <w:rFonts w:hint="eastAsia"/>
            <w:color w:val="auto"/>
            <w:szCs w:val="21"/>
            <w:u w:val="none"/>
          </w:rPr>
          <w:t>张国楚</w:t>
        </w:r>
      </w:hyperlink>
      <w:r>
        <w:rPr>
          <w:rFonts w:hint="eastAsia"/>
          <w:szCs w:val="21"/>
        </w:rPr>
        <w:t>,</w:t>
      </w:r>
      <w:hyperlink r:id="rId9" w:tgtFrame="_blank" w:history="1">
        <w:r>
          <w:rPr>
            <w:rStyle w:val="ad"/>
            <w:rFonts w:hint="eastAsia"/>
            <w:color w:val="auto"/>
            <w:szCs w:val="21"/>
            <w:u w:val="none"/>
          </w:rPr>
          <w:t>王向华</w:t>
        </w:r>
      </w:hyperlink>
      <w:r>
        <w:rPr>
          <w:rFonts w:hint="eastAsia"/>
          <w:szCs w:val="21"/>
        </w:rPr>
        <w:t>,</w:t>
      </w:r>
      <w:hyperlink r:id="rId10" w:tgtFrame="_blank" w:history="1">
        <w:r>
          <w:rPr>
            <w:rStyle w:val="ad"/>
            <w:rFonts w:hint="eastAsia"/>
            <w:color w:val="auto"/>
            <w:szCs w:val="21"/>
            <w:u w:val="none"/>
          </w:rPr>
          <w:t>武女则</w:t>
        </w:r>
      </w:hyperlink>
      <w:r>
        <w:rPr>
          <w:rFonts w:hint="eastAsia"/>
          <w:szCs w:val="21"/>
        </w:rPr>
        <w:t>,</w:t>
      </w:r>
      <w:hyperlink r:id="rId11" w:tgtFrame="_blank" w:history="1">
        <w:r>
          <w:rPr>
            <w:rStyle w:val="ad"/>
            <w:rFonts w:hint="eastAsia"/>
            <w:color w:val="auto"/>
            <w:szCs w:val="21"/>
            <w:u w:val="none"/>
          </w:rPr>
          <w:t>李祎</w:t>
        </w:r>
      </w:hyperlink>
      <w:r>
        <w:rPr>
          <w:rFonts w:hint="eastAsia"/>
          <w:szCs w:val="21"/>
        </w:rPr>
        <w:t xml:space="preserve"> 大学文科数学，高等教育出版社，2015.</w:t>
      </w:r>
    </w:p>
    <w:p w14:paraId="46E86A56" w14:textId="77777777" w:rsidR="00D838CE"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5D443C9B" w14:textId="77777777" w:rsidR="00D838CE"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lastRenderedPageBreak/>
        <w:t xml:space="preserve">七、教学方法 </w:t>
      </w:r>
    </w:p>
    <w:p w14:paraId="1DD5FE92" w14:textId="77777777" w:rsidR="00D838CE" w:rsidRDefault="00000000">
      <w:pPr>
        <w:ind w:firstLineChars="400" w:firstLine="840"/>
        <w:rPr>
          <w:rFonts w:ascii="宋体" w:eastAsia="宋体" w:hAnsi="宋体"/>
          <w:sz w:val="24"/>
          <w:szCs w:val="24"/>
        </w:rPr>
      </w:pPr>
      <w:r>
        <w:rPr>
          <w:rFonts w:ascii="宋体" w:eastAsia="宋体" w:hAnsi="宋体" w:hint="eastAsia"/>
        </w:rPr>
        <w:t>课堂讲授，</w:t>
      </w:r>
      <w:r>
        <w:rPr>
          <w:rFonts w:ascii="宋体" w:eastAsia="宋体" w:hAnsi="宋体"/>
        </w:rPr>
        <w:t>课后答疑，线上答疑</w:t>
      </w:r>
    </w:p>
    <w:p w14:paraId="3593EEF9" w14:textId="77777777" w:rsidR="00D838CE" w:rsidRDefault="00D838CE">
      <w:pPr>
        <w:rPr>
          <w:rFonts w:ascii="宋体" w:eastAsia="宋体" w:hAnsi="宋体"/>
          <w:sz w:val="24"/>
          <w:szCs w:val="24"/>
        </w:rPr>
      </w:pPr>
    </w:p>
    <w:p w14:paraId="07438853" w14:textId="77777777" w:rsidR="00D838CE"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44D17EAA" w14:textId="77777777" w:rsidR="00D838C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33F52789" w14:textId="77777777" w:rsidR="00D838C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838CE" w14:paraId="51373E3E" w14:textId="77777777">
        <w:trPr>
          <w:trHeight w:val="567"/>
          <w:jc w:val="center"/>
        </w:trPr>
        <w:tc>
          <w:tcPr>
            <w:tcW w:w="2847" w:type="dxa"/>
            <w:vAlign w:val="center"/>
          </w:tcPr>
          <w:p w14:paraId="5EFA7C33" w14:textId="77777777" w:rsidR="00D838CE"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A7B8AAA" w14:textId="77777777" w:rsidR="00D838CE"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083894F" w14:textId="77777777" w:rsidR="00D838CE" w:rsidRDefault="00000000">
            <w:pPr>
              <w:pStyle w:val="a3"/>
              <w:spacing w:beforeLines="50" w:before="156" w:afterLines="50" w:after="156"/>
              <w:jc w:val="center"/>
              <w:rPr>
                <w:rFonts w:hAnsi="宋体"/>
                <w:b/>
              </w:rPr>
            </w:pPr>
            <w:r>
              <w:rPr>
                <w:rFonts w:hAnsi="宋体" w:hint="eastAsia"/>
                <w:b/>
              </w:rPr>
              <w:t>考核方式</w:t>
            </w:r>
          </w:p>
        </w:tc>
      </w:tr>
      <w:tr w:rsidR="00D838CE" w14:paraId="718E3550" w14:textId="77777777">
        <w:trPr>
          <w:trHeight w:val="567"/>
          <w:jc w:val="center"/>
        </w:trPr>
        <w:tc>
          <w:tcPr>
            <w:tcW w:w="2847" w:type="dxa"/>
            <w:vAlign w:val="center"/>
          </w:tcPr>
          <w:p w14:paraId="4F5BA03F" w14:textId="77777777" w:rsidR="00D838CE" w:rsidRDefault="00000000">
            <w:pPr>
              <w:pStyle w:val="a3"/>
              <w:spacing w:beforeLines="50" w:before="156" w:afterLines="50" w:after="156"/>
              <w:jc w:val="center"/>
              <w:rPr>
                <w:rFonts w:hAnsi="宋体"/>
              </w:rPr>
            </w:pPr>
            <w:r>
              <w:rPr>
                <w:rFonts w:hAnsi="宋体" w:hint="eastAsia"/>
              </w:rPr>
              <w:t>课程目标1：知识目标</w:t>
            </w:r>
          </w:p>
        </w:tc>
        <w:tc>
          <w:tcPr>
            <w:tcW w:w="2849" w:type="dxa"/>
            <w:vAlign w:val="center"/>
          </w:tcPr>
          <w:p w14:paraId="091F8062" w14:textId="77777777" w:rsidR="00D838CE" w:rsidRDefault="00000000">
            <w:pPr>
              <w:pStyle w:val="a3"/>
              <w:spacing w:beforeLines="50" w:before="156" w:afterLines="50" w:after="156"/>
              <w:rPr>
                <w:rFonts w:hAnsi="宋体"/>
                <w:bCs/>
              </w:rPr>
            </w:pPr>
            <w:r>
              <w:rPr>
                <w:rFonts w:hAnsi="宋体" w:hint="eastAsia"/>
                <w:bCs/>
              </w:rPr>
              <w:t>教学大纲中的基本内容</w:t>
            </w:r>
          </w:p>
        </w:tc>
        <w:tc>
          <w:tcPr>
            <w:tcW w:w="2849" w:type="dxa"/>
            <w:vAlign w:val="center"/>
          </w:tcPr>
          <w:p w14:paraId="188CEDDF" w14:textId="77777777" w:rsidR="00D838CE" w:rsidRDefault="00000000">
            <w:pPr>
              <w:pStyle w:val="a3"/>
              <w:spacing w:beforeLines="50" w:before="156" w:afterLines="50" w:after="156"/>
              <w:jc w:val="center"/>
              <w:rPr>
                <w:rFonts w:hAnsi="宋体"/>
                <w:bCs/>
              </w:rPr>
            </w:pPr>
            <w:r>
              <w:rPr>
                <w:rFonts w:hAnsi="宋体" w:hint="eastAsia"/>
                <w:bCs/>
              </w:rPr>
              <w:t>平时（作业、出勤），期中、期末笔试（闭卷）</w:t>
            </w:r>
          </w:p>
        </w:tc>
      </w:tr>
      <w:tr w:rsidR="00D838CE" w14:paraId="21F3CAD0" w14:textId="77777777">
        <w:trPr>
          <w:trHeight w:val="567"/>
          <w:jc w:val="center"/>
        </w:trPr>
        <w:tc>
          <w:tcPr>
            <w:tcW w:w="2847" w:type="dxa"/>
            <w:vAlign w:val="center"/>
          </w:tcPr>
          <w:p w14:paraId="77A02BD4" w14:textId="77777777" w:rsidR="00D838CE" w:rsidRDefault="00000000">
            <w:pPr>
              <w:pStyle w:val="a3"/>
              <w:spacing w:beforeLines="50" w:before="156" w:afterLines="50" w:after="156"/>
              <w:jc w:val="center"/>
              <w:rPr>
                <w:rFonts w:hAnsi="宋体"/>
              </w:rPr>
            </w:pPr>
            <w:r>
              <w:rPr>
                <w:rFonts w:hAnsi="宋体" w:hint="eastAsia"/>
              </w:rPr>
              <w:t>课程目标2：技能目标</w:t>
            </w:r>
          </w:p>
        </w:tc>
        <w:tc>
          <w:tcPr>
            <w:tcW w:w="2849" w:type="dxa"/>
            <w:vAlign w:val="center"/>
          </w:tcPr>
          <w:p w14:paraId="56BE6843" w14:textId="77777777" w:rsidR="00D838CE" w:rsidRDefault="00000000">
            <w:pPr>
              <w:pStyle w:val="a3"/>
              <w:spacing w:beforeLines="50" w:before="156" w:afterLines="50" w:after="156"/>
              <w:jc w:val="left"/>
              <w:rPr>
                <w:rFonts w:hAnsi="宋体"/>
                <w:bCs/>
              </w:rPr>
            </w:pPr>
            <w:r>
              <w:rPr>
                <w:rFonts w:hAnsi="宋体" w:hint="eastAsia"/>
                <w:bCs/>
              </w:rPr>
              <w:t>解决实际问题的方法</w:t>
            </w:r>
          </w:p>
        </w:tc>
        <w:tc>
          <w:tcPr>
            <w:tcW w:w="2849" w:type="dxa"/>
            <w:vAlign w:val="center"/>
          </w:tcPr>
          <w:p w14:paraId="61B2C31B" w14:textId="77777777" w:rsidR="00D838CE" w:rsidRDefault="00000000">
            <w:pPr>
              <w:pStyle w:val="a3"/>
              <w:spacing w:beforeLines="50" w:before="156" w:afterLines="50" w:after="156"/>
              <w:jc w:val="center"/>
              <w:rPr>
                <w:rFonts w:hAnsi="宋体"/>
                <w:bCs/>
              </w:rPr>
            </w:pPr>
            <w:r>
              <w:rPr>
                <w:rFonts w:hAnsi="宋体" w:hint="eastAsia"/>
                <w:bCs/>
              </w:rPr>
              <w:t>平时课堂表现</w:t>
            </w:r>
          </w:p>
        </w:tc>
      </w:tr>
      <w:tr w:rsidR="00D838CE" w14:paraId="45B71CF6" w14:textId="77777777">
        <w:trPr>
          <w:trHeight w:val="567"/>
          <w:jc w:val="center"/>
        </w:trPr>
        <w:tc>
          <w:tcPr>
            <w:tcW w:w="2847" w:type="dxa"/>
            <w:vAlign w:val="center"/>
          </w:tcPr>
          <w:p w14:paraId="20B84589" w14:textId="77777777" w:rsidR="00D838CE" w:rsidRDefault="00000000">
            <w:pPr>
              <w:pStyle w:val="a3"/>
              <w:spacing w:beforeLines="50" w:before="156" w:afterLines="50" w:after="156"/>
              <w:jc w:val="center"/>
              <w:rPr>
                <w:rFonts w:hAnsi="宋体"/>
              </w:rPr>
            </w:pPr>
            <w:r>
              <w:rPr>
                <w:rFonts w:hAnsi="宋体" w:hint="eastAsia"/>
              </w:rPr>
              <w:t>课程目标3：素质培养</w:t>
            </w:r>
          </w:p>
        </w:tc>
        <w:tc>
          <w:tcPr>
            <w:tcW w:w="2849" w:type="dxa"/>
            <w:vAlign w:val="center"/>
          </w:tcPr>
          <w:p w14:paraId="5850668B" w14:textId="77777777" w:rsidR="00D838CE" w:rsidRDefault="00000000">
            <w:pPr>
              <w:pStyle w:val="a3"/>
              <w:spacing w:beforeLines="50" w:before="156" w:afterLines="50" w:after="156"/>
              <w:jc w:val="left"/>
              <w:rPr>
                <w:rFonts w:hAnsi="宋体"/>
                <w:bCs/>
              </w:rPr>
            </w:pPr>
            <w:r>
              <w:rPr>
                <w:rFonts w:hAnsi="宋体" w:hint="eastAsia"/>
                <w:bCs/>
              </w:rPr>
              <w:t>团队协作</w:t>
            </w:r>
          </w:p>
        </w:tc>
        <w:tc>
          <w:tcPr>
            <w:tcW w:w="2849" w:type="dxa"/>
            <w:vAlign w:val="center"/>
          </w:tcPr>
          <w:p w14:paraId="1F7AD12B" w14:textId="77777777" w:rsidR="00D838CE" w:rsidRDefault="00000000">
            <w:pPr>
              <w:pStyle w:val="a3"/>
              <w:spacing w:beforeLines="50" w:before="156" w:afterLines="50" w:after="156"/>
              <w:jc w:val="center"/>
              <w:rPr>
                <w:rFonts w:hAnsi="宋体"/>
                <w:bCs/>
              </w:rPr>
            </w:pPr>
            <w:r>
              <w:rPr>
                <w:rFonts w:hAnsi="宋体" w:hint="eastAsia"/>
                <w:bCs/>
              </w:rPr>
              <w:t>平时课堂表现</w:t>
            </w:r>
          </w:p>
        </w:tc>
      </w:tr>
    </w:tbl>
    <w:p w14:paraId="1CDEE801" w14:textId="77777777" w:rsidR="00D838C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E7731A6" w14:textId="77777777" w:rsidR="00D838CE"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2DB88B7E" w14:textId="77777777" w:rsidR="00D838CE" w:rsidRDefault="00000000">
      <w:pPr>
        <w:widowControl/>
        <w:spacing w:beforeLines="50" w:before="156" w:afterLines="50" w:after="156"/>
        <w:jc w:val="left"/>
        <w:rPr>
          <w:rFonts w:ascii="宋体" w:eastAsia="宋体" w:hAnsi="宋体"/>
        </w:rPr>
      </w:pPr>
      <w:r>
        <w:rPr>
          <w:rFonts w:ascii="宋体" w:eastAsia="宋体" w:hAnsi="宋体" w:hint="eastAsia"/>
        </w:rPr>
        <w:t>平时成绩：</w:t>
      </w:r>
      <w:r>
        <w:rPr>
          <w:rFonts w:ascii="宋体" w:eastAsia="宋体" w:hAnsi="宋体"/>
        </w:rPr>
        <w:t>20%</w:t>
      </w:r>
      <w:r>
        <w:rPr>
          <w:rFonts w:ascii="宋体" w:eastAsia="宋体" w:hAnsi="宋体" w:hint="eastAsia"/>
        </w:rPr>
        <w:t>，期中考试：3</w:t>
      </w:r>
      <w:r>
        <w:rPr>
          <w:rFonts w:ascii="宋体" w:eastAsia="宋体" w:hAnsi="宋体"/>
        </w:rPr>
        <w:t>0%</w:t>
      </w:r>
      <w:r>
        <w:rPr>
          <w:rFonts w:ascii="宋体" w:eastAsia="宋体" w:hAnsi="宋体" w:hint="eastAsia"/>
        </w:rPr>
        <w:t>，期末考试</w:t>
      </w:r>
      <w:r>
        <w:rPr>
          <w:rFonts w:ascii="宋体" w:eastAsia="宋体" w:hAnsi="宋体"/>
        </w:rPr>
        <w:t>50%</w:t>
      </w:r>
      <w:r>
        <w:rPr>
          <w:rFonts w:ascii="宋体" w:eastAsia="宋体" w:hAnsi="宋体" w:hint="eastAsia"/>
        </w:rPr>
        <w:t>。</w:t>
      </w:r>
    </w:p>
    <w:p w14:paraId="1BCC209D" w14:textId="77777777" w:rsidR="00D838CE"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010BF796" w14:textId="77777777" w:rsidR="00D838CE"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838CE" w14:paraId="0EBA54ED" w14:textId="77777777">
        <w:trPr>
          <w:jc w:val="center"/>
        </w:trPr>
        <w:tc>
          <w:tcPr>
            <w:tcW w:w="2122" w:type="dxa"/>
            <w:tcBorders>
              <w:tl2br w:val="single" w:sz="4" w:space="0" w:color="auto"/>
            </w:tcBorders>
            <w:shd w:val="clear" w:color="auto" w:fill="auto"/>
            <w:vAlign w:val="center"/>
          </w:tcPr>
          <w:p w14:paraId="4325F315" w14:textId="77777777" w:rsidR="00D838CE"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21EB524F" w14:textId="77777777" w:rsidR="00D838CE"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5BC1724B"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74AA008"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74EA2540"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55A3F9FD"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838CE" w14:paraId="2C58CD13" w14:textId="77777777">
        <w:trPr>
          <w:trHeight w:val="620"/>
          <w:jc w:val="center"/>
        </w:trPr>
        <w:tc>
          <w:tcPr>
            <w:tcW w:w="2122" w:type="dxa"/>
            <w:shd w:val="clear" w:color="auto" w:fill="auto"/>
            <w:vAlign w:val="center"/>
          </w:tcPr>
          <w:p w14:paraId="1D58BECC"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709C6283"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3A7C2397"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476E3631"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6A21C393" w14:textId="77777777" w:rsidR="00D838CE"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达成度={0.2ｘ平时目标</w:t>
            </w:r>
            <w:r>
              <w:rPr>
                <w:rFonts w:ascii="宋体" w:eastAsia="宋体" w:hAnsi="宋体" w:hint="eastAsia"/>
                <w:kern w:val="0"/>
                <w:szCs w:val="21"/>
              </w:rPr>
              <w:t>1</w:t>
            </w:r>
            <w:r>
              <w:rPr>
                <w:rFonts w:ascii="宋体" w:eastAsia="宋体" w:hAnsi="宋体"/>
                <w:kern w:val="0"/>
                <w:szCs w:val="21"/>
              </w:rPr>
              <w:t>成绩+0.3ｘ期中目标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w:t>
            </w:r>
          </w:p>
        </w:tc>
      </w:tr>
      <w:tr w:rsidR="00D838CE" w14:paraId="5EEE113D" w14:textId="77777777">
        <w:trPr>
          <w:trHeight w:val="679"/>
          <w:jc w:val="center"/>
        </w:trPr>
        <w:tc>
          <w:tcPr>
            <w:tcW w:w="2122" w:type="dxa"/>
            <w:shd w:val="clear" w:color="auto" w:fill="auto"/>
            <w:vAlign w:val="center"/>
          </w:tcPr>
          <w:p w14:paraId="65C0103E"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143BF929"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5BD25D2E"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304D8BE6"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29FCB665" w14:textId="77777777" w:rsidR="00D838CE" w:rsidRDefault="00D838CE">
            <w:pPr>
              <w:spacing w:beforeLines="50" w:before="156" w:afterLines="50" w:after="156"/>
              <w:rPr>
                <w:rFonts w:ascii="宋体" w:eastAsia="宋体" w:hAnsi="宋体"/>
                <w:kern w:val="0"/>
                <w:szCs w:val="21"/>
              </w:rPr>
            </w:pPr>
          </w:p>
        </w:tc>
      </w:tr>
      <w:tr w:rsidR="00D838CE" w14:paraId="74895C93" w14:textId="77777777">
        <w:trPr>
          <w:trHeight w:val="755"/>
          <w:jc w:val="center"/>
        </w:trPr>
        <w:tc>
          <w:tcPr>
            <w:tcW w:w="2122" w:type="dxa"/>
            <w:shd w:val="clear" w:color="auto" w:fill="auto"/>
            <w:vAlign w:val="center"/>
          </w:tcPr>
          <w:p w14:paraId="6E18351D"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31BA7F37"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AAF2730"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0C7F3DD9" w14:textId="77777777" w:rsidR="00D838C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08746668" w14:textId="77777777" w:rsidR="00D838CE" w:rsidRDefault="00D838CE">
            <w:pPr>
              <w:spacing w:beforeLines="50" w:before="156" w:afterLines="50" w:after="156"/>
              <w:rPr>
                <w:rFonts w:ascii="宋体" w:eastAsia="宋体" w:hAnsi="宋体"/>
                <w:kern w:val="0"/>
                <w:szCs w:val="21"/>
              </w:rPr>
            </w:pPr>
          </w:p>
        </w:tc>
      </w:tr>
    </w:tbl>
    <w:p w14:paraId="54B16777" w14:textId="77777777" w:rsidR="00D838C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838CE" w14:paraId="451B13AB"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4DB2802"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569A9E28"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04B23EAD"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D838CE" w14:paraId="583EBD5C" w14:textId="77777777">
        <w:trPr>
          <w:trHeight w:val="454"/>
          <w:tblHeader/>
          <w:jc w:val="center"/>
        </w:trPr>
        <w:tc>
          <w:tcPr>
            <w:tcW w:w="993" w:type="dxa"/>
            <w:vMerge/>
            <w:tcBorders>
              <w:left w:val="single" w:sz="4" w:space="0" w:color="auto"/>
              <w:right w:val="single" w:sz="4" w:space="0" w:color="auto"/>
            </w:tcBorders>
            <w:vAlign w:val="center"/>
          </w:tcPr>
          <w:p w14:paraId="3ACE5007" w14:textId="77777777" w:rsidR="00D838CE" w:rsidRDefault="00D838C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E0EC45"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AD4D0BC"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1588294"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B965023"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08D4FE4"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838CE" w14:paraId="798B30F4" w14:textId="77777777">
        <w:trPr>
          <w:trHeight w:val="449"/>
          <w:tblHeader/>
          <w:jc w:val="center"/>
        </w:trPr>
        <w:tc>
          <w:tcPr>
            <w:tcW w:w="993" w:type="dxa"/>
            <w:vMerge/>
            <w:tcBorders>
              <w:left w:val="single" w:sz="4" w:space="0" w:color="auto"/>
              <w:right w:val="single" w:sz="4" w:space="0" w:color="auto"/>
            </w:tcBorders>
            <w:vAlign w:val="center"/>
          </w:tcPr>
          <w:p w14:paraId="79F362F6" w14:textId="77777777" w:rsidR="00D838CE" w:rsidRDefault="00D838C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92870D4"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F7D396C"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210DE38"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C29D918"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C7A43E2" w14:textId="77777777" w:rsidR="00D838C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D838CE" w14:paraId="35602B91"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BE20A95" w14:textId="77777777" w:rsidR="00D838CE" w:rsidRDefault="00D838C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BCDF67" w14:textId="77777777" w:rsidR="00D838C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DD35433" w14:textId="77777777" w:rsidR="00D838C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F5203F0" w14:textId="77777777" w:rsidR="00D838C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86DFF1B" w14:textId="77777777" w:rsidR="00D838C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EE07E74" w14:textId="77777777" w:rsidR="00D838C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D838CE" w14:paraId="6C26C0C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574243B"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39EBB03"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B7911D2" w14:textId="77777777" w:rsidR="00D838CE" w:rsidRDefault="00000000">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充分掌握数学概念、理论、方法、运算技能和分析问题解决问题的方法。基本运算能力和分析问题、解决问题的能力强，学生数学修养和素质高。学生具有很好的应用数学方法解决实际问题并进行创新的能力。</w:t>
            </w:r>
          </w:p>
        </w:tc>
        <w:tc>
          <w:tcPr>
            <w:tcW w:w="1984" w:type="dxa"/>
            <w:tcBorders>
              <w:top w:val="single" w:sz="4" w:space="0" w:color="auto"/>
              <w:left w:val="single" w:sz="4" w:space="0" w:color="auto"/>
              <w:bottom w:val="single" w:sz="4" w:space="0" w:color="auto"/>
              <w:right w:val="single" w:sz="4" w:space="0" w:color="auto"/>
            </w:tcBorders>
          </w:tcPr>
          <w:p w14:paraId="7EAD73CF" w14:textId="77777777" w:rsidR="00D838CE" w:rsidRDefault="00000000">
            <w:pPr>
              <w:spacing w:beforeLines="50" w:before="156" w:afterLines="50" w:after="156"/>
              <w:rPr>
                <w:rFonts w:ascii="宋体" w:eastAsia="宋体" w:hAnsi="宋体"/>
                <w:szCs w:val="21"/>
              </w:rPr>
            </w:pPr>
            <w:r>
              <w:rPr>
                <w:rFonts w:ascii="宋体" w:eastAsia="宋体" w:hAnsi="宋体" w:hint="eastAsia"/>
                <w:szCs w:val="21"/>
              </w:rPr>
              <w:t>较好的掌握数学概念、理论、方法、运算技能和分析问题解决问题的方法。学生基本运算能力和分析问题、解决问题的能力较强，学生数学修养和素质较高。应用数学方法解决实际问题并进行创新的能力较好。</w:t>
            </w:r>
          </w:p>
        </w:tc>
        <w:tc>
          <w:tcPr>
            <w:tcW w:w="1843" w:type="dxa"/>
            <w:tcBorders>
              <w:top w:val="single" w:sz="4" w:space="0" w:color="auto"/>
              <w:left w:val="single" w:sz="4" w:space="0" w:color="auto"/>
              <w:bottom w:val="single" w:sz="4" w:space="0" w:color="auto"/>
              <w:right w:val="single" w:sz="4" w:space="0" w:color="auto"/>
            </w:tcBorders>
          </w:tcPr>
          <w:p w14:paraId="5F40DA30" w14:textId="77777777" w:rsidR="00D838CE"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55FF455E" w14:textId="77777777" w:rsidR="00D838CE"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3D151080" w14:textId="77777777" w:rsidR="00D838CE"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数学概念、理论、方法、运算技能和分析问题解决问题的能力很差。学生基本运算能力和分析问题、解决问题的能力很差，学生数学修养和素质很差。</w:t>
            </w:r>
          </w:p>
        </w:tc>
      </w:tr>
      <w:tr w:rsidR="00D838CE" w14:paraId="25B415D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5BFBBE3"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797C284"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40E0DA2" w14:textId="77777777" w:rsidR="00D838CE" w:rsidRDefault="00000000">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4A2DC4DC" w14:textId="77777777" w:rsidR="00D838CE" w:rsidRDefault="00D838CE">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58E610ED" w14:textId="77777777" w:rsidR="00D838CE" w:rsidRDefault="00000000">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0D24283F" w14:textId="77777777" w:rsidR="00D838CE" w:rsidRDefault="00D838CE">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3F28ABB0" w14:textId="77777777" w:rsidR="00D838CE" w:rsidRDefault="00000000">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164F5EA0" w14:textId="77777777" w:rsidR="00D838CE" w:rsidRDefault="00D838CE">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DEDD1E0" w14:textId="77777777" w:rsidR="00D838CE" w:rsidRDefault="00000000">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27996F98" w14:textId="77777777" w:rsidR="00D838CE" w:rsidRDefault="00D838CE">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445ADF61" w14:textId="77777777" w:rsidR="00D838CE" w:rsidRDefault="00000000">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6D3858D0" w14:textId="77777777" w:rsidR="00D838CE" w:rsidRDefault="00D838CE">
            <w:pPr>
              <w:spacing w:beforeLines="50" w:before="156" w:afterLines="50" w:after="156"/>
              <w:rPr>
                <w:rFonts w:ascii="宋体" w:eastAsia="宋体" w:hAnsi="宋体"/>
                <w:szCs w:val="21"/>
              </w:rPr>
            </w:pPr>
          </w:p>
        </w:tc>
      </w:tr>
      <w:tr w:rsidR="00D838CE" w14:paraId="23A855A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B64002"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2C245F9" w14:textId="77777777" w:rsidR="00D838C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0203329C" w14:textId="77777777" w:rsidR="00D838CE" w:rsidRDefault="00000000">
            <w:pPr>
              <w:spacing w:beforeLines="50" w:before="156" w:afterLines="50" w:after="156"/>
              <w:rPr>
                <w:rFonts w:ascii="宋体" w:eastAsia="宋体" w:hAnsi="宋体"/>
                <w:szCs w:val="21"/>
              </w:rPr>
            </w:pPr>
            <w:r>
              <w:rPr>
                <w:rFonts w:ascii="宋体" w:eastAsia="宋体" w:hAnsi="宋体" w:cs="宋体" w:hint="eastAsia"/>
              </w:rPr>
              <w:t>学生有很强的用数学知识解决实际问题的能力，有很好的团队合作的基本素质。</w:t>
            </w:r>
          </w:p>
        </w:tc>
        <w:tc>
          <w:tcPr>
            <w:tcW w:w="1984" w:type="dxa"/>
            <w:tcBorders>
              <w:top w:val="single" w:sz="4" w:space="0" w:color="auto"/>
              <w:left w:val="single" w:sz="4" w:space="0" w:color="auto"/>
              <w:bottom w:val="single" w:sz="4" w:space="0" w:color="auto"/>
              <w:right w:val="single" w:sz="4" w:space="0" w:color="auto"/>
            </w:tcBorders>
          </w:tcPr>
          <w:p w14:paraId="4FB93348" w14:textId="77777777" w:rsidR="00D838CE" w:rsidRDefault="00000000">
            <w:pPr>
              <w:spacing w:beforeLines="50" w:before="156" w:afterLines="50" w:after="156"/>
              <w:rPr>
                <w:rFonts w:ascii="宋体" w:eastAsia="宋体" w:hAnsi="宋体"/>
                <w:szCs w:val="21"/>
              </w:rPr>
            </w:pPr>
            <w:r>
              <w:rPr>
                <w:rFonts w:ascii="宋体" w:eastAsia="宋体" w:hAnsi="宋体" w:cs="宋体" w:hint="eastAsia"/>
              </w:rPr>
              <w:t>学生有较强的用数学知识解决实际问题的能力，有较好的团队合作的基本素质。</w:t>
            </w:r>
          </w:p>
        </w:tc>
        <w:tc>
          <w:tcPr>
            <w:tcW w:w="1843" w:type="dxa"/>
            <w:tcBorders>
              <w:top w:val="single" w:sz="4" w:space="0" w:color="auto"/>
              <w:left w:val="single" w:sz="4" w:space="0" w:color="auto"/>
              <w:bottom w:val="single" w:sz="4" w:space="0" w:color="auto"/>
              <w:right w:val="single" w:sz="4" w:space="0" w:color="auto"/>
            </w:tcBorders>
          </w:tcPr>
          <w:p w14:paraId="0EF13C3C" w14:textId="77777777" w:rsidR="00D838CE"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学生用数学知识解决实际问题的能力一般，团队合作的基本素质一般。</w:t>
            </w:r>
          </w:p>
        </w:tc>
        <w:tc>
          <w:tcPr>
            <w:tcW w:w="1779" w:type="dxa"/>
            <w:tcBorders>
              <w:top w:val="single" w:sz="4" w:space="0" w:color="auto"/>
              <w:left w:val="single" w:sz="4" w:space="0" w:color="auto"/>
              <w:bottom w:val="single" w:sz="4" w:space="0" w:color="auto"/>
              <w:right w:val="single" w:sz="4" w:space="0" w:color="auto"/>
            </w:tcBorders>
          </w:tcPr>
          <w:p w14:paraId="57A08391" w14:textId="77777777" w:rsidR="00D838CE"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学生用数学知识解决实际问题的能力较弱，团队合作的基本素质一般。</w:t>
            </w:r>
          </w:p>
        </w:tc>
        <w:tc>
          <w:tcPr>
            <w:tcW w:w="1779" w:type="dxa"/>
            <w:tcBorders>
              <w:top w:val="single" w:sz="4" w:space="0" w:color="auto"/>
              <w:left w:val="single" w:sz="4" w:space="0" w:color="auto"/>
              <w:bottom w:val="single" w:sz="4" w:space="0" w:color="auto"/>
              <w:right w:val="single" w:sz="4" w:space="0" w:color="auto"/>
            </w:tcBorders>
          </w:tcPr>
          <w:p w14:paraId="43E42D3D" w14:textId="77777777" w:rsidR="00D838CE"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学生用数学知识解决实际问题的能力很差，团队合作的基本素质很差。</w:t>
            </w:r>
          </w:p>
        </w:tc>
      </w:tr>
    </w:tbl>
    <w:p w14:paraId="0BEAAF01" w14:textId="77777777" w:rsidR="00D838CE" w:rsidRDefault="00D838CE">
      <w:pPr>
        <w:widowControl/>
        <w:jc w:val="left"/>
        <w:rPr>
          <w:rFonts w:ascii="宋体" w:eastAsia="宋体" w:hAnsi="宋体"/>
        </w:rPr>
      </w:pPr>
    </w:p>
    <w:sectPr w:rsidR="00D838C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3B80" w14:textId="77777777" w:rsidR="004D780F" w:rsidRDefault="004D780F">
      <w:r>
        <w:separator/>
      </w:r>
    </w:p>
  </w:endnote>
  <w:endnote w:type="continuationSeparator" w:id="0">
    <w:p w14:paraId="4941C451" w14:textId="77777777" w:rsidR="004D780F" w:rsidRDefault="004D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sdtPr>
    <w:sdtContent>
      <w:p w14:paraId="0B2218D0" w14:textId="77777777" w:rsidR="00D838CE" w:rsidRDefault="00000000">
        <w:pPr>
          <w:pStyle w:val="a7"/>
          <w:jc w:val="right"/>
        </w:pPr>
        <w:r>
          <w:fldChar w:fldCharType="begin"/>
        </w:r>
        <w:r>
          <w:instrText>PAGE   \* MERGEFORMAT</w:instrText>
        </w:r>
        <w:r>
          <w:fldChar w:fldCharType="separate"/>
        </w:r>
        <w:r>
          <w:rPr>
            <w:lang w:val="zh-CN"/>
          </w:rPr>
          <w:t>1</w:t>
        </w:r>
        <w:r>
          <w:fldChar w:fldCharType="end"/>
        </w:r>
      </w:p>
    </w:sdtContent>
  </w:sdt>
  <w:p w14:paraId="361E9B9A" w14:textId="77777777" w:rsidR="00D838CE" w:rsidRDefault="00D838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949F" w14:textId="77777777" w:rsidR="004D780F" w:rsidRDefault="004D780F">
      <w:r>
        <w:separator/>
      </w:r>
    </w:p>
  </w:footnote>
  <w:footnote w:type="continuationSeparator" w:id="0">
    <w:p w14:paraId="629DF7CA" w14:textId="77777777" w:rsidR="004D780F" w:rsidRDefault="004D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48C2"/>
    <w:multiLevelType w:val="singleLevel"/>
    <w:tmpl w:val="01C248C2"/>
    <w:lvl w:ilvl="0">
      <w:start w:val="1"/>
      <w:numFmt w:val="decimal"/>
      <w:suff w:val="space"/>
      <w:lvlText w:val="%1."/>
      <w:lvlJc w:val="left"/>
    </w:lvl>
  </w:abstractNum>
  <w:num w:numId="1" w16cid:durableId="203222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lNGY3ZDk4MDVhZTI0MTA2YzRmZjg1ZTM3YmVlNTEifQ=="/>
  </w:docVars>
  <w:rsids>
    <w:rsidRoot w:val="001E5724"/>
    <w:rsid w:val="0000185F"/>
    <w:rsid w:val="0000624E"/>
    <w:rsid w:val="00015FD6"/>
    <w:rsid w:val="00022CBB"/>
    <w:rsid w:val="00024259"/>
    <w:rsid w:val="000330E2"/>
    <w:rsid w:val="000361E4"/>
    <w:rsid w:val="00041279"/>
    <w:rsid w:val="00045CD4"/>
    <w:rsid w:val="00045DA5"/>
    <w:rsid w:val="00051A6B"/>
    <w:rsid w:val="00053EBC"/>
    <w:rsid w:val="0006158B"/>
    <w:rsid w:val="00063C4D"/>
    <w:rsid w:val="000675FF"/>
    <w:rsid w:val="000749E8"/>
    <w:rsid w:val="00077A5F"/>
    <w:rsid w:val="000817A5"/>
    <w:rsid w:val="0008563E"/>
    <w:rsid w:val="00086138"/>
    <w:rsid w:val="00093C14"/>
    <w:rsid w:val="00093CDE"/>
    <w:rsid w:val="000B0FFB"/>
    <w:rsid w:val="000B6A6E"/>
    <w:rsid w:val="000C49A1"/>
    <w:rsid w:val="000C5293"/>
    <w:rsid w:val="000D451C"/>
    <w:rsid w:val="000D56C7"/>
    <w:rsid w:val="000E4534"/>
    <w:rsid w:val="000E47A3"/>
    <w:rsid w:val="000F054A"/>
    <w:rsid w:val="00100734"/>
    <w:rsid w:val="001204F4"/>
    <w:rsid w:val="001301EF"/>
    <w:rsid w:val="00137075"/>
    <w:rsid w:val="00145A28"/>
    <w:rsid w:val="00157706"/>
    <w:rsid w:val="001705C1"/>
    <w:rsid w:val="001735C1"/>
    <w:rsid w:val="0017635E"/>
    <w:rsid w:val="0018038E"/>
    <w:rsid w:val="00190C11"/>
    <w:rsid w:val="001B4B75"/>
    <w:rsid w:val="001C0C22"/>
    <w:rsid w:val="001D1624"/>
    <w:rsid w:val="001D70FF"/>
    <w:rsid w:val="001E5724"/>
    <w:rsid w:val="001F3B4C"/>
    <w:rsid w:val="001F74AE"/>
    <w:rsid w:val="00200D64"/>
    <w:rsid w:val="00200FF8"/>
    <w:rsid w:val="00217B79"/>
    <w:rsid w:val="00222106"/>
    <w:rsid w:val="0022653B"/>
    <w:rsid w:val="00242673"/>
    <w:rsid w:val="002721EF"/>
    <w:rsid w:val="00284928"/>
    <w:rsid w:val="00285327"/>
    <w:rsid w:val="00297A9B"/>
    <w:rsid w:val="002A7568"/>
    <w:rsid w:val="002B1A1F"/>
    <w:rsid w:val="002B4B1D"/>
    <w:rsid w:val="002C5B1E"/>
    <w:rsid w:val="002D2D4F"/>
    <w:rsid w:val="002F4DE4"/>
    <w:rsid w:val="00313A87"/>
    <w:rsid w:val="00322986"/>
    <w:rsid w:val="00326D98"/>
    <w:rsid w:val="00337B11"/>
    <w:rsid w:val="0034254B"/>
    <w:rsid w:val="00362843"/>
    <w:rsid w:val="0038665C"/>
    <w:rsid w:val="00391486"/>
    <w:rsid w:val="003A6218"/>
    <w:rsid w:val="003B279C"/>
    <w:rsid w:val="003B3E91"/>
    <w:rsid w:val="003C7CE2"/>
    <w:rsid w:val="003D1069"/>
    <w:rsid w:val="003E2B21"/>
    <w:rsid w:val="003E4015"/>
    <w:rsid w:val="003E4712"/>
    <w:rsid w:val="00401D8A"/>
    <w:rsid w:val="004069DE"/>
    <w:rsid w:val="004070CF"/>
    <w:rsid w:val="004103BE"/>
    <w:rsid w:val="0046252E"/>
    <w:rsid w:val="00466636"/>
    <w:rsid w:val="00466CCA"/>
    <w:rsid w:val="00471523"/>
    <w:rsid w:val="004902B2"/>
    <w:rsid w:val="004A715E"/>
    <w:rsid w:val="004B4075"/>
    <w:rsid w:val="004D780F"/>
    <w:rsid w:val="004E39D6"/>
    <w:rsid w:val="004E5661"/>
    <w:rsid w:val="004E5BAB"/>
    <w:rsid w:val="004F0AC3"/>
    <w:rsid w:val="004F431F"/>
    <w:rsid w:val="004F51DC"/>
    <w:rsid w:val="00510E46"/>
    <w:rsid w:val="00510EB6"/>
    <w:rsid w:val="0051165E"/>
    <w:rsid w:val="005138A4"/>
    <w:rsid w:val="00517939"/>
    <w:rsid w:val="005200FD"/>
    <w:rsid w:val="00530587"/>
    <w:rsid w:val="00531EFC"/>
    <w:rsid w:val="00546544"/>
    <w:rsid w:val="00552ABD"/>
    <w:rsid w:val="0056577D"/>
    <w:rsid w:val="0057007F"/>
    <w:rsid w:val="00576C3B"/>
    <w:rsid w:val="00580ADB"/>
    <w:rsid w:val="00597824"/>
    <w:rsid w:val="005A0378"/>
    <w:rsid w:val="005A381E"/>
    <w:rsid w:val="005B0B45"/>
    <w:rsid w:val="005B60F1"/>
    <w:rsid w:val="005E4A1C"/>
    <w:rsid w:val="005E57AA"/>
    <w:rsid w:val="005E675F"/>
    <w:rsid w:val="00614667"/>
    <w:rsid w:val="00614B75"/>
    <w:rsid w:val="00624A91"/>
    <w:rsid w:val="00633694"/>
    <w:rsid w:val="006356A1"/>
    <w:rsid w:val="00636A52"/>
    <w:rsid w:val="00647C3C"/>
    <w:rsid w:val="006560BF"/>
    <w:rsid w:val="00665621"/>
    <w:rsid w:val="00694F54"/>
    <w:rsid w:val="00696530"/>
    <w:rsid w:val="006A072D"/>
    <w:rsid w:val="006E4F82"/>
    <w:rsid w:val="006E58FB"/>
    <w:rsid w:val="006E644B"/>
    <w:rsid w:val="006F473B"/>
    <w:rsid w:val="006F64C9"/>
    <w:rsid w:val="00704213"/>
    <w:rsid w:val="00706550"/>
    <w:rsid w:val="00712568"/>
    <w:rsid w:val="00730175"/>
    <w:rsid w:val="00730597"/>
    <w:rsid w:val="007438D9"/>
    <w:rsid w:val="00746716"/>
    <w:rsid w:val="00751D11"/>
    <w:rsid w:val="007639A2"/>
    <w:rsid w:val="007779AC"/>
    <w:rsid w:val="00790076"/>
    <w:rsid w:val="007A46B9"/>
    <w:rsid w:val="007B0096"/>
    <w:rsid w:val="007B206D"/>
    <w:rsid w:val="007C080C"/>
    <w:rsid w:val="007C379D"/>
    <w:rsid w:val="007C62ED"/>
    <w:rsid w:val="007D3D20"/>
    <w:rsid w:val="007D74BD"/>
    <w:rsid w:val="007E39E3"/>
    <w:rsid w:val="007E7512"/>
    <w:rsid w:val="007F7821"/>
    <w:rsid w:val="00803455"/>
    <w:rsid w:val="00803EBD"/>
    <w:rsid w:val="00811D09"/>
    <w:rsid w:val="008128AD"/>
    <w:rsid w:val="00824544"/>
    <w:rsid w:val="00831E1A"/>
    <w:rsid w:val="00841B71"/>
    <w:rsid w:val="008560E2"/>
    <w:rsid w:val="00863CCD"/>
    <w:rsid w:val="00873A96"/>
    <w:rsid w:val="00875259"/>
    <w:rsid w:val="00876379"/>
    <w:rsid w:val="008841E4"/>
    <w:rsid w:val="00884305"/>
    <w:rsid w:val="00885CEB"/>
    <w:rsid w:val="00886EBF"/>
    <w:rsid w:val="00887C93"/>
    <w:rsid w:val="0089303E"/>
    <w:rsid w:val="008B5C29"/>
    <w:rsid w:val="008B5E44"/>
    <w:rsid w:val="008E0C89"/>
    <w:rsid w:val="008F6AFB"/>
    <w:rsid w:val="00906295"/>
    <w:rsid w:val="00912232"/>
    <w:rsid w:val="00913311"/>
    <w:rsid w:val="009172CF"/>
    <w:rsid w:val="00925208"/>
    <w:rsid w:val="00930C89"/>
    <w:rsid w:val="009318B3"/>
    <w:rsid w:val="00933CA3"/>
    <w:rsid w:val="00952FB7"/>
    <w:rsid w:val="009571B6"/>
    <w:rsid w:val="00964324"/>
    <w:rsid w:val="00995DC8"/>
    <w:rsid w:val="009A2A85"/>
    <w:rsid w:val="009C359E"/>
    <w:rsid w:val="009C46CB"/>
    <w:rsid w:val="009C7D9B"/>
    <w:rsid w:val="009D1FA4"/>
    <w:rsid w:val="009F43EC"/>
    <w:rsid w:val="009F4944"/>
    <w:rsid w:val="00A027F7"/>
    <w:rsid w:val="00A03BBD"/>
    <w:rsid w:val="00A05196"/>
    <w:rsid w:val="00A05262"/>
    <w:rsid w:val="00A05326"/>
    <w:rsid w:val="00A134F6"/>
    <w:rsid w:val="00A14C2D"/>
    <w:rsid w:val="00A14EC0"/>
    <w:rsid w:val="00A16153"/>
    <w:rsid w:val="00A16B9C"/>
    <w:rsid w:val="00A22EC8"/>
    <w:rsid w:val="00A26184"/>
    <w:rsid w:val="00A2714A"/>
    <w:rsid w:val="00A30F77"/>
    <w:rsid w:val="00A32B88"/>
    <w:rsid w:val="00A53045"/>
    <w:rsid w:val="00A54730"/>
    <w:rsid w:val="00A61EFD"/>
    <w:rsid w:val="00A83CCB"/>
    <w:rsid w:val="00A85D03"/>
    <w:rsid w:val="00AA4570"/>
    <w:rsid w:val="00AA630A"/>
    <w:rsid w:val="00AC16A6"/>
    <w:rsid w:val="00AD4E40"/>
    <w:rsid w:val="00AD657F"/>
    <w:rsid w:val="00AD74E9"/>
    <w:rsid w:val="00AE3D1A"/>
    <w:rsid w:val="00AE4E5B"/>
    <w:rsid w:val="00AF4F27"/>
    <w:rsid w:val="00B018C3"/>
    <w:rsid w:val="00B03909"/>
    <w:rsid w:val="00B05B19"/>
    <w:rsid w:val="00B302DF"/>
    <w:rsid w:val="00B332A0"/>
    <w:rsid w:val="00B362B2"/>
    <w:rsid w:val="00B372C7"/>
    <w:rsid w:val="00B40ECD"/>
    <w:rsid w:val="00B4182D"/>
    <w:rsid w:val="00B42913"/>
    <w:rsid w:val="00B52752"/>
    <w:rsid w:val="00B56328"/>
    <w:rsid w:val="00B57DD1"/>
    <w:rsid w:val="00B61B11"/>
    <w:rsid w:val="00B6396F"/>
    <w:rsid w:val="00BA03C5"/>
    <w:rsid w:val="00BA23F0"/>
    <w:rsid w:val="00BB0EE4"/>
    <w:rsid w:val="00BB25FD"/>
    <w:rsid w:val="00BB799B"/>
    <w:rsid w:val="00BD4993"/>
    <w:rsid w:val="00BD6CCB"/>
    <w:rsid w:val="00BE0DD8"/>
    <w:rsid w:val="00BE1BC6"/>
    <w:rsid w:val="00C00798"/>
    <w:rsid w:val="00C0630A"/>
    <w:rsid w:val="00C153DC"/>
    <w:rsid w:val="00C22708"/>
    <w:rsid w:val="00C324DD"/>
    <w:rsid w:val="00C324E4"/>
    <w:rsid w:val="00C34193"/>
    <w:rsid w:val="00C35540"/>
    <w:rsid w:val="00C473D6"/>
    <w:rsid w:val="00C54636"/>
    <w:rsid w:val="00C6268A"/>
    <w:rsid w:val="00C6585A"/>
    <w:rsid w:val="00C8713D"/>
    <w:rsid w:val="00CA53B2"/>
    <w:rsid w:val="00CD4915"/>
    <w:rsid w:val="00CF1712"/>
    <w:rsid w:val="00D02F99"/>
    <w:rsid w:val="00D04796"/>
    <w:rsid w:val="00D05680"/>
    <w:rsid w:val="00D13271"/>
    <w:rsid w:val="00D13A23"/>
    <w:rsid w:val="00D14471"/>
    <w:rsid w:val="00D35CDF"/>
    <w:rsid w:val="00D417A1"/>
    <w:rsid w:val="00D42EE0"/>
    <w:rsid w:val="00D45286"/>
    <w:rsid w:val="00D504B7"/>
    <w:rsid w:val="00D60124"/>
    <w:rsid w:val="00D715F7"/>
    <w:rsid w:val="00D80036"/>
    <w:rsid w:val="00D809C0"/>
    <w:rsid w:val="00D8363A"/>
    <w:rsid w:val="00D8370A"/>
    <w:rsid w:val="00D838CE"/>
    <w:rsid w:val="00DC51D7"/>
    <w:rsid w:val="00DD1148"/>
    <w:rsid w:val="00DD7B5F"/>
    <w:rsid w:val="00DE7849"/>
    <w:rsid w:val="00DF6D29"/>
    <w:rsid w:val="00E020E8"/>
    <w:rsid w:val="00E04222"/>
    <w:rsid w:val="00E05E8B"/>
    <w:rsid w:val="00E10BB7"/>
    <w:rsid w:val="00E119F3"/>
    <w:rsid w:val="00E20471"/>
    <w:rsid w:val="00E319E4"/>
    <w:rsid w:val="00E33105"/>
    <w:rsid w:val="00E366AB"/>
    <w:rsid w:val="00E43386"/>
    <w:rsid w:val="00E76E34"/>
    <w:rsid w:val="00EA34C8"/>
    <w:rsid w:val="00EB1CDA"/>
    <w:rsid w:val="00EB43D3"/>
    <w:rsid w:val="00EB7478"/>
    <w:rsid w:val="00ED5B05"/>
    <w:rsid w:val="00ED7F81"/>
    <w:rsid w:val="00EE14F6"/>
    <w:rsid w:val="00EE1670"/>
    <w:rsid w:val="00EE2E4F"/>
    <w:rsid w:val="00EE3B32"/>
    <w:rsid w:val="00EF17EB"/>
    <w:rsid w:val="00F0187C"/>
    <w:rsid w:val="00F06EFE"/>
    <w:rsid w:val="00F10F8B"/>
    <w:rsid w:val="00F17679"/>
    <w:rsid w:val="00F22463"/>
    <w:rsid w:val="00F261DE"/>
    <w:rsid w:val="00F5225A"/>
    <w:rsid w:val="00F56396"/>
    <w:rsid w:val="00F72109"/>
    <w:rsid w:val="00F83FCB"/>
    <w:rsid w:val="00F8547D"/>
    <w:rsid w:val="00F9420F"/>
    <w:rsid w:val="00F957F7"/>
    <w:rsid w:val="00FA79BF"/>
    <w:rsid w:val="00FB2F96"/>
    <w:rsid w:val="00FB4807"/>
    <w:rsid w:val="00FB77A1"/>
    <w:rsid w:val="00FC24B5"/>
    <w:rsid w:val="00FE16E1"/>
    <w:rsid w:val="00FE2BFB"/>
    <w:rsid w:val="00FE5C09"/>
    <w:rsid w:val="0E5F4B8F"/>
    <w:rsid w:val="0F990F8D"/>
    <w:rsid w:val="15485722"/>
    <w:rsid w:val="199A1171"/>
    <w:rsid w:val="1B41655C"/>
    <w:rsid w:val="2B382886"/>
    <w:rsid w:val="2BE46AE4"/>
    <w:rsid w:val="2FDF6A61"/>
    <w:rsid w:val="34E55246"/>
    <w:rsid w:val="39C865D8"/>
    <w:rsid w:val="437955F9"/>
    <w:rsid w:val="47DD720F"/>
    <w:rsid w:val="4F781E8C"/>
    <w:rsid w:val="544D548E"/>
    <w:rsid w:val="562A705A"/>
    <w:rsid w:val="58481D0F"/>
    <w:rsid w:val="585B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A7B0"/>
  <w15:docId w15:val="{C1851125-7335-4FDB-87F9-E3C249F7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pPr>
    <w:rPr>
      <w:rFonts w:hAnsi="宋体" w:cs="宋体"/>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e">
    <w:name w:val="List Paragraph"/>
    <w:basedOn w:val="a"/>
    <w:uiPriority w:val="34"/>
    <w:qFormat/>
    <w:pPr>
      <w:ind w:firstLineChars="200" w:firstLine="420"/>
    </w:pPr>
  </w:style>
  <w:style w:type="paragraph" w:customStyle="1" w:styleId="af">
    <w:name w:val="列出段落"/>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ook.jd.com/writer/%E5%BC%A0%E5%9B%BD%E6%A5%9A_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jd.com/writer/%E6%9D%8E%E7%A5%8E_1.html" TargetMode="External"/><Relationship Id="rId5" Type="http://schemas.openxmlformats.org/officeDocument/2006/relationships/webSettings" Target="webSettings.xml"/><Relationship Id="rId10" Type="http://schemas.openxmlformats.org/officeDocument/2006/relationships/hyperlink" Target="https://book.jd.com/writer/%E6%AD%A6%E5%A5%B3%E5%88%99_1.html" TargetMode="External"/><Relationship Id="rId4" Type="http://schemas.openxmlformats.org/officeDocument/2006/relationships/settings" Target="settings.xml"/><Relationship Id="rId9" Type="http://schemas.openxmlformats.org/officeDocument/2006/relationships/hyperlink" Target="https://book.jd.com/writer/%E7%8E%8B%E5%90%91%E5%8D%8E_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781</Words>
  <Characters>4458</Characters>
  <Application>Microsoft Office Word</Application>
  <DocSecurity>0</DocSecurity>
  <Lines>37</Lines>
  <Paragraphs>10</Paragraphs>
  <ScaleCrop>false</ScaleCrop>
  <Company>P R C</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JM Wang</cp:lastModifiedBy>
  <cp:revision>134</cp:revision>
  <cp:lastPrinted>2020-12-24T07:17:00Z</cp:lastPrinted>
  <dcterms:created xsi:type="dcterms:W3CDTF">2021-06-07T00:45:00Z</dcterms:created>
  <dcterms:modified xsi:type="dcterms:W3CDTF">2023-09-08T09:01:00Z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CC42C89AE6104D19A6FA7361B4016427_13</vt:lpwstr>
  </property>
</Properties>
</file>