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88760" w14:textId="515CE991" w:rsidR="006F64C9" w:rsidRDefault="001E5724" w:rsidP="003C136E">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9B36CB">
        <w:rPr>
          <w:rFonts w:ascii="黑体" w:eastAsia="黑体" w:hAnsi="黑体" w:hint="eastAsia"/>
          <w:sz w:val="32"/>
          <w:szCs w:val="32"/>
        </w:rPr>
        <w:t>学术</w:t>
      </w:r>
      <w:r w:rsidR="005E5F48">
        <w:rPr>
          <w:rFonts w:ascii="黑体" w:eastAsia="黑体" w:hAnsi="黑体" w:hint="eastAsia"/>
          <w:sz w:val="32"/>
          <w:szCs w:val="32"/>
        </w:rPr>
        <w:t>英语</w:t>
      </w:r>
      <w:r w:rsidR="009B36CB">
        <w:rPr>
          <w:rFonts w:ascii="黑体" w:eastAsia="黑体" w:hAnsi="黑体" w:hint="eastAsia"/>
          <w:sz w:val="32"/>
          <w:szCs w:val="32"/>
        </w:rPr>
        <w:t>（音乐 2</w:t>
      </w:r>
      <w:r w:rsidR="00BF1D00">
        <w:rPr>
          <w:rFonts w:ascii="黑体" w:eastAsia="黑体" w:hAnsi="黑体" w:hint="eastAsia"/>
          <w:sz w:val="32"/>
          <w:szCs w:val="32"/>
        </w:rPr>
        <w:t>）</w:t>
      </w:r>
      <w:r w:rsidRPr="001E5724">
        <w:rPr>
          <w:rFonts w:ascii="黑体" w:eastAsia="黑体" w:hAnsi="黑体" w:hint="eastAsia"/>
          <w:sz w:val="32"/>
          <w:szCs w:val="32"/>
        </w:rPr>
        <w:t>》课程教学大纲</w:t>
      </w:r>
    </w:p>
    <w:p w14:paraId="15EE63AA" w14:textId="77777777" w:rsidR="00D13271" w:rsidRDefault="00E05E8B" w:rsidP="009B36CB">
      <w:pPr>
        <w:pStyle w:val="a3"/>
        <w:spacing w:beforeLines="50" w:before="156" w:afterLines="50" w:after="156"/>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3C136E" w:rsidRPr="002F4D99" w14:paraId="368D0D4F" w14:textId="77777777" w:rsidTr="003C136E">
        <w:trPr>
          <w:jc w:val="center"/>
        </w:trPr>
        <w:tc>
          <w:tcPr>
            <w:tcW w:w="1135" w:type="dxa"/>
            <w:vAlign w:val="center"/>
          </w:tcPr>
          <w:p w14:paraId="757238E9" w14:textId="77777777" w:rsidR="003C136E" w:rsidRPr="00DD7B5F" w:rsidRDefault="003C136E" w:rsidP="003C136E">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39FE3FC7" w14:textId="07C1A642" w:rsidR="003C136E" w:rsidRPr="000D57E3" w:rsidRDefault="003C136E" w:rsidP="007E1876">
            <w:pPr>
              <w:spacing w:beforeLines="50" w:before="156" w:afterLines="50" w:after="156"/>
              <w:jc w:val="left"/>
              <w:rPr>
                <w:rFonts w:ascii="Times New Roman" w:eastAsia="宋体" w:hAnsi="Times New Roman" w:cs="Times New Roman"/>
              </w:rPr>
            </w:pPr>
            <w:r>
              <w:rPr>
                <w:rFonts w:ascii="Times New Roman" w:eastAsia="宋体" w:hAnsi="Times New Roman" w:cs="Times New Roman" w:hint="eastAsia"/>
              </w:rPr>
              <w:t xml:space="preserve"> </w:t>
            </w:r>
            <w:r w:rsidR="007E1876">
              <w:rPr>
                <w:rFonts w:ascii="Times New Roman" w:eastAsia="宋体" w:hAnsi="Times New Roman" w:cs="Times New Roman" w:hint="eastAsia"/>
              </w:rPr>
              <w:t>Academic</w:t>
            </w:r>
            <w:r w:rsidRPr="000D57E3">
              <w:rPr>
                <w:rFonts w:ascii="Times New Roman" w:eastAsia="宋体" w:hAnsi="Times New Roman" w:cs="Times New Roman"/>
              </w:rPr>
              <w:t xml:space="preserve"> English</w:t>
            </w:r>
            <w:r w:rsidR="007E1876">
              <w:rPr>
                <w:rFonts w:ascii="Times New Roman" w:eastAsia="宋体" w:hAnsi="Times New Roman" w:cs="Times New Roman" w:hint="eastAsia"/>
              </w:rPr>
              <w:t xml:space="preserve"> (For Music</w:t>
            </w:r>
            <w:r w:rsidRPr="000D57E3">
              <w:rPr>
                <w:rFonts w:ascii="Times New Roman" w:eastAsia="宋体" w:hAnsi="Times New Roman" w:cs="Times New Roman"/>
              </w:rPr>
              <w:t xml:space="preserve"> I</w:t>
            </w:r>
            <w:r>
              <w:rPr>
                <w:rFonts w:ascii="Times New Roman" w:eastAsia="宋体" w:hAnsi="Times New Roman" w:cs="Times New Roman" w:hint="eastAsia"/>
              </w:rPr>
              <w:t>I</w:t>
            </w:r>
            <w:r w:rsidR="007E1876">
              <w:rPr>
                <w:rFonts w:ascii="Times New Roman" w:eastAsia="宋体" w:hAnsi="Times New Roman" w:cs="Times New Roman" w:hint="eastAsia"/>
              </w:rPr>
              <w:t>)</w:t>
            </w:r>
          </w:p>
        </w:tc>
        <w:tc>
          <w:tcPr>
            <w:tcW w:w="1134" w:type="dxa"/>
            <w:vAlign w:val="center"/>
          </w:tcPr>
          <w:p w14:paraId="69E175F4" w14:textId="77777777" w:rsidR="003C136E" w:rsidRPr="00DD7B5F" w:rsidRDefault="003C136E" w:rsidP="003C136E">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0977087B" w14:textId="3A881258" w:rsidR="003C136E" w:rsidRPr="00DD7B5F" w:rsidRDefault="00F36B37" w:rsidP="003C136E">
            <w:pPr>
              <w:spacing w:beforeLines="50" w:before="156" w:afterLines="50" w:after="156"/>
              <w:rPr>
                <w:rFonts w:ascii="宋体" w:eastAsia="宋体" w:hAnsi="宋体"/>
              </w:rPr>
            </w:pPr>
            <w:r>
              <w:rPr>
                <w:rFonts w:ascii="宋体" w:eastAsia="宋体" w:hAnsi="宋体" w:hint="eastAsia"/>
              </w:rPr>
              <w:t>0</w:t>
            </w:r>
            <w:r>
              <w:rPr>
                <w:rFonts w:ascii="宋体" w:eastAsia="宋体" w:hAnsi="宋体"/>
              </w:rPr>
              <w:t>0041405</w:t>
            </w:r>
            <w:bookmarkStart w:id="0" w:name="_GoBack"/>
            <w:bookmarkEnd w:id="0"/>
          </w:p>
        </w:tc>
      </w:tr>
      <w:tr w:rsidR="003C136E" w:rsidRPr="002F4D99" w14:paraId="2309731C" w14:textId="77777777" w:rsidTr="003C136E">
        <w:trPr>
          <w:jc w:val="center"/>
        </w:trPr>
        <w:tc>
          <w:tcPr>
            <w:tcW w:w="1135" w:type="dxa"/>
            <w:vAlign w:val="center"/>
          </w:tcPr>
          <w:p w14:paraId="5C445322" w14:textId="77777777" w:rsidR="003C136E" w:rsidRPr="00DD7B5F" w:rsidRDefault="003C136E" w:rsidP="003C136E">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44362B79" w14:textId="77777777" w:rsidR="003C136E" w:rsidRPr="00DD7B5F" w:rsidRDefault="003C136E" w:rsidP="003C136E">
            <w:pPr>
              <w:spacing w:beforeLines="50" w:before="156" w:afterLines="50" w:after="156"/>
              <w:jc w:val="left"/>
              <w:rPr>
                <w:rFonts w:ascii="宋体" w:eastAsia="宋体" w:hAnsi="宋体"/>
              </w:rPr>
            </w:pPr>
            <w:r>
              <w:rPr>
                <w:rFonts w:ascii="宋体" w:eastAsia="宋体" w:hAnsi="宋体" w:hint="eastAsia"/>
              </w:rPr>
              <w:t>公共必修课程</w:t>
            </w:r>
          </w:p>
        </w:tc>
        <w:tc>
          <w:tcPr>
            <w:tcW w:w="1134" w:type="dxa"/>
            <w:vAlign w:val="center"/>
          </w:tcPr>
          <w:p w14:paraId="6D2E9EEA" w14:textId="77777777" w:rsidR="003C136E" w:rsidRPr="00DD7B5F" w:rsidRDefault="003C136E" w:rsidP="003C136E">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30936EAB" w14:textId="48CBD0D7" w:rsidR="003C136E" w:rsidRPr="00075415" w:rsidRDefault="003C136E" w:rsidP="007E1876">
            <w:pPr>
              <w:spacing w:beforeLines="50" w:before="156" w:afterLines="50" w:after="156"/>
              <w:rPr>
                <w:rFonts w:ascii="宋体" w:eastAsia="宋体" w:hAnsi="宋体"/>
              </w:rPr>
            </w:pPr>
            <w:r>
              <w:rPr>
                <w:rFonts w:ascii="宋体" w:eastAsia="宋体" w:hAnsi="宋体" w:hint="eastAsia"/>
                <w:szCs w:val="21"/>
              </w:rPr>
              <w:t>音乐学院音乐表演专业大</w:t>
            </w:r>
            <w:r w:rsidR="007E1876">
              <w:rPr>
                <w:rFonts w:ascii="宋体" w:eastAsia="宋体" w:hAnsi="宋体" w:hint="eastAsia"/>
                <w:szCs w:val="21"/>
              </w:rPr>
              <w:t>二</w:t>
            </w:r>
            <w:r>
              <w:rPr>
                <w:rFonts w:ascii="宋体" w:eastAsia="宋体" w:hAnsi="宋体" w:hint="eastAsia"/>
                <w:szCs w:val="21"/>
              </w:rPr>
              <w:t>学生</w:t>
            </w:r>
          </w:p>
        </w:tc>
      </w:tr>
      <w:tr w:rsidR="003C136E" w:rsidRPr="002F4D99" w14:paraId="2B4C3DD2" w14:textId="77777777" w:rsidTr="003C136E">
        <w:trPr>
          <w:jc w:val="center"/>
        </w:trPr>
        <w:tc>
          <w:tcPr>
            <w:tcW w:w="1135" w:type="dxa"/>
            <w:vAlign w:val="center"/>
          </w:tcPr>
          <w:p w14:paraId="3C91BC9C" w14:textId="77777777" w:rsidR="003C136E" w:rsidRPr="00DD7B5F" w:rsidRDefault="003C136E" w:rsidP="003C136E">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3DFD726E" w14:textId="43E18697" w:rsidR="003C136E" w:rsidRPr="00DD7B5F" w:rsidRDefault="007E1876" w:rsidP="003C136E">
            <w:pPr>
              <w:spacing w:beforeLines="50" w:before="156" w:afterLines="50" w:after="156"/>
              <w:jc w:val="left"/>
              <w:rPr>
                <w:rFonts w:ascii="宋体" w:eastAsia="宋体" w:hAnsi="宋体"/>
              </w:rPr>
            </w:pPr>
            <w:r>
              <w:rPr>
                <w:rFonts w:ascii="宋体" w:eastAsia="宋体" w:hAnsi="宋体" w:hint="eastAsia"/>
              </w:rPr>
              <w:t xml:space="preserve"> 2</w:t>
            </w:r>
            <w:r w:rsidR="003C136E">
              <w:rPr>
                <w:rFonts w:ascii="宋体" w:eastAsia="宋体" w:hAnsi="宋体" w:hint="eastAsia"/>
              </w:rPr>
              <w:t>.0</w:t>
            </w:r>
          </w:p>
        </w:tc>
        <w:tc>
          <w:tcPr>
            <w:tcW w:w="1134" w:type="dxa"/>
            <w:vAlign w:val="center"/>
          </w:tcPr>
          <w:p w14:paraId="3F1BC3EC" w14:textId="77777777" w:rsidR="003C136E" w:rsidRPr="00DD7B5F" w:rsidRDefault="003C136E" w:rsidP="003C136E">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27380609" w14:textId="6F27A4DF" w:rsidR="003C136E" w:rsidRPr="00DD7B5F" w:rsidRDefault="003C136E" w:rsidP="007E1876">
            <w:pPr>
              <w:spacing w:beforeLines="50" w:before="156" w:afterLines="50" w:after="156"/>
              <w:rPr>
                <w:rFonts w:ascii="宋体" w:eastAsia="宋体" w:hAnsi="宋体"/>
              </w:rPr>
            </w:pPr>
            <w:r>
              <w:rPr>
                <w:rFonts w:ascii="宋体" w:eastAsia="宋体" w:hAnsi="宋体" w:hint="eastAsia"/>
              </w:rPr>
              <w:t xml:space="preserve"> </w:t>
            </w:r>
            <w:r w:rsidR="007E1876">
              <w:rPr>
                <w:rFonts w:ascii="宋体" w:eastAsia="宋体" w:hAnsi="宋体" w:hint="eastAsia"/>
              </w:rPr>
              <w:t>68</w:t>
            </w:r>
          </w:p>
        </w:tc>
      </w:tr>
      <w:tr w:rsidR="003C136E" w:rsidRPr="002F4D99" w14:paraId="734552FD" w14:textId="77777777" w:rsidTr="003C136E">
        <w:trPr>
          <w:jc w:val="center"/>
        </w:trPr>
        <w:tc>
          <w:tcPr>
            <w:tcW w:w="1135" w:type="dxa"/>
            <w:vAlign w:val="center"/>
          </w:tcPr>
          <w:p w14:paraId="26EC5DC2" w14:textId="77777777" w:rsidR="003C136E" w:rsidRPr="00DD7B5F" w:rsidRDefault="003C136E" w:rsidP="003C136E">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54D5A55B" w14:textId="6B613750" w:rsidR="003C136E" w:rsidRPr="00DD7B5F" w:rsidRDefault="007E1876" w:rsidP="003C136E">
            <w:pPr>
              <w:spacing w:beforeLines="50" w:before="156" w:afterLines="50" w:after="156"/>
              <w:jc w:val="left"/>
              <w:rPr>
                <w:rFonts w:ascii="宋体" w:eastAsia="宋体" w:hAnsi="宋体"/>
              </w:rPr>
            </w:pPr>
            <w:r>
              <w:rPr>
                <w:rFonts w:ascii="宋体" w:eastAsia="宋体" w:hAnsi="宋体" w:hint="eastAsia"/>
              </w:rPr>
              <w:t xml:space="preserve"> 学术</w:t>
            </w:r>
            <w:r w:rsidR="003C136E" w:rsidRPr="00432D4F">
              <w:rPr>
                <w:rFonts w:ascii="宋体" w:eastAsia="宋体" w:hAnsi="宋体"/>
              </w:rPr>
              <w:t>英语（</w:t>
            </w:r>
            <w:r>
              <w:rPr>
                <w:rFonts w:ascii="宋体" w:eastAsia="宋体" w:hAnsi="宋体" w:hint="eastAsia"/>
              </w:rPr>
              <w:t>音乐2</w:t>
            </w:r>
            <w:r w:rsidR="003C136E" w:rsidRPr="00432D4F">
              <w:rPr>
                <w:rFonts w:ascii="宋体" w:eastAsia="宋体" w:hAnsi="宋体"/>
              </w:rPr>
              <w:t>）主讲教师</w:t>
            </w:r>
          </w:p>
        </w:tc>
        <w:tc>
          <w:tcPr>
            <w:tcW w:w="1134" w:type="dxa"/>
            <w:vAlign w:val="center"/>
          </w:tcPr>
          <w:p w14:paraId="233571A5" w14:textId="77777777" w:rsidR="003C136E" w:rsidRPr="00DD7B5F" w:rsidRDefault="003C136E" w:rsidP="003C136E">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54559BC2" w14:textId="77777777" w:rsidR="003C136E" w:rsidRPr="00DD7B5F" w:rsidRDefault="003C136E" w:rsidP="003C136E">
            <w:pPr>
              <w:spacing w:beforeLines="50" w:before="156" w:afterLines="50" w:after="156"/>
              <w:rPr>
                <w:rFonts w:ascii="宋体" w:eastAsia="宋体" w:hAnsi="宋体"/>
              </w:rPr>
            </w:pPr>
            <w:r>
              <w:rPr>
                <w:rFonts w:ascii="宋体" w:eastAsia="宋体" w:hAnsi="宋体" w:hint="eastAsia"/>
              </w:rPr>
              <w:t>2021年3月</w:t>
            </w:r>
          </w:p>
        </w:tc>
      </w:tr>
      <w:tr w:rsidR="00D13271" w:rsidRPr="002F4D99" w14:paraId="32E491E9" w14:textId="77777777" w:rsidTr="003C136E">
        <w:trPr>
          <w:jc w:val="center"/>
        </w:trPr>
        <w:tc>
          <w:tcPr>
            <w:tcW w:w="1135" w:type="dxa"/>
            <w:vAlign w:val="center"/>
          </w:tcPr>
          <w:p w14:paraId="458DBB3B" w14:textId="77777777" w:rsidR="00D13271" w:rsidRPr="00DD7B5F" w:rsidRDefault="00D13271" w:rsidP="003C136E">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954A212" w14:textId="460FC161" w:rsidR="00775243" w:rsidRPr="00983132" w:rsidRDefault="00775243" w:rsidP="009E3ABC">
            <w:pPr>
              <w:jc w:val="left"/>
              <w:rPr>
                <w:rFonts w:ascii="宋体" w:eastAsia="宋体" w:hAnsi="宋体"/>
              </w:rPr>
            </w:pPr>
            <w:r>
              <w:rPr>
                <w:rFonts w:ascii="宋体" w:eastAsia="宋体" w:hAnsi="宋体" w:hint="eastAsia"/>
              </w:rPr>
              <w:t>吴晓真等编著，</w:t>
            </w:r>
            <w:r w:rsidR="007165D3">
              <w:rPr>
                <w:rFonts w:ascii="宋体" w:eastAsia="宋体" w:hAnsi="宋体" w:hint="eastAsia"/>
              </w:rPr>
              <w:t>《</w:t>
            </w:r>
            <w:r w:rsidRPr="006D0FA8">
              <w:rPr>
                <w:rFonts w:ascii="宋体" w:eastAsia="宋体" w:hAnsi="宋体"/>
              </w:rPr>
              <w:t>全新版大学英语</w:t>
            </w:r>
            <w:r w:rsidR="003C136E">
              <w:rPr>
                <w:rFonts w:ascii="宋体" w:eastAsia="宋体" w:hAnsi="宋体" w:hint="eastAsia"/>
              </w:rPr>
              <w:t>（第二版）</w:t>
            </w:r>
            <w:r w:rsidRPr="006D0FA8">
              <w:rPr>
                <w:rFonts w:ascii="宋体" w:eastAsia="宋体" w:hAnsi="宋体"/>
              </w:rPr>
              <w:t>综合教程</w:t>
            </w:r>
            <w:r w:rsidR="007E1876">
              <w:rPr>
                <w:rFonts w:ascii="宋体" w:eastAsia="宋体" w:hAnsi="宋体" w:hint="eastAsia"/>
              </w:rPr>
              <w:t>4</w:t>
            </w:r>
            <w:r w:rsidR="007165D3">
              <w:rPr>
                <w:rFonts w:ascii="宋体" w:eastAsia="宋体" w:hAnsi="宋体" w:hint="eastAsia"/>
              </w:rPr>
              <w:t>》</w:t>
            </w:r>
            <w:r>
              <w:rPr>
                <w:rFonts w:ascii="宋体" w:eastAsia="宋体" w:hAnsi="宋体" w:hint="eastAsia"/>
              </w:rPr>
              <w:t>，上海外语教育出版社, 2014年</w:t>
            </w:r>
            <w:r w:rsidR="007165D3">
              <w:rPr>
                <w:rFonts w:ascii="宋体" w:eastAsia="宋体" w:hAnsi="宋体" w:hint="eastAsia"/>
              </w:rPr>
              <w:t>第2版</w:t>
            </w:r>
            <w:r>
              <w:rPr>
                <w:rFonts w:ascii="宋体" w:eastAsia="宋体" w:hAnsi="宋体" w:hint="eastAsia"/>
              </w:rPr>
              <w:t xml:space="preserve">. </w:t>
            </w:r>
          </w:p>
          <w:p w14:paraId="4C6DFF36" w14:textId="5F85EDA7" w:rsidR="00D13271" w:rsidRPr="007165D3" w:rsidRDefault="007E1876" w:rsidP="003C136E">
            <w:pPr>
              <w:jc w:val="left"/>
              <w:rPr>
                <w:rFonts w:ascii="宋体" w:eastAsia="宋体" w:hAnsi="宋体"/>
              </w:rPr>
            </w:pPr>
            <w:r>
              <w:rPr>
                <w:rFonts w:ascii="宋体" w:eastAsia="宋体" w:hAnsi="宋体" w:hint="eastAsia"/>
              </w:rPr>
              <w:t>《大学英语选修课/学科课程系列教材》项目组</w:t>
            </w:r>
            <w:r w:rsidR="00775243">
              <w:rPr>
                <w:rFonts w:ascii="宋体" w:eastAsia="宋体" w:hAnsi="宋体" w:hint="eastAsia"/>
              </w:rPr>
              <w:t>编著，</w:t>
            </w:r>
            <w:r w:rsidR="007165D3">
              <w:rPr>
                <w:rFonts w:ascii="宋体" w:eastAsia="宋体" w:hAnsi="宋体" w:hint="eastAsia"/>
              </w:rPr>
              <w:t>《</w:t>
            </w:r>
            <w:r>
              <w:rPr>
                <w:rFonts w:ascii="宋体" w:eastAsia="宋体" w:hAnsi="宋体" w:hint="eastAsia"/>
              </w:rPr>
              <w:t>音乐英语</w:t>
            </w:r>
            <w:r w:rsidR="007165D3">
              <w:rPr>
                <w:rFonts w:ascii="宋体" w:eastAsia="宋体" w:hAnsi="宋体" w:hint="eastAsia"/>
              </w:rPr>
              <w:t>》</w:t>
            </w:r>
            <w:r w:rsidR="00775243">
              <w:rPr>
                <w:rFonts w:ascii="宋体" w:eastAsia="宋体" w:hAnsi="宋体" w:hint="eastAsia"/>
              </w:rPr>
              <w:t>，</w:t>
            </w:r>
            <w:r>
              <w:rPr>
                <w:rFonts w:ascii="宋体" w:eastAsia="宋体" w:hAnsi="宋体" w:hint="eastAsia"/>
              </w:rPr>
              <w:t>高等教育</w:t>
            </w:r>
            <w:r w:rsidR="00775243">
              <w:rPr>
                <w:rFonts w:ascii="宋体" w:eastAsia="宋体" w:hAnsi="宋体" w:hint="eastAsia"/>
              </w:rPr>
              <w:t>出版社, 2013年</w:t>
            </w:r>
            <w:r w:rsidR="007165D3">
              <w:rPr>
                <w:rFonts w:ascii="宋体" w:eastAsia="宋体" w:hAnsi="宋体" w:hint="eastAsia"/>
              </w:rPr>
              <w:t>第2</w:t>
            </w:r>
            <w:r w:rsidR="00775243">
              <w:rPr>
                <w:rFonts w:ascii="宋体" w:eastAsia="宋体" w:hAnsi="宋体" w:hint="eastAsia"/>
              </w:rPr>
              <w:t>版.</w:t>
            </w:r>
          </w:p>
        </w:tc>
      </w:tr>
    </w:tbl>
    <w:p w14:paraId="05BE6294" w14:textId="77777777" w:rsidR="00E05E8B" w:rsidRDefault="00E05E8B" w:rsidP="009B36CB">
      <w:pPr>
        <w:pStyle w:val="a3"/>
        <w:spacing w:beforeLines="50" w:before="156" w:afterLines="50" w:after="156"/>
        <w:rPr>
          <w:rFonts w:hAnsi="宋体" w:cs="宋体"/>
        </w:rPr>
      </w:pPr>
      <w:r w:rsidRPr="00C8492C">
        <w:rPr>
          <w:rFonts w:ascii="黑体" w:eastAsia="黑体" w:hAnsi="黑体" w:cs="宋体" w:hint="eastAsia"/>
          <w:b/>
          <w:sz w:val="28"/>
          <w:szCs w:val="28"/>
        </w:rPr>
        <w:t>二、课程目标</w:t>
      </w:r>
    </w:p>
    <w:p w14:paraId="73D86D74" w14:textId="77777777" w:rsidR="00E05E8B" w:rsidRPr="00C8492C" w:rsidRDefault="00E05E8B" w:rsidP="003C136E">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50EBE2FE" w14:textId="334CD6CA" w:rsidR="00933568" w:rsidRPr="002E2DB2" w:rsidRDefault="002E2DB2" w:rsidP="002E2DB2">
      <w:pPr>
        <w:pStyle w:val="a3"/>
        <w:spacing w:beforeLines="50" w:before="156" w:afterLines="50" w:after="156"/>
        <w:ind w:firstLineChars="200" w:firstLine="420"/>
        <w:rPr>
          <w:rFonts w:hAnsi="宋体" w:cs="宋体"/>
        </w:rPr>
      </w:pPr>
      <w:r w:rsidRPr="002E2DB2">
        <w:rPr>
          <w:rFonts w:hAnsi="宋体" w:cs="宋体" w:hint="eastAsia"/>
        </w:rPr>
        <w:t>《</w:t>
      </w:r>
      <w:r w:rsidR="00E3437F">
        <w:rPr>
          <w:rFonts w:hAnsi="宋体" w:cs="宋体" w:hint="eastAsia"/>
        </w:rPr>
        <w:t>学术</w:t>
      </w:r>
      <w:r w:rsidR="00933568" w:rsidRPr="000408F4">
        <w:rPr>
          <w:rFonts w:hAnsi="宋体" w:cs="宋体" w:hint="eastAsia"/>
        </w:rPr>
        <w:t>英语</w:t>
      </w:r>
      <w:r w:rsidR="00E3437F">
        <w:rPr>
          <w:rFonts w:hAnsi="宋体" w:cs="宋体" w:hint="eastAsia"/>
        </w:rPr>
        <w:t>（音乐）</w:t>
      </w:r>
      <w:r w:rsidRPr="002E2DB2">
        <w:rPr>
          <w:rFonts w:hAnsi="宋体" w:cs="宋体" w:hint="eastAsia"/>
        </w:rPr>
        <w:t>》</w:t>
      </w:r>
      <w:r w:rsidR="00933568">
        <w:rPr>
          <w:rFonts w:hAnsi="宋体" w:cs="宋体" w:hint="eastAsia"/>
        </w:rPr>
        <w:t>课</w:t>
      </w:r>
      <w:r w:rsidR="003C136E">
        <w:rPr>
          <w:rFonts w:hAnsi="宋体" w:cs="宋体" w:hint="eastAsia"/>
        </w:rPr>
        <w:t>程是专门</w:t>
      </w:r>
      <w:r w:rsidRPr="002E2DB2">
        <w:rPr>
          <w:rFonts w:hAnsi="宋体" w:cs="宋体" w:hint="eastAsia"/>
        </w:rPr>
        <w:t>针对苏州大学</w:t>
      </w:r>
      <w:r w:rsidR="003C136E">
        <w:rPr>
          <w:rFonts w:hAnsi="宋体" w:cs="宋体" w:hint="eastAsia"/>
        </w:rPr>
        <w:t>音乐学院音乐表演专业</w:t>
      </w:r>
      <w:r w:rsidR="00E3437F">
        <w:rPr>
          <w:rFonts w:hAnsi="宋体" w:cs="宋体" w:hint="eastAsia"/>
        </w:rPr>
        <w:t>二</w:t>
      </w:r>
      <w:r w:rsidRPr="002E2DB2">
        <w:rPr>
          <w:rFonts w:hAnsi="宋体" w:cs="宋体" w:hint="eastAsia"/>
        </w:rPr>
        <w:t>年级</w:t>
      </w:r>
      <w:r w:rsidR="003C136E">
        <w:rPr>
          <w:rFonts w:hAnsi="宋体" w:cs="宋体" w:hint="eastAsia"/>
        </w:rPr>
        <w:t>学生开设的</w:t>
      </w:r>
      <w:r w:rsidRPr="002E2DB2">
        <w:rPr>
          <w:rFonts w:hAnsi="宋体" w:cs="宋体" w:hint="eastAsia"/>
        </w:rPr>
        <w:t>试点</w:t>
      </w:r>
      <w:r w:rsidRPr="002E2DB2">
        <w:rPr>
          <w:rFonts w:hAnsi="宋体" w:cs="宋体"/>
        </w:rPr>
        <w:t>课程</w:t>
      </w:r>
      <w:r w:rsidRPr="002E2DB2">
        <w:rPr>
          <w:rFonts w:hAnsi="宋体" w:cs="宋体" w:hint="eastAsia"/>
        </w:rPr>
        <w:t>。该课程属于</w:t>
      </w:r>
      <w:r w:rsidR="00E3437F">
        <w:rPr>
          <w:rFonts w:hAnsi="宋体" w:cs="宋体" w:hint="eastAsia"/>
        </w:rPr>
        <w:t>兼具通用性和学科针对性的大学英语</w:t>
      </w:r>
      <w:r>
        <w:rPr>
          <w:rFonts w:hAnsi="宋体" w:cs="宋体" w:hint="eastAsia"/>
        </w:rPr>
        <w:t>课程</w:t>
      </w:r>
      <w:r w:rsidRPr="002E2DB2">
        <w:rPr>
          <w:rFonts w:hAnsi="宋体" w:cs="宋体" w:hint="eastAsia"/>
        </w:rPr>
        <w:t>，依据音乐学院音乐表演专业</w:t>
      </w:r>
      <w:r w:rsidR="003C136E">
        <w:rPr>
          <w:rFonts w:hAnsi="宋体" w:cs="宋体" w:hint="eastAsia"/>
        </w:rPr>
        <w:t>的</w:t>
      </w:r>
      <w:r w:rsidRPr="002E2DB2">
        <w:rPr>
          <w:rFonts w:hAnsi="宋体" w:cs="宋体" w:hint="eastAsia"/>
        </w:rPr>
        <w:t>培养目标，</w:t>
      </w:r>
      <w:r w:rsidR="00325FE1">
        <w:rPr>
          <w:rFonts w:hAnsi="宋体" w:cs="宋体" w:hint="eastAsia"/>
        </w:rPr>
        <w:t>在</w:t>
      </w:r>
      <w:r w:rsidR="004F7CD3">
        <w:rPr>
          <w:rFonts w:hAnsi="宋体" w:cs="宋体" w:hint="eastAsia"/>
        </w:rPr>
        <w:t>提高学生通用</w:t>
      </w:r>
      <w:r w:rsidR="009917BC">
        <w:rPr>
          <w:rFonts w:hAnsi="宋体" w:cs="宋体" w:hint="eastAsia"/>
        </w:rPr>
        <w:t>英语</w:t>
      </w:r>
      <w:r w:rsidR="004F7CD3">
        <w:rPr>
          <w:rFonts w:hAnsi="宋体" w:cs="宋体" w:hint="eastAsia"/>
        </w:rPr>
        <w:t>的听书读写译技能</w:t>
      </w:r>
      <w:r w:rsidR="00325FE1">
        <w:rPr>
          <w:rFonts w:hAnsi="宋体" w:cs="宋体" w:hint="eastAsia"/>
        </w:rPr>
        <w:t>的同时</w:t>
      </w:r>
      <w:r w:rsidR="009917BC">
        <w:rPr>
          <w:rFonts w:hAnsi="宋体" w:cs="宋体" w:hint="eastAsia"/>
        </w:rPr>
        <w:t>，</w:t>
      </w:r>
      <w:r w:rsidR="00325FE1">
        <w:rPr>
          <w:rFonts w:hAnsi="宋体" w:cs="宋体" w:hint="eastAsia"/>
        </w:rPr>
        <w:t>提高音乐专业领域英语的交际能力，以</w:t>
      </w:r>
      <w:r w:rsidR="004F7CD3">
        <w:rPr>
          <w:rFonts w:hAnsi="宋体" w:cs="宋体" w:hint="eastAsia"/>
        </w:rPr>
        <w:t>适应专业课全英文授课</w:t>
      </w:r>
      <w:r w:rsidR="00325FE1">
        <w:rPr>
          <w:rFonts w:hAnsi="宋体" w:cs="宋体" w:hint="eastAsia"/>
        </w:rPr>
        <w:t>及国际学术交流</w:t>
      </w:r>
      <w:r w:rsidR="004F7CD3">
        <w:rPr>
          <w:rFonts w:hAnsi="宋体" w:cs="宋体" w:hint="eastAsia"/>
        </w:rPr>
        <w:t>，</w:t>
      </w:r>
      <w:r w:rsidR="00325FE1">
        <w:rPr>
          <w:rFonts w:hAnsi="宋体" w:cs="宋体" w:hint="eastAsia"/>
        </w:rPr>
        <w:t>并</w:t>
      </w:r>
      <w:r w:rsidR="009917BC">
        <w:rPr>
          <w:rFonts w:hAnsi="宋体" w:cs="宋体" w:hint="eastAsia"/>
        </w:rPr>
        <w:t>发展</w:t>
      </w:r>
      <w:r w:rsidR="004F7CD3">
        <w:rPr>
          <w:rFonts w:hAnsi="宋体" w:cs="宋体" w:hint="eastAsia"/>
        </w:rPr>
        <w:t>学生的</w:t>
      </w:r>
      <w:r w:rsidR="009917BC">
        <w:rPr>
          <w:rFonts w:hAnsi="宋体" w:cs="宋体" w:hint="eastAsia"/>
        </w:rPr>
        <w:t>自主学习能力，提高综合文化素养，培养人文精神和思辨能力，使学生在学习、生活和未来工作中能够恰当有效地使用英语，满足国家、社会、学校和个人发展的需求。</w:t>
      </w:r>
    </w:p>
    <w:p w14:paraId="046FFAD3" w14:textId="77777777" w:rsidR="00E05E8B" w:rsidRPr="00FB77A1" w:rsidRDefault="00E05E8B" w:rsidP="003C136E">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3B1C4C" w:rsidRPr="00FB77A1">
        <w:rPr>
          <w:rFonts w:hAnsi="宋体" w:cs="宋体"/>
        </w:rPr>
        <w:t xml:space="preserve"> </w:t>
      </w:r>
    </w:p>
    <w:p w14:paraId="56F62E3E" w14:textId="2E4C7313" w:rsidR="003B1C4C" w:rsidRPr="007E49B3" w:rsidRDefault="003B1C4C" w:rsidP="003C136E">
      <w:pPr>
        <w:pStyle w:val="a3"/>
        <w:spacing w:beforeLines="50" w:before="156" w:afterLines="50" w:after="156"/>
        <w:ind w:firstLineChars="200" w:firstLine="420"/>
        <w:rPr>
          <w:rFonts w:hAnsi="宋体" w:cs="宋体"/>
        </w:rPr>
      </w:pPr>
      <w:r w:rsidRPr="003B1C4C">
        <w:rPr>
          <w:rFonts w:hAnsi="宋体" w:cs="宋体" w:hint="eastAsia"/>
        </w:rPr>
        <w:t>通过</w:t>
      </w:r>
      <w:r w:rsidR="00B300DE">
        <w:rPr>
          <w:rFonts w:hAnsi="宋体" w:cs="宋体" w:hint="eastAsia"/>
        </w:rPr>
        <w:t>巩固中学英语基础、</w:t>
      </w:r>
      <w:r w:rsidR="004F7CD3">
        <w:rPr>
          <w:rFonts w:hAnsi="宋体" w:cs="宋体" w:hint="eastAsia"/>
        </w:rPr>
        <w:t>听说读写</w:t>
      </w:r>
      <w:r w:rsidRPr="003B1C4C">
        <w:rPr>
          <w:rFonts w:hAnsi="宋体" w:cs="宋体" w:hint="eastAsia"/>
        </w:rPr>
        <w:t>译等的训练</w:t>
      </w:r>
      <w:r w:rsidR="00325FE1">
        <w:rPr>
          <w:rFonts w:hAnsi="宋体" w:cs="宋体" w:hint="eastAsia"/>
        </w:rPr>
        <w:t>，</w:t>
      </w:r>
      <w:r w:rsidR="00B300DE">
        <w:rPr>
          <w:rFonts w:hAnsi="宋体" w:cs="宋体" w:hint="eastAsia"/>
        </w:rPr>
        <w:t>结合音乐领域专业术语的学习及音乐主题相关的听力材料和阅读材料的学习，</w:t>
      </w:r>
      <w:r w:rsidR="00325FE1">
        <w:rPr>
          <w:rFonts w:hAnsi="宋体" w:cs="宋体" w:hint="eastAsia"/>
        </w:rPr>
        <w:t>培养学生的英语综合应用能力</w:t>
      </w:r>
      <w:r w:rsidR="00B300DE">
        <w:rPr>
          <w:rFonts w:hAnsi="宋体" w:cs="宋体" w:hint="eastAsia"/>
        </w:rPr>
        <w:t>和专业领域英语能力</w:t>
      </w:r>
      <w:r w:rsidR="00325FE1">
        <w:rPr>
          <w:rFonts w:hAnsi="宋体" w:cs="宋体" w:hint="eastAsia"/>
        </w:rPr>
        <w:t>，使学</w:t>
      </w:r>
      <w:r w:rsidR="00B300DE">
        <w:rPr>
          <w:rFonts w:hAnsi="宋体" w:cs="宋体" w:hint="eastAsia"/>
        </w:rPr>
        <w:t>生能够比较正确地运用英语词汇、语法、篇章结构等语言知识，把握文本的题材和体裁特点，读懂中等语言难度的经济、科技以及音乐专业领域</w:t>
      </w:r>
      <w:r w:rsidR="00325FE1">
        <w:rPr>
          <w:rFonts w:hAnsi="宋体" w:cs="宋体" w:hint="eastAsia"/>
        </w:rPr>
        <w:t>等内容的文章，理解主旨思想、重要事实和重要细节，基本理解篇章的隐含意义；能够运用较为合适的交</w:t>
      </w:r>
      <w:r w:rsidR="00891867">
        <w:rPr>
          <w:rFonts w:hAnsi="宋体" w:cs="宋体" w:hint="eastAsia"/>
        </w:rPr>
        <w:t>际策略与来自不同文化的人进行交流，能够明辨文化差异和价值观差异</w:t>
      </w:r>
      <w:r w:rsidR="00325FE1">
        <w:rPr>
          <w:rFonts w:hAnsi="宋体" w:cs="宋体" w:hint="eastAsia"/>
        </w:rPr>
        <w:t>；能够较好地运用英语学习策略，具有较强的自主学习能力</w:t>
      </w:r>
      <w:r w:rsidR="00B300DE">
        <w:rPr>
          <w:rFonts w:hAnsi="宋体" w:cs="宋体" w:hint="eastAsia"/>
        </w:rPr>
        <w:t>。</w:t>
      </w:r>
    </w:p>
    <w:p w14:paraId="3D58E634" w14:textId="77777777" w:rsidR="00AB5860" w:rsidRDefault="00AB5860" w:rsidP="003C136E">
      <w:pPr>
        <w:pStyle w:val="a3"/>
        <w:spacing w:beforeLines="50" w:before="156" w:afterLines="50" w:after="156"/>
        <w:ind w:firstLineChars="200" w:firstLine="420"/>
        <w:rPr>
          <w:rFonts w:hAnsi="宋体" w:cs="宋体"/>
        </w:rPr>
      </w:pPr>
      <w:r>
        <w:rPr>
          <w:rFonts w:hAnsi="宋体" w:cs="宋体" w:hint="eastAsia"/>
        </w:rPr>
        <w:t>课程目标1：</w:t>
      </w:r>
    </w:p>
    <w:p w14:paraId="16841F07" w14:textId="6C0A802A" w:rsidR="00B55D99" w:rsidRPr="00B55D99" w:rsidRDefault="00A16B31" w:rsidP="00F90F5F">
      <w:pPr>
        <w:pStyle w:val="a3"/>
        <w:spacing w:beforeLines="50" w:before="156" w:afterLines="50" w:after="156"/>
        <w:ind w:firstLineChars="200" w:firstLine="420"/>
        <w:rPr>
          <w:rFonts w:hAnsi="宋体" w:cs="宋体"/>
        </w:rPr>
      </w:pPr>
      <w:r>
        <w:rPr>
          <w:rFonts w:hAnsi="宋体" w:cs="宋体" w:hint="eastAsia"/>
        </w:rPr>
        <w:t>培养</w:t>
      </w:r>
      <w:r w:rsidR="00F90F5F">
        <w:rPr>
          <w:rFonts w:hAnsi="宋体" w:cs="宋体" w:hint="eastAsia"/>
        </w:rPr>
        <w:t>听力理解能力：能</w:t>
      </w:r>
      <w:r w:rsidR="00B55D99" w:rsidRPr="00B55D99">
        <w:rPr>
          <w:rFonts w:hAnsi="宋体" w:cs="宋体" w:hint="eastAsia"/>
        </w:rPr>
        <w:t>听懂英语授课；</w:t>
      </w:r>
      <w:r w:rsidR="00F90F5F">
        <w:rPr>
          <w:rFonts w:hAnsi="宋体" w:cs="宋体"/>
        </w:rPr>
        <w:t>能听懂经济、科技、历史、政治</w:t>
      </w:r>
      <w:r w:rsidR="00F90F5F">
        <w:rPr>
          <w:rFonts w:hAnsi="宋体" w:cs="宋体" w:hint="eastAsia"/>
        </w:rPr>
        <w:t>、音乐专业</w:t>
      </w:r>
      <w:r w:rsidR="00F90F5F">
        <w:rPr>
          <w:rFonts w:hAnsi="宋体" w:cs="宋体"/>
        </w:rPr>
        <w:t>等主题熟悉、语速较慢</w:t>
      </w:r>
      <w:r w:rsidR="00F90F5F">
        <w:rPr>
          <w:rFonts w:hAnsi="宋体" w:cs="宋体" w:hint="eastAsia"/>
        </w:rPr>
        <w:t>(</w:t>
      </w:r>
      <w:r w:rsidR="00F90F5F">
        <w:rPr>
          <w:rFonts w:hAnsi="宋体" w:cs="宋体"/>
        </w:rPr>
        <w:t>语速为每分钟1</w:t>
      </w:r>
      <w:r w:rsidR="00F90F5F">
        <w:rPr>
          <w:rFonts w:hAnsi="宋体" w:cs="宋体" w:hint="eastAsia"/>
        </w:rPr>
        <w:t>2</w:t>
      </w:r>
      <w:r w:rsidR="00F90F5F">
        <w:rPr>
          <w:rFonts w:hAnsi="宋体" w:cs="宋体"/>
        </w:rPr>
        <w:t>0词左右</w:t>
      </w:r>
      <w:r w:rsidR="00F90F5F">
        <w:rPr>
          <w:rFonts w:hAnsi="宋体" w:cs="宋体" w:hint="eastAsia"/>
        </w:rPr>
        <w:t>)</w:t>
      </w:r>
      <w:r w:rsidR="00F90F5F">
        <w:rPr>
          <w:rFonts w:hAnsi="宋体" w:cs="宋体"/>
        </w:rPr>
        <w:t>、篇幅长度中等、难度中等的英语短文</w:t>
      </w:r>
      <w:r w:rsidR="00B55D99" w:rsidRPr="00B55D99">
        <w:rPr>
          <w:rFonts w:hAnsi="宋体" w:cs="宋体" w:hint="eastAsia"/>
        </w:rPr>
        <w:t>；能够基本正确地抓住讲话者所表达的主旨思想和主要事实。</w:t>
      </w:r>
    </w:p>
    <w:p w14:paraId="65A7039E" w14:textId="77777777" w:rsidR="00AB5860" w:rsidRDefault="00AB5860" w:rsidP="003C136E">
      <w:pPr>
        <w:pStyle w:val="a3"/>
        <w:spacing w:beforeLines="50" w:before="156" w:afterLines="50" w:after="156"/>
        <w:ind w:firstLineChars="200" w:firstLine="420"/>
        <w:rPr>
          <w:rFonts w:hAnsi="宋体" w:cs="宋体"/>
        </w:rPr>
      </w:pPr>
      <w:r>
        <w:rPr>
          <w:rFonts w:hAnsi="宋体" w:cs="宋体" w:hint="eastAsia"/>
        </w:rPr>
        <w:t>课程目标2：</w:t>
      </w:r>
    </w:p>
    <w:p w14:paraId="5342A774" w14:textId="04AC2BED" w:rsidR="00B55D99" w:rsidRPr="00B55D99" w:rsidRDefault="00F90F5F" w:rsidP="00F90F5F">
      <w:pPr>
        <w:pStyle w:val="a3"/>
        <w:spacing w:beforeLines="50" w:before="156" w:afterLines="50" w:after="156"/>
        <w:ind w:firstLineChars="200" w:firstLine="420"/>
        <w:rPr>
          <w:rFonts w:hAnsi="宋体" w:cs="宋体"/>
        </w:rPr>
      </w:pPr>
      <w:bookmarkStart w:id="1" w:name="_Hlk64917471"/>
      <w:r>
        <w:rPr>
          <w:rFonts w:hAnsi="宋体" w:cs="宋体" w:hint="eastAsia"/>
          <w:bCs/>
        </w:rPr>
        <w:lastRenderedPageBreak/>
        <w:t>培养</w:t>
      </w:r>
      <w:bookmarkEnd w:id="1"/>
      <w:r>
        <w:rPr>
          <w:rFonts w:hAnsi="宋体" w:cs="宋体"/>
        </w:rPr>
        <w:t>口头表达能力：能用英语就一般性话题</w:t>
      </w:r>
      <w:r>
        <w:rPr>
          <w:rFonts w:hAnsi="宋体" w:cs="宋体" w:hint="eastAsia"/>
        </w:rPr>
        <w:t>和音乐专业相关话题</w:t>
      </w:r>
      <w:r>
        <w:rPr>
          <w:rFonts w:hAnsi="宋体" w:cs="宋体"/>
        </w:rPr>
        <w:t>进行比较流利的会话；能就学习或与未来工作相关的主题进行简单的讨论；能用英语与来自英语国家的人就熟悉的话题进行讨论，能够简单发表和捍卫自己的观点，语言表达结构比较清楚；语音、语调、语法等基本符合交际规范。</w:t>
      </w:r>
    </w:p>
    <w:p w14:paraId="3F1EEBED" w14:textId="77777777" w:rsidR="00AB5860" w:rsidRDefault="00AB5860" w:rsidP="003C136E">
      <w:pPr>
        <w:pStyle w:val="a3"/>
        <w:spacing w:beforeLines="50" w:before="156" w:afterLines="50" w:after="156"/>
        <w:ind w:firstLineChars="200" w:firstLine="420"/>
        <w:rPr>
          <w:rFonts w:hAnsi="宋体" w:cs="宋体"/>
        </w:rPr>
      </w:pPr>
      <w:r>
        <w:rPr>
          <w:rFonts w:hAnsi="宋体" w:cs="宋体" w:hint="eastAsia"/>
        </w:rPr>
        <w:t>课程目标3：</w:t>
      </w:r>
    </w:p>
    <w:p w14:paraId="204DB452" w14:textId="3D9C3A2E" w:rsidR="00B55D99" w:rsidRPr="00B55D99" w:rsidRDefault="00F90F5F" w:rsidP="00F90F5F">
      <w:pPr>
        <w:pStyle w:val="a3"/>
        <w:spacing w:beforeLines="50" w:before="156" w:afterLines="50" w:after="156"/>
        <w:ind w:firstLineChars="200" w:firstLine="420"/>
        <w:rPr>
          <w:rFonts w:hAnsi="宋体" w:cs="宋体"/>
        </w:rPr>
      </w:pPr>
      <w:r>
        <w:rPr>
          <w:rFonts w:hAnsi="宋体" w:cs="宋体" w:hint="eastAsia"/>
        </w:rPr>
        <w:t>培养</w:t>
      </w:r>
      <w:r>
        <w:rPr>
          <w:rFonts w:hAnsi="宋体" w:cs="宋体"/>
        </w:rPr>
        <w:t>阅读理解能力：能够把握文本的题材和体裁特点；能够读懂中等语言难度的经济、科技、政治等内容的文章，理解主旨思想、重要事实和重要细节，基本理解篇章的隐含意义；能够基本读懂</w:t>
      </w:r>
      <w:r>
        <w:rPr>
          <w:rFonts w:hAnsi="宋体" w:cs="宋体" w:hint="eastAsia"/>
        </w:rPr>
        <w:t>音乐英语所涉及的专业相关材料，如音乐史上的重要人物及作品、基本音乐理论知识、音乐教育及音乐会</w:t>
      </w:r>
      <w:r w:rsidRPr="00B55D99">
        <w:rPr>
          <w:rFonts w:hAnsi="宋体" w:cs="宋体" w:hint="eastAsia"/>
        </w:rPr>
        <w:t>；</w:t>
      </w:r>
      <w:r>
        <w:rPr>
          <w:rFonts w:hAnsi="宋体" w:cs="宋体"/>
        </w:rPr>
        <w:t>英文报刊，理解主旨思想和主要事实；能借助词典阅读英语教材和未来工作、生活中常见的应用文和简单的专业资料。</w:t>
      </w:r>
    </w:p>
    <w:p w14:paraId="600B83BB" w14:textId="77777777" w:rsidR="00AB5860" w:rsidRDefault="00AB5860" w:rsidP="003C136E">
      <w:pPr>
        <w:pStyle w:val="a3"/>
        <w:spacing w:beforeLines="50" w:before="156" w:afterLines="50" w:after="156"/>
        <w:ind w:firstLineChars="200" w:firstLine="420"/>
        <w:rPr>
          <w:rFonts w:hAnsi="宋体" w:cs="宋体"/>
        </w:rPr>
      </w:pPr>
      <w:r>
        <w:rPr>
          <w:rFonts w:hAnsi="宋体" w:cs="宋体" w:hint="eastAsia"/>
        </w:rPr>
        <w:t>课程目标4：</w:t>
      </w:r>
    </w:p>
    <w:p w14:paraId="0963A7B9" w14:textId="0AB56D5D" w:rsidR="00F90F5F" w:rsidRDefault="00F90F5F" w:rsidP="00F90F5F">
      <w:pPr>
        <w:pStyle w:val="a3"/>
        <w:spacing w:beforeLines="50" w:before="156" w:afterLines="50" w:after="156"/>
        <w:ind w:firstLineChars="200" w:firstLine="420"/>
        <w:rPr>
          <w:rFonts w:hAnsi="宋体" w:cs="宋体"/>
        </w:rPr>
      </w:pPr>
      <w:r>
        <w:rPr>
          <w:rFonts w:hAnsi="宋体" w:cs="宋体" w:hint="eastAsia"/>
          <w:bCs/>
        </w:rPr>
        <w:t>培养</w:t>
      </w:r>
      <w:r>
        <w:rPr>
          <w:rFonts w:hAnsi="宋体" w:cs="宋体"/>
        </w:rPr>
        <w:t>书面表达能力：能写出基本符合规范的个人简历和求职信；能就一般性话题发表自己的观点，写出赞同或反对的理由，</w:t>
      </w:r>
      <w:r>
        <w:rPr>
          <w:rFonts w:hAnsi="宋体" w:cs="宋体" w:hint="eastAsia"/>
        </w:rPr>
        <w:t>能围绕音乐英语所涉及的专业领域主题撰写短文，</w:t>
      </w:r>
      <w:r>
        <w:rPr>
          <w:rFonts w:hAnsi="宋体" w:cs="宋体"/>
        </w:rPr>
        <w:t>观点明确，语句</w:t>
      </w:r>
      <w:r w:rsidR="0016519F">
        <w:rPr>
          <w:rFonts w:hAnsi="宋体" w:cs="宋体" w:hint="eastAsia"/>
        </w:rPr>
        <w:t>比较</w:t>
      </w:r>
      <w:r>
        <w:rPr>
          <w:rFonts w:hAnsi="宋体" w:cs="宋体"/>
        </w:rPr>
        <w:t>通顺，条理比较清楚。</w:t>
      </w:r>
    </w:p>
    <w:p w14:paraId="31D564F8" w14:textId="77777777" w:rsidR="00AB5860" w:rsidRDefault="00AB5860" w:rsidP="003C136E">
      <w:pPr>
        <w:pStyle w:val="a3"/>
        <w:spacing w:beforeLines="50" w:before="156" w:afterLines="50" w:after="156"/>
        <w:ind w:firstLineChars="200" w:firstLine="420"/>
        <w:rPr>
          <w:rFonts w:hAnsi="宋体" w:cs="宋体"/>
        </w:rPr>
      </w:pPr>
      <w:r>
        <w:rPr>
          <w:rFonts w:hAnsi="宋体" w:cs="宋体" w:hint="eastAsia"/>
        </w:rPr>
        <w:t>课程目标5：</w:t>
      </w:r>
    </w:p>
    <w:p w14:paraId="6E790590" w14:textId="24AB1C7E" w:rsidR="00F90F5F" w:rsidRDefault="00F90F5F" w:rsidP="00F90F5F">
      <w:pPr>
        <w:pStyle w:val="a3"/>
        <w:spacing w:beforeLines="50" w:before="156" w:afterLines="50" w:after="156"/>
        <w:ind w:firstLineChars="200" w:firstLine="420"/>
        <w:rPr>
          <w:rFonts w:hAnsi="宋体" w:cs="宋体"/>
        </w:rPr>
      </w:pPr>
      <w:r>
        <w:rPr>
          <w:rFonts w:hAnsi="宋体" w:cs="宋体" w:hint="eastAsia"/>
          <w:bCs/>
        </w:rPr>
        <w:t>培养</w:t>
      </w:r>
      <w:r>
        <w:rPr>
          <w:rFonts w:hAnsi="宋体" w:cs="宋体"/>
        </w:rPr>
        <w:t>翻译</w:t>
      </w:r>
      <w:r>
        <w:rPr>
          <w:rFonts w:hAnsi="宋体" w:cs="宋体" w:hint="eastAsia"/>
        </w:rPr>
        <w:t>能力：能借助词典对题材熟悉、语言难度较低的句子进行英汉互译，译文基本准确，语言表达</w:t>
      </w:r>
      <w:r w:rsidR="0016519F">
        <w:rPr>
          <w:rFonts w:hAnsi="宋体" w:cs="宋体" w:hint="eastAsia"/>
        </w:rPr>
        <w:t>比较</w:t>
      </w:r>
      <w:r>
        <w:rPr>
          <w:rFonts w:hAnsi="宋体" w:cs="宋体" w:hint="eastAsia"/>
        </w:rPr>
        <w:t>清晰。</w:t>
      </w:r>
    </w:p>
    <w:p w14:paraId="314410F4" w14:textId="77777777" w:rsidR="00E05E8B" w:rsidRDefault="00E05E8B" w:rsidP="003C136E">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1B4B29EC" w14:textId="77777777" w:rsidR="00E05E8B" w:rsidRPr="00EB7EB1" w:rsidRDefault="00DD7B5F" w:rsidP="003C136E">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3118"/>
        <w:gridCol w:w="3345"/>
      </w:tblGrid>
      <w:tr w:rsidR="008470C1" w14:paraId="094C9D92" w14:textId="77777777" w:rsidTr="008470C1">
        <w:trPr>
          <w:jc w:val="center"/>
        </w:trPr>
        <w:tc>
          <w:tcPr>
            <w:tcW w:w="1572" w:type="dxa"/>
            <w:vAlign w:val="center"/>
          </w:tcPr>
          <w:p w14:paraId="2D940EF0" w14:textId="77777777" w:rsidR="008470C1" w:rsidRDefault="008470C1" w:rsidP="003C136E">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14:paraId="240DDC9D" w14:textId="77777777" w:rsidR="008470C1" w:rsidRDefault="008470C1" w:rsidP="003C136E">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3345" w:type="dxa"/>
            <w:vAlign w:val="center"/>
          </w:tcPr>
          <w:p w14:paraId="42D53B31" w14:textId="77777777" w:rsidR="008470C1" w:rsidRDefault="008470C1" w:rsidP="003C136E">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8470C1" w14:paraId="7A5C65D1" w14:textId="77777777" w:rsidTr="00EF1EFC">
        <w:trPr>
          <w:trHeight w:val="2377"/>
          <w:jc w:val="center"/>
        </w:trPr>
        <w:tc>
          <w:tcPr>
            <w:tcW w:w="1572" w:type="dxa"/>
            <w:vAlign w:val="center"/>
          </w:tcPr>
          <w:p w14:paraId="5B45AA8D" w14:textId="77777777" w:rsidR="008470C1" w:rsidRDefault="008470C1" w:rsidP="003C136E">
            <w:pPr>
              <w:pStyle w:val="a3"/>
              <w:spacing w:beforeLines="50" w:before="156" w:afterLines="50" w:after="156"/>
              <w:jc w:val="center"/>
              <w:rPr>
                <w:rFonts w:hAnsi="宋体" w:cs="宋体"/>
                <w:szCs w:val="21"/>
              </w:rPr>
            </w:pPr>
          </w:p>
          <w:p w14:paraId="1AACCC20" w14:textId="77777777" w:rsidR="008470C1" w:rsidRDefault="008470C1" w:rsidP="003C136E">
            <w:pPr>
              <w:pStyle w:val="a3"/>
              <w:spacing w:beforeLines="50" w:before="156" w:afterLines="50" w:after="156"/>
              <w:jc w:val="center"/>
              <w:rPr>
                <w:rFonts w:hAnsi="宋体" w:cs="宋体"/>
                <w:szCs w:val="21"/>
              </w:rPr>
            </w:pPr>
            <w:r>
              <w:rPr>
                <w:rFonts w:hAnsi="宋体" w:cs="宋体" w:hint="eastAsia"/>
                <w:szCs w:val="21"/>
              </w:rPr>
              <w:t>课程目标1</w:t>
            </w:r>
          </w:p>
        </w:tc>
        <w:tc>
          <w:tcPr>
            <w:tcW w:w="3118" w:type="dxa"/>
            <w:vAlign w:val="center"/>
          </w:tcPr>
          <w:p w14:paraId="721FA67D" w14:textId="2E25915A" w:rsidR="008470C1" w:rsidRDefault="008470C1" w:rsidP="0053618D">
            <w:pPr>
              <w:pStyle w:val="a3"/>
              <w:spacing w:beforeLines="50" w:before="156" w:afterLines="50" w:after="156"/>
              <w:jc w:val="left"/>
              <w:rPr>
                <w:rFonts w:hAnsi="宋体" w:cs="宋体"/>
              </w:rPr>
            </w:pPr>
            <w:r w:rsidRPr="00B80F92">
              <w:rPr>
                <w:rFonts w:hAnsi="宋体"/>
                <w:szCs w:val="21"/>
              </w:rPr>
              <w:t>《</w:t>
            </w:r>
            <w:r w:rsidR="0053618D">
              <w:rPr>
                <w:rFonts w:hAnsi="宋体" w:hint="eastAsia"/>
              </w:rPr>
              <w:t>音乐英语</w:t>
            </w:r>
            <w:r w:rsidRPr="00B80F92">
              <w:rPr>
                <w:rFonts w:hAnsi="宋体"/>
                <w:szCs w:val="21"/>
              </w:rPr>
              <w:t>》</w:t>
            </w:r>
            <w:r w:rsidR="00C65E6E">
              <w:rPr>
                <w:rFonts w:hAnsi="宋体" w:hint="eastAsia"/>
                <w:szCs w:val="21"/>
              </w:rPr>
              <w:t>第</w:t>
            </w:r>
            <w:r w:rsidR="0053618D">
              <w:rPr>
                <w:rFonts w:hAnsi="宋体" w:hint="eastAsia"/>
                <w:szCs w:val="21"/>
              </w:rPr>
              <w:t>5</w:t>
            </w:r>
            <w:r w:rsidR="00F555A1">
              <w:rPr>
                <w:rFonts w:hAnsi="宋体" w:hint="eastAsia"/>
                <w:szCs w:val="21"/>
              </w:rPr>
              <w:t>\6\8\9\</w:t>
            </w:r>
            <w:r w:rsidR="00EB7867">
              <w:rPr>
                <w:rFonts w:hAnsi="宋体" w:hint="eastAsia"/>
                <w:szCs w:val="21"/>
              </w:rPr>
              <w:t>10</w:t>
            </w:r>
            <w:r>
              <w:rPr>
                <w:rFonts w:hAnsi="宋体" w:hint="eastAsia"/>
                <w:szCs w:val="21"/>
              </w:rPr>
              <w:t>单元</w:t>
            </w:r>
          </w:p>
        </w:tc>
        <w:tc>
          <w:tcPr>
            <w:tcW w:w="3345" w:type="dxa"/>
            <w:vAlign w:val="center"/>
          </w:tcPr>
          <w:p w14:paraId="5A32D676" w14:textId="2165FC29" w:rsidR="0016519F" w:rsidRDefault="0016519F" w:rsidP="0016519F">
            <w:pPr>
              <w:pStyle w:val="a3"/>
              <w:spacing w:beforeLines="50" w:before="156" w:afterLines="50" w:after="156"/>
              <w:ind w:firstLineChars="200" w:firstLine="420"/>
              <w:rPr>
                <w:rFonts w:hAnsi="宋体" w:cs="宋体"/>
              </w:rPr>
            </w:pPr>
            <w:r>
              <w:rPr>
                <w:rFonts w:hAnsi="宋体" w:cs="宋体"/>
              </w:rPr>
              <w:t>能</w:t>
            </w:r>
            <w:r>
              <w:rPr>
                <w:rFonts w:hAnsi="宋体" w:cs="宋体" w:hint="eastAsia"/>
              </w:rPr>
              <w:t>基本</w:t>
            </w:r>
            <w:r>
              <w:rPr>
                <w:rFonts w:hAnsi="宋体" w:cs="宋体"/>
              </w:rPr>
              <w:t>听懂英语授课；能听懂经济、历史、政治</w:t>
            </w:r>
            <w:r>
              <w:rPr>
                <w:rFonts w:hAnsi="宋体" w:cs="宋体" w:hint="eastAsia"/>
              </w:rPr>
              <w:t>及</w:t>
            </w:r>
            <w:r w:rsidRPr="0016519F">
              <w:rPr>
                <w:rFonts w:cs="宋体"/>
              </w:rPr>
              <w:t>音乐专业领域相关</w:t>
            </w:r>
            <w:r>
              <w:rPr>
                <w:rFonts w:hAnsi="宋体" w:cs="宋体"/>
              </w:rPr>
              <w:t>主题、语速较慢</w:t>
            </w:r>
            <w:r>
              <w:rPr>
                <w:rFonts w:hAnsi="宋体" w:cs="宋体" w:hint="eastAsia"/>
              </w:rPr>
              <w:t>(</w:t>
            </w:r>
            <w:r>
              <w:rPr>
                <w:rFonts w:hAnsi="宋体" w:cs="宋体"/>
              </w:rPr>
              <w:t>语速为每分1</w:t>
            </w:r>
            <w:r>
              <w:rPr>
                <w:rFonts w:hAnsi="宋体" w:cs="宋体" w:hint="eastAsia"/>
              </w:rPr>
              <w:t>2</w:t>
            </w:r>
            <w:r>
              <w:rPr>
                <w:rFonts w:hAnsi="宋体" w:cs="宋体"/>
              </w:rPr>
              <w:t>0词左右</w:t>
            </w:r>
            <w:r>
              <w:rPr>
                <w:rFonts w:hAnsi="宋体" w:cs="宋体" w:hint="eastAsia"/>
              </w:rPr>
              <w:t>)</w:t>
            </w:r>
            <w:r>
              <w:rPr>
                <w:rFonts w:cs="宋体"/>
              </w:rPr>
              <w:t>的口头表达</w:t>
            </w:r>
            <w:r>
              <w:rPr>
                <w:rFonts w:hAnsi="宋体" w:cs="宋体"/>
              </w:rPr>
              <w:t>、篇幅长度中等、难度中等的英语短文</w:t>
            </w:r>
            <w:r>
              <w:rPr>
                <w:rFonts w:cs="宋体"/>
              </w:rPr>
              <w:t>、讲座等</w:t>
            </w:r>
            <w:r>
              <w:rPr>
                <w:rFonts w:hAnsi="宋体" w:cs="宋体"/>
              </w:rPr>
              <w:t>；能听懂与工作岗位相关的常用指令、产品或操作说明；能够正确抓住讲话者所表达的主旨思想、主要事实和重要细节。</w:t>
            </w:r>
          </w:p>
          <w:p w14:paraId="4342F276" w14:textId="4C8B6FC7" w:rsidR="008470C1" w:rsidRPr="00963BB9" w:rsidRDefault="008470C1" w:rsidP="0053618D">
            <w:pPr>
              <w:jc w:val="left"/>
              <w:rPr>
                <w:rFonts w:ascii="宋体" w:eastAsia="宋体" w:hAnsi="宋体" w:cs="宋体"/>
                <w:sz w:val="24"/>
                <w:szCs w:val="24"/>
              </w:rPr>
            </w:pPr>
          </w:p>
        </w:tc>
      </w:tr>
      <w:tr w:rsidR="008470C1" w14:paraId="4990E7C8" w14:textId="77777777" w:rsidTr="00EF1EFC">
        <w:trPr>
          <w:trHeight w:val="3105"/>
          <w:jc w:val="center"/>
        </w:trPr>
        <w:tc>
          <w:tcPr>
            <w:tcW w:w="1572" w:type="dxa"/>
            <w:vAlign w:val="center"/>
          </w:tcPr>
          <w:p w14:paraId="45BAF1AB" w14:textId="77777777" w:rsidR="008470C1" w:rsidRDefault="008470C1" w:rsidP="003C136E">
            <w:pPr>
              <w:pStyle w:val="a3"/>
              <w:spacing w:beforeLines="50" w:before="156" w:afterLines="50" w:after="156"/>
              <w:jc w:val="center"/>
              <w:rPr>
                <w:rFonts w:hAnsi="宋体" w:cs="宋体"/>
                <w:szCs w:val="21"/>
              </w:rPr>
            </w:pPr>
            <w:r>
              <w:rPr>
                <w:rFonts w:hAnsi="宋体" w:cs="宋体" w:hint="eastAsia"/>
                <w:szCs w:val="21"/>
              </w:rPr>
              <w:lastRenderedPageBreak/>
              <w:t>课程目标2</w:t>
            </w:r>
          </w:p>
        </w:tc>
        <w:tc>
          <w:tcPr>
            <w:tcW w:w="3118" w:type="dxa"/>
            <w:vAlign w:val="center"/>
          </w:tcPr>
          <w:p w14:paraId="2FD618F2" w14:textId="489B02F9" w:rsidR="008470C1" w:rsidRDefault="00F555A1" w:rsidP="0053618D">
            <w:pPr>
              <w:pStyle w:val="a3"/>
              <w:spacing w:beforeLines="50" w:before="156" w:afterLines="50" w:after="156"/>
              <w:jc w:val="left"/>
              <w:rPr>
                <w:rFonts w:hAnsi="宋体" w:cs="宋体"/>
              </w:rPr>
            </w:pPr>
            <w:r w:rsidRPr="00B80F92">
              <w:rPr>
                <w:rFonts w:hAnsi="宋体"/>
                <w:szCs w:val="21"/>
              </w:rPr>
              <w:t>《</w:t>
            </w:r>
            <w:r>
              <w:rPr>
                <w:rFonts w:hAnsi="宋体" w:hint="eastAsia"/>
              </w:rPr>
              <w:t>音乐英语</w:t>
            </w:r>
            <w:r w:rsidRPr="00B80F92">
              <w:rPr>
                <w:rFonts w:hAnsi="宋体"/>
                <w:szCs w:val="21"/>
              </w:rPr>
              <w:t>》</w:t>
            </w:r>
            <w:r>
              <w:rPr>
                <w:rFonts w:hAnsi="宋体" w:hint="eastAsia"/>
                <w:szCs w:val="21"/>
              </w:rPr>
              <w:t>第5\6\8\9\10单元</w:t>
            </w:r>
          </w:p>
        </w:tc>
        <w:tc>
          <w:tcPr>
            <w:tcW w:w="3345" w:type="dxa"/>
            <w:vAlign w:val="center"/>
          </w:tcPr>
          <w:p w14:paraId="4387BE00" w14:textId="13661529" w:rsidR="008470C1" w:rsidRDefault="0016519F" w:rsidP="0016519F">
            <w:pPr>
              <w:pStyle w:val="a3"/>
              <w:spacing w:beforeLines="50" w:before="156" w:afterLines="50" w:after="156"/>
              <w:jc w:val="left"/>
              <w:rPr>
                <w:rFonts w:hAnsi="宋体" w:cs="宋体"/>
              </w:rPr>
            </w:pPr>
            <w:r>
              <w:rPr>
                <w:rFonts w:hAnsi="宋体" w:cs="宋体"/>
              </w:rPr>
              <w:t>能用英语就一般性</w:t>
            </w:r>
            <w:r>
              <w:rPr>
                <w:rFonts w:hAnsi="宋体" w:cs="宋体" w:hint="eastAsia"/>
              </w:rPr>
              <w:t>或</w:t>
            </w:r>
            <w:r w:rsidRPr="0016519F">
              <w:rPr>
                <w:rFonts w:cs="宋体"/>
              </w:rPr>
              <w:t>音乐专业</w:t>
            </w:r>
            <w:r>
              <w:rPr>
                <w:rFonts w:cs="宋体" w:hint="eastAsia"/>
              </w:rPr>
              <w:t>相关</w:t>
            </w:r>
            <w:r>
              <w:rPr>
                <w:rFonts w:hAnsi="宋体" w:cs="宋体"/>
              </w:rPr>
              <w:t>话题进行比较流利的会话；能用英语与来自英语国家的人就熟悉的话题进行讨论，能够简单发表和捍卫自己的观点，</w:t>
            </w:r>
            <w:r>
              <w:rPr>
                <w:rStyle w:val="fontstyle01"/>
                <w:rFonts w:hint="default"/>
              </w:rPr>
              <w:t>能</w:t>
            </w:r>
            <w:r w:rsidR="008470C1">
              <w:rPr>
                <w:rStyle w:val="fontstyle01"/>
                <w:rFonts w:hint="default"/>
              </w:rPr>
              <w:t>简单介绍或解释</w:t>
            </w:r>
            <w:r w:rsidR="00EB7867">
              <w:rPr>
                <w:rStyle w:val="fontstyle01"/>
                <w:rFonts w:hint="default"/>
              </w:rPr>
              <w:t>音乐</w:t>
            </w:r>
            <w:r w:rsidR="0053618D">
              <w:rPr>
                <w:rStyle w:val="fontstyle01"/>
                <w:rFonts w:hint="default"/>
              </w:rPr>
              <w:t>专业领域的术语或知识点</w:t>
            </w:r>
            <w:r w:rsidR="008470C1">
              <w:rPr>
                <w:rStyle w:val="fontstyle01"/>
                <w:rFonts w:hint="default"/>
              </w:rPr>
              <w:t>等。</w:t>
            </w:r>
            <w:r>
              <w:rPr>
                <w:rFonts w:hAnsi="宋体" w:cs="宋体"/>
              </w:rPr>
              <w:t>语言表达结构比较清楚；语音、语调、语法等基本符合交际规范。</w:t>
            </w:r>
          </w:p>
        </w:tc>
      </w:tr>
      <w:tr w:rsidR="008470C1" w14:paraId="46A3BB7D" w14:textId="77777777" w:rsidTr="008470C1">
        <w:trPr>
          <w:jc w:val="center"/>
        </w:trPr>
        <w:tc>
          <w:tcPr>
            <w:tcW w:w="1572" w:type="dxa"/>
            <w:vAlign w:val="center"/>
          </w:tcPr>
          <w:p w14:paraId="5718BF11" w14:textId="77777777" w:rsidR="008470C1" w:rsidRDefault="008470C1" w:rsidP="003C136E">
            <w:pPr>
              <w:pStyle w:val="a3"/>
              <w:spacing w:beforeLines="50" w:before="156" w:afterLines="50" w:after="156"/>
              <w:jc w:val="center"/>
              <w:rPr>
                <w:rFonts w:hAnsi="宋体" w:cs="宋体"/>
                <w:szCs w:val="21"/>
              </w:rPr>
            </w:pPr>
            <w:r>
              <w:rPr>
                <w:rFonts w:hAnsi="宋体" w:cs="宋体" w:hint="eastAsia"/>
                <w:szCs w:val="21"/>
              </w:rPr>
              <w:t>课程目标3</w:t>
            </w:r>
          </w:p>
        </w:tc>
        <w:tc>
          <w:tcPr>
            <w:tcW w:w="3118" w:type="dxa"/>
            <w:vAlign w:val="center"/>
          </w:tcPr>
          <w:p w14:paraId="666D533E" w14:textId="2ACCE671" w:rsidR="0053618D" w:rsidRDefault="0053618D" w:rsidP="00EB7867">
            <w:pPr>
              <w:pStyle w:val="a3"/>
              <w:spacing w:beforeLines="50" w:before="156" w:afterLines="50" w:after="156"/>
              <w:jc w:val="left"/>
              <w:rPr>
                <w:rFonts w:hAnsi="宋体"/>
              </w:rPr>
            </w:pPr>
            <w:r>
              <w:rPr>
                <w:rFonts w:hAnsi="宋体" w:hint="eastAsia"/>
              </w:rPr>
              <w:t>1.《</w:t>
            </w:r>
            <w:r w:rsidRPr="006D0FA8">
              <w:rPr>
                <w:rFonts w:hAnsi="宋体"/>
              </w:rPr>
              <w:t>全新版大学英语</w:t>
            </w:r>
            <w:r>
              <w:rPr>
                <w:rFonts w:hAnsi="宋体" w:hint="eastAsia"/>
              </w:rPr>
              <w:t>（第二版）</w:t>
            </w:r>
            <w:r w:rsidRPr="006D0FA8">
              <w:rPr>
                <w:rFonts w:hAnsi="宋体"/>
              </w:rPr>
              <w:t>综合教程</w:t>
            </w:r>
            <w:r>
              <w:rPr>
                <w:rFonts w:hAnsi="宋体" w:hint="eastAsia"/>
              </w:rPr>
              <w:t>4》 第1-5 单元</w:t>
            </w:r>
          </w:p>
          <w:p w14:paraId="6B66E017" w14:textId="5C29C6E5" w:rsidR="008470C1" w:rsidRDefault="0053618D" w:rsidP="00EB7867">
            <w:pPr>
              <w:pStyle w:val="a3"/>
              <w:spacing w:beforeLines="50" w:before="156" w:afterLines="50" w:after="156"/>
              <w:jc w:val="left"/>
              <w:rPr>
                <w:rFonts w:ascii="黑体" w:hAnsi="宋体"/>
                <w:b/>
                <w:bCs/>
                <w:szCs w:val="21"/>
              </w:rPr>
            </w:pPr>
            <w:r>
              <w:rPr>
                <w:rFonts w:hAnsi="宋体" w:hint="eastAsia"/>
                <w:szCs w:val="21"/>
              </w:rPr>
              <w:t>2．</w:t>
            </w:r>
            <w:r w:rsidR="00F555A1" w:rsidRPr="00B80F92">
              <w:rPr>
                <w:rFonts w:hAnsi="宋体"/>
                <w:szCs w:val="21"/>
              </w:rPr>
              <w:t>《</w:t>
            </w:r>
            <w:r w:rsidR="00F555A1">
              <w:rPr>
                <w:rFonts w:hAnsi="宋体" w:hint="eastAsia"/>
              </w:rPr>
              <w:t>音乐英语</w:t>
            </w:r>
            <w:r w:rsidR="00F555A1" w:rsidRPr="00B80F92">
              <w:rPr>
                <w:rFonts w:hAnsi="宋体"/>
                <w:szCs w:val="21"/>
              </w:rPr>
              <w:t>》</w:t>
            </w:r>
            <w:r w:rsidR="00F555A1">
              <w:rPr>
                <w:rFonts w:hAnsi="宋体" w:hint="eastAsia"/>
                <w:szCs w:val="21"/>
              </w:rPr>
              <w:t>第5\6\8\9\10单元</w:t>
            </w:r>
          </w:p>
        </w:tc>
        <w:tc>
          <w:tcPr>
            <w:tcW w:w="3345" w:type="dxa"/>
            <w:vAlign w:val="center"/>
          </w:tcPr>
          <w:p w14:paraId="64AFC84A" w14:textId="061BCA2D" w:rsidR="008470C1" w:rsidRDefault="0016519F" w:rsidP="0053618D">
            <w:pPr>
              <w:pStyle w:val="a3"/>
              <w:spacing w:beforeLines="50" w:before="156" w:afterLines="50" w:after="156"/>
              <w:jc w:val="left"/>
              <w:rPr>
                <w:rFonts w:hAnsi="宋体" w:cs="宋体"/>
              </w:rPr>
            </w:pPr>
            <w:r>
              <w:rPr>
                <w:rFonts w:hAnsi="宋体" w:cs="宋体"/>
              </w:rPr>
              <w:t>能够把握文本的题材和体裁特点；能够读懂中等语言难度的经济、政治等内容的文章，理解主旨思想、重要事实和重要细节，</w:t>
            </w:r>
            <w:r w:rsidR="00EB7867">
              <w:rPr>
                <w:rStyle w:val="fontstyle01"/>
                <w:rFonts w:hint="default"/>
              </w:rPr>
              <w:t>能读懂语言</w:t>
            </w:r>
            <w:r w:rsidR="0053618D">
              <w:rPr>
                <w:rStyle w:val="fontstyle01"/>
                <w:rFonts w:hint="default"/>
              </w:rPr>
              <w:t>难度中等</w:t>
            </w:r>
            <w:r w:rsidR="00EB7867">
              <w:rPr>
                <w:rStyle w:val="fontstyle01"/>
                <w:rFonts w:hint="default"/>
              </w:rPr>
              <w:t>、不同类型的</w:t>
            </w:r>
            <w:r w:rsidR="0053618D">
              <w:rPr>
                <w:rStyle w:val="fontstyle01"/>
                <w:rFonts w:hint="default"/>
              </w:rPr>
              <w:t>音乐专业领域</w:t>
            </w:r>
            <w:r w:rsidR="00EB7867">
              <w:rPr>
                <w:rStyle w:val="fontstyle01"/>
                <w:rFonts w:hint="default"/>
              </w:rPr>
              <w:t>材料，如</w:t>
            </w:r>
            <w:r w:rsidR="0053618D">
              <w:rPr>
                <w:rStyle w:val="fontstyle01"/>
                <w:rFonts w:hint="default"/>
              </w:rPr>
              <w:t>音乐家生平简介、乐理知识、专业学院网站信息、专业课程大纲、音乐会介绍</w:t>
            </w:r>
            <w:r w:rsidR="008470C1">
              <w:rPr>
                <w:rStyle w:val="fontstyle01"/>
                <w:rFonts w:hint="default"/>
              </w:rPr>
              <w:t>等，提取细节信息，概括主旨。</w:t>
            </w:r>
            <w:r>
              <w:rPr>
                <w:rFonts w:hAnsi="宋体" w:cs="宋体"/>
              </w:rPr>
              <w:t>能借助词典阅读英语教材和未来工作、生活中常见的应用文和简单的专业资料。</w:t>
            </w:r>
          </w:p>
        </w:tc>
      </w:tr>
      <w:tr w:rsidR="008470C1" w14:paraId="6D7CC7F2" w14:textId="77777777" w:rsidTr="008470C1">
        <w:trPr>
          <w:jc w:val="center"/>
        </w:trPr>
        <w:tc>
          <w:tcPr>
            <w:tcW w:w="1572" w:type="dxa"/>
            <w:vAlign w:val="center"/>
          </w:tcPr>
          <w:p w14:paraId="125C86E0" w14:textId="77777777" w:rsidR="008470C1" w:rsidRDefault="008470C1" w:rsidP="003C136E">
            <w:pPr>
              <w:pStyle w:val="a3"/>
              <w:spacing w:beforeLines="50" w:before="156" w:afterLines="50" w:after="156"/>
              <w:jc w:val="center"/>
              <w:rPr>
                <w:rFonts w:hAnsi="宋体" w:cs="宋体"/>
                <w:szCs w:val="21"/>
              </w:rPr>
            </w:pPr>
            <w:r>
              <w:rPr>
                <w:rFonts w:hAnsi="宋体" w:cs="宋体" w:hint="eastAsia"/>
                <w:szCs w:val="21"/>
              </w:rPr>
              <w:t>课程目标4</w:t>
            </w:r>
          </w:p>
        </w:tc>
        <w:tc>
          <w:tcPr>
            <w:tcW w:w="3118" w:type="dxa"/>
            <w:vAlign w:val="center"/>
          </w:tcPr>
          <w:p w14:paraId="67E24B0A" w14:textId="77777777" w:rsidR="0053618D" w:rsidRDefault="0053618D" w:rsidP="0053618D">
            <w:pPr>
              <w:pStyle w:val="a3"/>
              <w:spacing w:beforeLines="50" w:before="156" w:afterLines="50" w:after="156"/>
              <w:jc w:val="left"/>
              <w:rPr>
                <w:rFonts w:hAnsi="宋体"/>
              </w:rPr>
            </w:pPr>
            <w:r>
              <w:rPr>
                <w:rFonts w:hAnsi="宋体" w:hint="eastAsia"/>
              </w:rPr>
              <w:t>1.《</w:t>
            </w:r>
            <w:r w:rsidRPr="006D0FA8">
              <w:rPr>
                <w:rFonts w:hAnsi="宋体"/>
              </w:rPr>
              <w:t>全新版大学英语</w:t>
            </w:r>
            <w:r>
              <w:rPr>
                <w:rFonts w:hAnsi="宋体" w:hint="eastAsia"/>
              </w:rPr>
              <w:t>（第二版）</w:t>
            </w:r>
            <w:r w:rsidRPr="006D0FA8">
              <w:rPr>
                <w:rFonts w:hAnsi="宋体"/>
              </w:rPr>
              <w:t>综合教程</w:t>
            </w:r>
            <w:r>
              <w:rPr>
                <w:rFonts w:hAnsi="宋体" w:hint="eastAsia"/>
              </w:rPr>
              <w:t>4》 第1-5 单元</w:t>
            </w:r>
          </w:p>
          <w:p w14:paraId="02AEF866" w14:textId="6CF13285" w:rsidR="008470C1" w:rsidRDefault="0053618D" w:rsidP="0053618D">
            <w:pPr>
              <w:pStyle w:val="a3"/>
              <w:spacing w:beforeLines="50" w:before="156" w:afterLines="50" w:after="156"/>
              <w:jc w:val="left"/>
              <w:rPr>
                <w:rFonts w:ascii="黑体" w:hAnsi="宋体"/>
                <w:b/>
                <w:bCs/>
                <w:szCs w:val="21"/>
              </w:rPr>
            </w:pPr>
            <w:r>
              <w:rPr>
                <w:rFonts w:hAnsi="宋体" w:hint="eastAsia"/>
                <w:szCs w:val="21"/>
              </w:rPr>
              <w:t>2．</w:t>
            </w:r>
            <w:r w:rsidR="00F555A1" w:rsidRPr="00B80F92">
              <w:rPr>
                <w:rFonts w:hAnsi="宋体"/>
                <w:szCs w:val="21"/>
              </w:rPr>
              <w:t>《</w:t>
            </w:r>
            <w:r w:rsidR="00F555A1">
              <w:rPr>
                <w:rFonts w:hAnsi="宋体" w:hint="eastAsia"/>
              </w:rPr>
              <w:t>音乐英语</w:t>
            </w:r>
            <w:r w:rsidR="00F555A1" w:rsidRPr="00B80F92">
              <w:rPr>
                <w:rFonts w:hAnsi="宋体"/>
                <w:szCs w:val="21"/>
              </w:rPr>
              <w:t>》</w:t>
            </w:r>
            <w:r w:rsidR="00F555A1">
              <w:rPr>
                <w:rFonts w:hAnsi="宋体" w:hint="eastAsia"/>
                <w:szCs w:val="21"/>
              </w:rPr>
              <w:t>第5\6\8\9\10单元</w:t>
            </w:r>
          </w:p>
        </w:tc>
        <w:tc>
          <w:tcPr>
            <w:tcW w:w="3345" w:type="dxa"/>
            <w:vAlign w:val="center"/>
          </w:tcPr>
          <w:p w14:paraId="0D7C1D4D" w14:textId="417BCAC6" w:rsidR="008470C1" w:rsidRDefault="0016519F" w:rsidP="0016519F">
            <w:pPr>
              <w:pStyle w:val="a3"/>
              <w:spacing w:beforeLines="50" w:before="156" w:afterLines="50" w:after="156"/>
              <w:ind w:firstLineChars="200" w:firstLine="420"/>
              <w:rPr>
                <w:rFonts w:hAnsi="宋体" w:cs="宋体"/>
              </w:rPr>
            </w:pPr>
            <w:r>
              <w:rPr>
                <w:rFonts w:hAnsi="宋体" w:cs="宋体" w:hint="eastAsia"/>
                <w:bCs/>
              </w:rPr>
              <w:t>培养</w:t>
            </w:r>
            <w:r>
              <w:rPr>
                <w:rFonts w:hAnsi="宋体" w:cs="宋体"/>
              </w:rPr>
              <w:t>书面表达能力：能写出基本符合规范的个人简历和求职信；能就一般性话题发表自己的观点，写出赞同或反对的理由，</w:t>
            </w:r>
            <w:r>
              <w:rPr>
                <w:rFonts w:hAnsi="宋体" w:cs="宋体" w:hint="eastAsia"/>
              </w:rPr>
              <w:t>能围绕音乐英语所涉及的专业领域主题撰写短文，</w:t>
            </w:r>
            <w:r>
              <w:rPr>
                <w:rFonts w:hAnsi="宋体" w:cs="宋体"/>
              </w:rPr>
              <w:t>观点明确，语句</w:t>
            </w:r>
            <w:r>
              <w:rPr>
                <w:rFonts w:hAnsi="宋体" w:cs="宋体" w:hint="eastAsia"/>
              </w:rPr>
              <w:t>比较</w:t>
            </w:r>
            <w:r>
              <w:rPr>
                <w:rFonts w:hAnsi="宋体" w:cs="宋体"/>
              </w:rPr>
              <w:t>通顺，条理比较清楚。</w:t>
            </w:r>
          </w:p>
        </w:tc>
      </w:tr>
      <w:tr w:rsidR="008470C1" w14:paraId="6E46031A" w14:textId="77777777" w:rsidTr="008470C1">
        <w:trPr>
          <w:jc w:val="center"/>
        </w:trPr>
        <w:tc>
          <w:tcPr>
            <w:tcW w:w="1572" w:type="dxa"/>
            <w:vAlign w:val="center"/>
          </w:tcPr>
          <w:p w14:paraId="670F8FDD" w14:textId="77777777" w:rsidR="008470C1" w:rsidRDefault="008470C1" w:rsidP="003C136E">
            <w:pPr>
              <w:pStyle w:val="a3"/>
              <w:spacing w:beforeLines="50" w:before="156" w:afterLines="50" w:after="156"/>
              <w:jc w:val="center"/>
              <w:rPr>
                <w:rFonts w:hAnsi="宋体" w:cs="宋体"/>
                <w:szCs w:val="21"/>
              </w:rPr>
            </w:pPr>
            <w:r>
              <w:rPr>
                <w:rFonts w:hAnsi="宋体" w:cs="宋体" w:hint="eastAsia"/>
                <w:szCs w:val="21"/>
              </w:rPr>
              <w:t>课程目标5</w:t>
            </w:r>
          </w:p>
        </w:tc>
        <w:tc>
          <w:tcPr>
            <w:tcW w:w="3118" w:type="dxa"/>
            <w:vAlign w:val="center"/>
          </w:tcPr>
          <w:p w14:paraId="5B0F025A" w14:textId="77777777" w:rsidR="008470C1" w:rsidRDefault="00C65E6E" w:rsidP="00EB7867">
            <w:pPr>
              <w:pStyle w:val="a3"/>
              <w:spacing w:beforeLines="50" w:before="156" w:afterLines="50" w:after="156"/>
              <w:jc w:val="left"/>
              <w:rPr>
                <w:rFonts w:ascii="黑体" w:hAnsi="宋体"/>
                <w:b/>
                <w:bCs/>
                <w:szCs w:val="21"/>
              </w:rPr>
            </w:pPr>
            <w:r w:rsidRPr="00B80F92">
              <w:rPr>
                <w:rFonts w:hAnsi="宋体"/>
                <w:szCs w:val="21"/>
              </w:rPr>
              <w:t>《全新版大学英语</w:t>
            </w:r>
            <w:r w:rsidR="00EB7867">
              <w:rPr>
                <w:rFonts w:hAnsi="宋体" w:hint="eastAsia"/>
                <w:szCs w:val="21"/>
              </w:rPr>
              <w:t>（第二版）</w:t>
            </w:r>
            <w:r w:rsidRPr="00B80F92">
              <w:rPr>
                <w:rFonts w:hAnsi="宋体"/>
                <w:szCs w:val="21"/>
              </w:rPr>
              <w:t>综合教程</w:t>
            </w:r>
            <w:r>
              <w:rPr>
                <w:rFonts w:hAnsi="宋体"/>
                <w:szCs w:val="21"/>
              </w:rPr>
              <w:t>2</w:t>
            </w:r>
            <w:r w:rsidRPr="00B80F92">
              <w:rPr>
                <w:rFonts w:hAnsi="宋体"/>
                <w:szCs w:val="21"/>
              </w:rPr>
              <w:t>》</w:t>
            </w:r>
            <w:r>
              <w:rPr>
                <w:rFonts w:hAnsi="宋体" w:hint="eastAsia"/>
                <w:szCs w:val="21"/>
              </w:rPr>
              <w:t>第1-</w:t>
            </w:r>
            <w:r w:rsidR="00EB7867">
              <w:rPr>
                <w:rFonts w:hAnsi="宋体" w:hint="eastAsia"/>
                <w:szCs w:val="21"/>
              </w:rPr>
              <w:t>5</w:t>
            </w:r>
            <w:r>
              <w:rPr>
                <w:rFonts w:hAnsi="宋体" w:hint="eastAsia"/>
                <w:szCs w:val="21"/>
              </w:rPr>
              <w:t>单元</w:t>
            </w:r>
          </w:p>
        </w:tc>
        <w:tc>
          <w:tcPr>
            <w:tcW w:w="3345" w:type="dxa"/>
            <w:vAlign w:val="center"/>
          </w:tcPr>
          <w:p w14:paraId="69DA1434" w14:textId="1388B789" w:rsidR="008470C1" w:rsidRDefault="0016519F" w:rsidP="00664350">
            <w:pPr>
              <w:pStyle w:val="a3"/>
              <w:spacing w:beforeLines="50" w:before="156" w:afterLines="50" w:after="156"/>
              <w:jc w:val="left"/>
              <w:rPr>
                <w:rFonts w:hAnsi="宋体" w:cs="宋体"/>
              </w:rPr>
            </w:pPr>
            <w:r>
              <w:rPr>
                <w:rFonts w:hAnsi="宋体" w:cs="宋体" w:hint="eastAsia"/>
              </w:rPr>
              <w:t>能借助词典对题材熟悉、语言难度较低的句子进行英汉互译，译文基本准确，语言表达比较清晰。</w:t>
            </w:r>
          </w:p>
        </w:tc>
      </w:tr>
    </w:tbl>
    <w:p w14:paraId="400819A8" w14:textId="77777777" w:rsidR="00F555A1" w:rsidRDefault="00F555A1" w:rsidP="009B36CB">
      <w:pPr>
        <w:spacing w:beforeLines="50" w:before="156" w:afterLines="50" w:after="156"/>
        <w:rPr>
          <w:rFonts w:ascii="黑体" w:eastAsia="黑体" w:hAnsi="黑体"/>
          <w:b/>
          <w:sz w:val="28"/>
          <w:szCs w:val="28"/>
        </w:rPr>
      </w:pPr>
      <w:r>
        <w:rPr>
          <w:rFonts w:ascii="黑体" w:eastAsia="黑体" w:hAnsi="黑体" w:hint="eastAsia"/>
          <w:b/>
          <w:sz w:val="28"/>
          <w:szCs w:val="28"/>
        </w:rPr>
        <w:t>三、教学内容</w:t>
      </w:r>
    </w:p>
    <w:p w14:paraId="11CD1E1F" w14:textId="77777777" w:rsidR="00F555A1" w:rsidRDefault="00F555A1" w:rsidP="00F555A1">
      <w:pPr>
        <w:widowControl/>
        <w:spacing w:beforeLines="50" w:before="156" w:afterLines="50" w:after="156"/>
        <w:ind w:firstLineChars="200" w:firstLine="482"/>
        <w:jc w:val="left"/>
        <w:rPr>
          <w:rFonts w:ascii="Times New Roman" w:eastAsia="黑体" w:hAnsi="Times New Roman" w:cs="Times New Roman"/>
          <w:b/>
          <w:sz w:val="24"/>
          <w:szCs w:val="24"/>
        </w:rPr>
      </w:pPr>
      <w:r>
        <w:rPr>
          <w:rFonts w:ascii="黑体" w:eastAsia="黑体" w:hAnsi="黑体" w:cs="Times New Roman" w:hint="eastAsia"/>
          <w:b/>
          <w:sz w:val="24"/>
          <w:szCs w:val="24"/>
        </w:rPr>
        <w:t xml:space="preserve">第一单元 </w:t>
      </w:r>
      <w:r>
        <w:rPr>
          <w:rFonts w:ascii="Times New Roman" w:eastAsia="黑体" w:hAnsi="Times New Roman" w:cs="Times New Roman"/>
          <w:b/>
          <w:bCs/>
          <w:sz w:val="24"/>
          <w:szCs w:val="24"/>
        </w:rPr>
        <w:t>Fight with the Forces of Nature</w:t>
      </w:r>
    </w:p>
    <w:p w14:paraId="050947CF" w14:textId="77777777" w:rsidR="00F555A1" w:rsidRDefault="00F555A1" w:rsidP="00AB45DC">
      <w:pPr>
        <w:pStyle w:val="a9"/>
        <w:widowControl/>
        <w:numPr>
          <w:ilvl w:val="0"/>
          <w:numId w:val="2"/>
        </w:numPr>
        <w:spacing w:beforeLines="50" w:before="156" w:afterLines="50" w:after="156"/>
        <w:ind w:firstLineChars="0"/>
        <w:jc w:val="left"/>
        <w:rPr>
          <w:rFonts w:ascii="宋体" w:eastAsia="宋体" w:hAnsi="宋体" w:cs="TimesNewRomanPSMT"/>
          <w:b/>
          <w:color w:val="000000"/>
          <w:kern w:val="0"/>
          <w:szCs w:val="21"/>
        </w:rPr>
      </w:pPr>
      <w:bookmarkStart w:id="2" w:name="_Hlk64925908"/>
      <w:r>
        <w:rPr>
          <w:rFonts w:ascii="宋体" w:eastAsia="宋体" w:hAnsi="宋体" w:cs="TimesNewRomanPSMT" w:hint="eastAsia"/>
          <w:b/>
          <w:color w:val="000000"/>
          <w:kern w:val="0"/>
          <w:szCs w:val="21"/>
        </w:rPr>
        <w:t xml:space="preserve">教学目标 </w:t>
      </w:r>
    </w:p>
    <w:bookmarkEnd w:id="2"/>
    <w:p w14:paraId="50147AAF" w14:textId="77777777" w:rsidR="00F555A1" w:rsidRDefault="00F555A1" w:rsidP="00F555A1">
      <w:pPr>
        <w:widowControl/>
        <w:spacing w:beforeLines="50" w:before="156" w:afterLines="50" w:after="156"/>
        <w:ind w:firstLineChars="299" w:firstLine="628"/>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Students will be able to:</w:t>
      </w:r>
    </w:p>
    <w:p w14:paraId="3CB3650A" w14:textId="77777777" w:rsidR="00F555A1" w:rsidRDefault="00F555A1" w:rsidP="00F555A1">
      <w:pPr>
        <w:widowControl/>
        <w:spacing w:beforeLines="50" w:before="156" w:afterLines="50" w:after="156"/>
        <w:ind w:firstLineChars="299" w:firstLine="628"/>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1</w:t>
      </w:r>
      <w:r>
        <w:rPr>
          <w:rFonts w:ascii="Times New Roman" w:eastAsia="宋体" w:hAnsi="Times New Roman" w:cs="Times New Roman"/>
          <w:bCs/>
          <w:color w:val="000000"/>
          <w:kern w:val="0"/>
          <w:szCs w:val="21"/>
        </w:rPr>
        <w:t>）</w:t>
      </w:r>
      <w:r>
        <w:rPr>
          <w:rFonts w:ascii="Times New Roman" w:eastAsia="宋体" w:hAnsi="Times New Roman" w:cs="Times New Roman"/>
          <w:bCs/>
          <w:color w:val="000000"/>
          <w:kern w:val="0"/>
          <w:szCs w:val="21"/>
        </w:rPr>
        <w:t>grasp the main idea of Text A;</w:t>
      </w:r>
    </w:p>
    <w:p w14:paraId="493805D3" w14:textId="77777777" w:rsidR="00F555A1" w:rsidRDefault="00F555A1" w:rsidP="00F555A1">
      <w:pPr>
        <w:widowControl/>
        <w:spacing w:beforeLines="50" w:before="156" w:afterLines="50" w:after="156"/>
        <w:ind w:leftChars="300" w:left="840" w:hangingChars="100" w:hanging="21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lastRenderedPageBreak/>
        <w:t>2</w:t>
      </w:r>
      <w:r>
        <w:rPr>
          <w:rFonts w:ascii="Times New Roman" w:eastAsia="宋体" w:hAnsi="Times New Roman" w:cs="Times New Roman"/>
          <w:bCs/>
          <w:color w:val="000000"/>
          <w:kern w:val="0"/>
          <w:szCs w:val="21"/>
        </w:rPr>
        <w:t>）</w:t>
      </w:r>
      <w:r>
        <w:rPr>
          <w:rFonts w:ascii="Times New Roman" w:eastAsia="宋体" w:hAnsi="Times New Roman" w:cs="Times New Roman"/>
          <w:bCs/>
          <w:color w:val="000000"/>
          <w:kern w:val="0"/>
          <w:szCs w:val="21"/>
        </w:rPr>
        <w:t>do a comparison and contrast between Napoleon's invasion of Russia and Hitler's invasion of the Soviet Union;</w:t>
      </w:r>
    </w:p>
    <w:p w14:paraId="05445DA7" w14:textId="77777777" w:rsidR="00F555A1" w:rsidRDefault="00F555A1" w:rsidP="00F555A1">
      <w:pPr>
        <w:widowControl/>
        <w:spacing w:beforeLines="50" w:before="156" w:afterLines="50" w:after="156"/>
        <w:ind w:firstLineChars="300" w:firstLine="63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3) master the key language points in Text A and learn how to use them in context;</w:t>
      </w:r>
    </w:p>
    <w:p w14:paraId="2AC975A9" w14:textId="77777777" w:rsidR="00F555A1" w:rsidRDefault="00F555A1" w:rsidP="00F555A1">
      <w:pPr>
        <w:widowControl/>
        <w:spacing w:beforeLines="50" w:before="156" w:afterLines="50" w:after="156"/>
        <w:ind w:firstLineChars="299" w:firstLine="628"/>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4) understand the cultural background related to the content;</w:t>
      </w:r>
    </w:p>
    <w:p w14:paraId="0DB38B65" w14:textId="77777777" w:rsidR="00F555A1" w:rsidRDefault="00F555A1" w:rsidP="00F555A1">
      <w:pPr>
        <w:widowControl/>
        <w:spacing w:beforeLines="50" w:before="156" w:afterLines="50" w:after="156"/>
        <w:ind w:leftChars="300" w:left="840" w:hangingChars="100" w:hanging="21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 xml:space="preserve">5) express themselves more freely on the theme of </w:t>
      </w:r>
      <w:bookmarkStart w:id="3" w:name="_Hlk64924151"/>
      <w:r>
        <w:rPr>
          <w:rFonts w:ascii="Times New Roman" w:eastAsia="宋体" w:hAnsi="Times New Roman" w:cs="Times New Roman"/>
          <w:bCs/>
          <w:i/>
          <w:iCs/>
          <w:color w:val="000000"/>
          <w:kern w:val="0"/>
          <w:szCs w:val="21"/>
        </w:rPr>
        <w:t>Fighting with the Forces of Nature</w:t>
      </w:r>
      <w:bookmarkEnd w:id="3"/>
      <w:r>
        <w:rPr>
          <w:rFonts w:ascii="Times New Roman" w:eastAsia="宋体" w:hAnsi="Times New Roman" w:cs="Times New Roman"/>
          <w:bCs/>
          <w:color w:val="000000"/>
          <w:kern w:val="0"/>
          <w:szCs w:val="21"/>
        </w:rPr>
        <w:t xml:space="preserve"> after doing a series of theme-related reading, listening, speaking and writing activities;</w:t>
      </w:r>
    </w:p>
    <w:p w14:paraId="3BF7619B" w14:textId="68E2CEC6" w:rsidR="00F555A1" w:rsidRDefault="00F555A1" w:rsidP="00F555A1">
      <w:pPr>
        <w:widowControl/>
        <w:spacing w:beforeLines="50" w:before="156" w:afterLines="50" w:after="156"/>
        <w:ind w:leftChars="300" w:left="840" w:hangingChars="100" w:hanging="21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6)</w:t>
      </w:r>
      <w:bookmarkStart w:id="4" w:name="_Hlk64924186"/>
      <w:r>
        <w:rPr>
          <w:rFonts w:ascii="Times New Roman" w:eastAsia="宋体" w:hAnsi="Times New Roman" w:cs="Times New Roman"/>
          <w:bCs/>
          <w:color w:val="000000"/>
          <w:kern w:val="0"/>
          <w:szCs w:val="21"/>
        </w:rPr>
        <w:t xml:space="preserve"> write an essay paying special attention to the use of evidence to support the topic sentence</w:t>
      </w:r>
      <w:bookmarkEnd w:id="4"/>
      <w:r w:rsidR="00AB45DC">
        <w:rPr>
          <w:rFonts w:ascii="Times New Roman" w:eastAsia="宋体" w:hAnsi="Times New Roman" w:cs="Times New Roman"/>
          <w:bCs/>
          <w:color w:val="000000"/>
          <w:kern w:val="0"/>
          <w:szCs w:val="21"/>
        </w:rPr>
        <w:t>;</w:t>
      </w:r>
    </w:p>
    <w:p w14:paraId="2413C5BF" w14:textId="60236E46" w:rsidR="00F555A1" w:rsidRDefault="00F555A1" w:rsidP="00F555A1">
      <w:pPr>
        <w:widowControl/>
        <w:spacing w:beforeLines="50" w:before="156" w:afterLines="50" w:after="156"/>
        <w:ind w:leftChars="300" w:left="840" w:hangingChars="100" w:hanging="210"/>
        <w:jc w:val="left"/>
        <w:rPr>
          <w:rFonts w:ascii="Times New Roman" w:eastAsia="宋体" w:hAnsi="Times New Roman" w:cs="Times New Roman"/>
          <w:bCs/>
          <w:color w:val="000000"/>
          <w:kern w:val="0"/>
          <w:szCs w:val="21"/>
        </w:rPr>
      </w:pPr>
      <w:r>
        <w:rPr>
          <w:rFonts w:ascii="Times New Roman" w:eastAsia="宋体" w:hAnsi="Times New Roman" w:cs="Times New Roman" w:hint="eastAsia"/>
          <w:bCs/>
          <w:color w:val="000000"/>
          <w:kern w:val="0"/>
          <w:szCs w:val="21"/>
        </w:rPr>
        <w:t>7</w:t>
      </w:r>
      <w:r>
        <w:rPr>
          <w:rFonts w:ascii="Times New Roman" w:eastAsia="宋体" w:hAnsi="Times New Roman" w:cs="Times New Roman" w:hint="eastAsia"/>
          <w:bCs/>
          <w:color w:val="000000"/>
          <w:kern w:val="0"/>
          <w:szCs w:val="21"/>
        </w:rPr>
        <w:t>）</w:t>
      </w:r>
      <w:r>
        <w:rPr>
          <w:rFonts w:ascii="Times New Roman" w:eastAsia="宋体" w:hAnsi="Times New Roman" w:cs="Times New Roman" w:hint="eastAsia"/>
          <w:bCs/>
          <w:color w:val="000000"/>
          <w:kern w:val="0"/>
          <w:szCs w:val="21"/>
        </w:rPr>
        <w:t xml:space="preserve">get </w:t>
      </w:r>
      <w:r>
        <w:rPr>
          <w:rFonts w:ascii="Times New Roman" w:eastAsia="宋体" w:hAnsi="Times New Roman" w:cs="Times New Roman"/>
          <w:bCs/>
          <w:color w:val="000000"/>
          <w:kern w:val="0"/>
          <w:szCs w:val="21"/>
        </w:rPr>
        <w:t>fam</w:t>
      </w:r>
      <w:r>
        <w:rPr>
          <w:rFonts w:ascii="Times New Roman" w:eastAsia="宋体" w:hAnsi="Times New Roman" w:cs="Times New Roman" w:hint="eastAsia"/>
          <w:bCs/>
          <w:color w:val="000000"/>
          <w:kern w:val="0"/>
          <w:szCs w:val="21"/>
        </w:rPr>
        <w:t xml:space="preserve">iliar with important </w:t>
      </w:r>
      <w:r>
        <w:rPr>
          <w:rFonts w:ascii="Times New Roman" w:eastAsia="宋体" w:hAnsi="Times New Roman" w:cs="Times New Roman"/>
          <w:bCs/>
          <w:color w:val="000000"/>
          <w:kern w:val="0"/>
          <w:szCs w:val="21"/>
        </w:rPr>
        <w:t>people</w:t>
      </w:r>
      <w:r>
        <w:rPr>
          <w:rFonts w:ascii="Times New Roman" w:eastAsia="宋体" w:hAnsi="Times New Roman" w:cs="Times New Roman" w:hint="eastAsia"/>
          <w:bCs/>
          <w:color w:val="000000"/>
          <w:kern w:val="0"/>
          <w:szCs w:val="21"/>
        </w:rPr>
        <w:t xml:space="preserve"> and bands in music (from </w:t>
      </w:r>
      <w:r w:rsidRPr="00F555A1">
        <w:rPr>
          <w:rFonts w:ascii="Times New Roman" w:eastAsia="宋体" w:hAnsi="Times New Roman" w:cs="Times New Roman" w:hint="eastAsia"/>
          <w:bCs/>
          <w:i/>
          <w:color w:val="000000"/>
          <w:kern w:val="0"/>
          <w:szCs w:val="21"/>
        </w:rPr>
        <w:t>English For Music</w:t>
      </w:r>
      <w:r>
        <w:rPr>
          <w:rFonts w:ascii="Times New Roman" w:eastAsia="宋体" w:hAnsi="Times New Roman" w:cs="Times New Roman" w:hint="eastAsia"/>
          <w:bCs/>
          <w:i/>
          <w:color w:val="000000"/>
          <w:kern w:val="0"/>
          <w:szCs w:val="21"/>
        </w:rPr>
        <w:t xml:space="preserve"> </w:t>
      </w:r>
      <w:r w:rsidRPr="00F555A1">
        <w:rPr>
          <w:rFonts w:ascii="Times New Roman" w:eastAsia="宋体" w:hAnsi="Times New Roman" w:cs="Times New Roman" w:hint="eastAsia"/>
          <w:bCs/>
          <w:color w:val="000000"/>
          <w:kern w:val="0"/>
          <w:szCs w:val="21"/>
        </w:rPr>
        <w:t>UNIT 5</w:t>
      </w:r>
      <w:r>
        <w:rPr>
          <w:rFonts w:ascii="Times New Roman" w:eastAsia="宋体" w:hAnsi="Times New Roman" w:cs="Times New Roman" w:hint="eastAsia"/>
          <w:bCs/>
          <w:color w:val="000000"/>
          <w:kern w:val="0"/>
          <w:szCs w:val="21"/>
        </w:rPr>
        <w:t>)</w:t>
      </w:r>
      <w:r w:rsidR="00AB45DC">
        <w:rPr>
          <w:rFonts w:ascii="Times New Roman" w:eastAsia="宋体" w:hAnsi="Times New Roman" w:cs="Times New Roman" w:hint="eastAsia"/>
          <w:bCs/>
          <w:color w:val="000000"/>
          <w:kern w:val="0"/>
          <w:szCs w:val="21"/>
        </w:rPr>
        <w:t>.</w:t>
      </w:r>
    </w:p>
    <w:p w14:paraId="1C684ED4"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bookmarkStart w:id="5" w:name="_Hlk64925937"/>
      <w:r>
        <w:rPr>
          <w:rFonts w:ascii="宋体" w:eastAsia="宋体" w:hAnsi="宋体" w:cs="TimesNewRomanPSMT"/>
          <w:b/>
          <w:color w:val="000000"/>
          <w:kern w:val="0"/>
          <w:szCs w:val="21"/>
        </w:rPr>
        <w:t>2.</w:t>
      </w:r>
      <w:r>
        <w:rPr>
          <w:rFonts w:ascii="宋体" w:eastAsia="宋体" w:hAnsi="宋体" w:cs="TimesNewRomanPSMT" w:hint="eastAsia"/>
          <w:b/>
          <w:color w:val="000000"/>
          <w:kern w:val="0"/>
          <w:szCs w:val="21"/>
        </w:rPr>
        <w:t>教学重难点</w:t>
      </w:r>
    </w:p>
    <w:p w14:paraId="68A4D47C" w14:textId="4FE40C38" w:rsidR="00F555A1" w:rsidRDefault="00F555A1" w:rsidP="00F555A1">
      <w:pPr>
        <w:ind w:leftChars="200" w:left="420"/>
        <w:rPr>
          <w:rFonts w:ascii="Times New Roman" w:eastAsia="宋体" w:hAnsi="Times New Roman" w:cs="Times New Roman"/>
          <w:color w:val="000000"/>
          <w:kern w:val="0"/>
          <w:szCs w:val="21"/>
        </w:rPr>
      </w:pPr>
      <w:r>
        <w:rPr>
          <w:rFonts w:ascii="宋体" w:eastAsia="宋体" w:hAnsi="宋体" w:cs="宋体" w:hint="eastAsia"/>
          <w:color w:val="000000"/>
          <w:kern w:val="0"/>
          <w:szCs w:val="21"/>
        </w:rPr>
        <w:t>重点：</w:t>
      </w:r>
      <w:r>
        <w:rPr>
          <w:rFonts w:ascii="Times New Roman" w:eastAsia="宋体" w:hAnsi="Times New Roman" w:cs="Times New Roman" w:hint="eastAsia"/>
          <w:color w:val="000000"/>
          <w:kern w:val="0"/>
          <w:szCs w:val="21"/>
        </w:rPr>
        <w:t xml:space="preserve">to </w:t>
      </w:r>
      <w:r>
        <w:rPr>
          <w:rFonts w:ascii="Times New Roman" w:eastAsia="宋体" w:hAnsi="Times New Roman" w:cs="Times New Roman"/>
          <w:color w:val="000000"/>
          <w:kern w:val="0"/>
          <w:szCs w:val="21"/>
        </w:rPr>
        <w:t xml:space="preserve">express freely on the theme of </w:t>
      </w:r>
      <w:r>
        <w:rPr>
          <w:rFonts w:ascii="Times New Roman" w:eastAsia="宋体" w:hAnsi="Times New Roman" w:cs="Times New Roman"/>
          <w:bCs/>
          <w:i/>
          <w:iCs/>
          <w:color w:val="000000"/>
          <w:kern w:val="0"/>
          <w:szCs w:val="21"/>
        </w:rPr>
        <w:t>Fighting with the Forces of Nature</w:t>
      </w:r>
      <w:r>
        <w:rPr>
          <w:rFonts w:ascii="Times New Roman" w:eastAsia="宋体" w:hAnsi="Times New Roman" w:cs="Times New Roman" w:hint="eastAsia"/>
          <w:color w:val="000000"/>
          <w:kern w:val="0"/>
          <w:szCs w:val="21"/>
        </w:rPr>
        <w:t xml:space="preserve"> and </w:t>
      </w:r>
      <w:r>
        <w:rPr>
          <w:rFonts w:ascii="Times New Roman" w:eastAsia="宋体" w:hAnsi="Times New Roman" w:cs="Times New Roman" w:hint="eastAsia"/>
          <w:bCs/>
          <w:color w:val="000000"/>
          <w:kern w:val="0"/>
          <w:szCs w:val="21"/>
        </w:rPr>
        <w:t xml:space="preserve">important </w:t>
      </w:r>
      <w:r>
        <w:rPr>
          <w:rFonts w:ascii="Times New Roman" w:eastAsia="宋体" w:hAnsi="Times New Roman" w:cs="Times New Roman"/>
          <w:bCs/>
          <w:color w:val="000000"/>
          <w:kern w:val="0"/>
          <w:szCs w:val="21"/>
        </w:rPr>
        <w:t>people</w:t>
      </w:r>
      <w:r>
        <w:rPr>
          <w:rFonts w:ascii="Times New Roman" w:eastAsia="宋体" w:hAnsi="Times New Roman" w:cs="Times New Roman" w:hint="eastAsia"/>
          <w:bCs/>
          <w:color w:val="000000"/>
          <w:kern w:val="0"/>
          <w:szCs w:val="21"/>
        </w:rPr>
        <w:t xml:space="preserve"> and bands in music</w:t>
      </w:r>
    </w:p>
    <w:p w14:paraId="16787F1A" w14:textId="77777777" w:rsidR="00F555A1" w:rsidRDefault="00F555A1" w:rsidP="00F555A1">
      <w:pPr>
        <w:ind w:leftChars="200" w:left="420"/>
        <w:rPr>
          <w:rFonts w:ascii="Times New Roman" w:eastAsia="宋体" w:hAnsi="Times New Roman" w:cs="Times New Roman"/>
          <w:color w:val="000000"/>
          <w:kern w:val="0"/>
          <w:szCs w:val="21"/>
        </w:rPr>
      </w:pPr>
      <w:r>
        <w:rPr>
          <w:rFonts w:ascii="宋体" w:eastAsia="宋体" w:hAnsi="宋体" w:cs="宋体" w:hint="eastAsia"/>
          <w:color w:val="000000"/>
          <w:kern w:val="0"/>
          <w:szCs w:val="21"/>
        </w:rPr>
        <w:t>难点：</w:t>
      </w:r>
      <w:r>
        <w:rPr>
          <w:rFonts w:ascii="Times New Roman" w:eastAsia="宋体" w:hAnsi="Times New Roman" w:cs="Times New Roman" w:hint="eastAsia"/>
          <w:color w:val="000000"/>
          <w:kern w:val="0"/>
          <w:szCs w:val="21"/>
        </w:rPr>
        <w:t xml:space="preserve">to </w:t>
      </w:r>
      <w:r>
        <w:rPr>
          <w:rFonts w:ascii="Times New Roman" w:eastAsia="宋体" w:hAnsi="Times New Roman" w:cs="Times New Roman"/>
          <w:bCs/>
          <w:color w:val="000000"/>
          <w:kern w:val="0"/>
          <w:szCs w:val="21"/>
        </w:rPr>
        <w:t>write an essay paying special attention to</w:t>
      </w:r>
      <w:bookmarkStart w:id="6" w:name="_Hlk64924214"/>
      <w:r>
        <w:rPr>
          <w:rFonts w:ascii="Times New Roman" w:eastAsia="宋体" w:hAnsi="Times New Roman" w:cs="Times New Roman"/>
          <w:bCs/>
          <w:color w:val="000000"/>
          <w:kern w:val="0"/>
          <w:szCs w:val="21"/>
        </w:rPr>
        <w:t xml:space="preserve"> the use of evidence to support the topic sentence</w:t>
      </w:r>
    </w:p>
    <w:bookmarkEnd w:id="6"/>
    <w:p w14:paraId="27B0CB0F"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3.</w:t>
      </w:r>
      <w:r>
        <w:rPr>
          <w:rFonts w:ascii="宋体" w:eastAsia="宋体" w:hAnsi="宋体" w:cs="TimesNewRomanPSMT" w:hint="eastAsia"/>
          <w:b/>
          <w:color w:val="000000"/>
          <w:kern w:val="0"/>
          <w:szCs w:val="21"/>
        </w:rPr>
        <w:t>教学内容</w:t>
      </w:r>
    </w:p>
    <w:p w14:paraId="446AC448" w14:textId="77777777" w:rsidR="00F555A1" w:rsidRDefault="00F555A1" w:rsidP="00AB45DC">
      <w:pPr>
        <w:widowControl/>
        <w:numPr>
          <w:ilvl w:val="0"/>
          <w:numId w:val="3"/>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The main idea and the structure of Text A;</w:t>
      </w:r>
    </w:p>
    <w:p w14:paraId="4EF8E316" w14:textId="77777777" w:rsidR="00F555A1" w:rsidRDefault="00F555A1" w:rsidP="00AB45DC">
      <w:pPr>
        <w:widowControl/>
        <w:numPr>
          <w:ilvl w:val="0"/>
          <w:numId w:val="3"/>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The key phrases and expressions in Text A;</w:t>
      </w:r>
    </w:p>
    <w:p w14:paraId="3D2C902B" w14:textId="77777777" w:rsidR="00F555A1" w:rsidRDefault="00F555A1" w:rsidP="00AB45DC">
      <w:pPr>
        <w:widowControl/>
        <w:numPr>
          <w:ilvl w:val="0"/>
          <w:numId w:val="3"/>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 xml:space="preserve">Text analysis and exercises; </w:t>
      </w:r>
    </w:p>
    <w:p w14:paraId="71A39EE7" w14:textId="41CA0F9D" w:rsidR="00F555A1" w:rsidRDefault="00F555A1" w:rsidP="00AB45DC">
      <w:pPr>
        <w:widowControl/>
        <w:numPr>
          <w:ilvl w:val="0"/>
          <w:numId w:val="3"/>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 xml:space="preserve">Listening and speaking tasks in Unit </w:t>
      </w:r>
      <w:r>
        <w:rPr>
          <w:rFonts w:ascii="Times New Roman" w:eastAsia="宋体" w:hAnsi="Times New Roman" w:cs="Times New Roman" w:hint="eastAsia"/>
          <w:szCs w:val="21"/>
        </w:rPr>
        <w:t xml:space="preserve">5 </w:t>
      </w:r>
      <w:r>
        <w:rPr>
          <w:rFonts w:ascii="Times New Roman" w:eastAsia="宋体" w:hAnsi="Times New Roman" w:cs="Times New Roman"/>
          <w:szCs w:val="21"/>
        </w:rPr>
        <w:t xml:space="preserve">in </w:t>
      </w:r>
      <w:r w:rsidRPr="00F555A1">
        <w:rPr>
          <w:rFonts w:ascii="Times New Roman" w:eastAsia="宋体" w:hAnsi="Times New Roman" w:cs="Times New Roman" w:hint="eastAsia"/>
          <w:bCs/>
          <w:i/>
          <w:color w:val="000000"/>
          <w:kern w:val="0"/>
          <w:szCs w:val="21"/>
        </w:rPr>
        <w:t>English For Music</w:t>
      </w:r>
      <w:r>
        <w:rPr>
          <w:rFonts w:ascii="Times New Roman" w:eastAsia="宋体" w:hAnsi="Times New Roman" w:cs="Times New Roman"/>
          <w:szCs w:val="21"/>
        </w:rPr>
        <w:t>；</w:t>
      </w:r>
    </w:p>
    <w:p w14:paraId="2D140997" w14:textId="1E99A057" w:rsidR="00F555A1" w:rsidRDefault="00F555A1" w:rsidP="00AB45DC">
      <w:pPr>
        <w:widowControl/>
        <w:numPr>
          <w:ilvl w:val="0"/>
          <w:numId w:val="3"/>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 xml:space="preserve">Reading tasks in Unit </w:t>
      </w:r>
      <w:r>
        <w:rPr>
          <w:rFonts w:ascii="Times New Roman" w:eastAsia="宋体" w:hAnsi="Times New Roman" w:cs="Times New Roman" w:hint="eastAsia"/>
          <w:szCs w:val="21"/>
        </w:rPr>
        <w:t>5</w:t>
      </w:r>
      <w:r>
        <w:rPr>
          <w:rFonts w:ascii="Times New Roman" w:eastAsia="宋体" w:hAnsi="Times New Roman" w:cs="Times New Roman"/>
          <w:szCs w:val="21"/>
        </w:rPr>
        <w:t xml:space="preserve"> in </w:t>
      </w:r>
      <w:r w:rsidRPr="00F555A1">
        <w:rPr>
          <w:rFonts w:ascii="Times New Roman" w:eastAsia="宋体" w:hAnsi="Times New Roman" w:cs="Times New Roman" w:hint="eastAsia"/>
          <w:bCs/>
          <w:i/>
          <w:color w:val="000000"/>
          <w:kern w:val="0"/>
          <w:szCs w:val="21"/>
        </w:rPr>
        <w:t>English For Music</w:t>
      </w:r>
    </w:p>
    <w:p w14:paraId="74C0C17D"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4.</w:t>
      </w:r>
      <w:r>
        <w:rPr>
          <w:rFonts w:ascii="宋体" w:eastAsia="宋体" w:hAnsi="宋体" w:cs="TimesNewRomanPSMT" w:hint="eastAsia"/>
          <w:b/>
          <w:color w:val="000000"/>
          <w:kern w:val="0"/>
          <w:szCs w:val="21"/>
        </w:rPr>
        <w:t xml:space="preserve">教学方法 </w:t>
      </w:r>
    </w:p>
    <w:p w14:paraId="21CBDE3C" w14:textId="77777777" w:rsidR="00F555A1" w:rsidRDefault="00F555A1" w:rsidP="00AB45DC">
      <w:pPr>
        <w:numPr>
          <w:ilvl w:val="0"/>
          <w:numId w:val="4"/>
        </w:numPr>
        <w:rPr>
          <w:rFonts w:ascii="宋体" w:eastAsia="宋体" w:hAnsi="宋体"/>
          <w:color w:val="000000"/>
          <w:kern w:val="0"/>
          <w:szCs w:val="21"/>
        </w:rPr>
      </w:pPr>
      <w:r>
        <w:rPr>
          <w:rFonts w:ascii="宋体" w:eastAsia="宋体" w:hAnsi="宋体" w:cs="宋体" w:hint="eastAsia"/>
          <w:color w:val="000000"/>
          <w:kern w:val="0"/>
          <w:szCs w:val="21"/>
        </w:rPr>
        <w:t>自主学习：学生基于课文相关主题的知识点和思政微课进行课前自主学习。</w:t>
      </w:r>
    </w:p>
    <w:p w14:paraId="25196729" w14:textId="77777777" w:rsidR="00F555A1" w:rsidRDefault="00F555A1" w:rsidP="00AB45DC">
      <w:pPr>
        <w:numPr>
          <w:ilvl w:val="0"/>
          <w:numId w:val="4"/>
        </w:numPr>
        <w:rPr>
          <w:rFonts w:ascii="宋体" w:eastAsia="宋体" w:hAnsi="宋体"/>
        </w:rPr>
      </w:pPr>
      <w:r>
        <w:rPr>
          <w:rFonts w:ascii="宋体" w:eastAsia="宋体" w:hAnsi="宋体" w:cs="宋体" w:hint="eastAsia"/>
          <w:color w:val="000000"/>
          <w:kern w:val="0"/>
          <w:szCs w:val="21"/>
        </w:rPr>
        <w:t>讲授法：</w:t>
      </w:r>
      <w:r>
        <w:rPr>
          <w:rFonts w:ascii="宋体" w:eastAsia="宋体" w:hAnsi="宋体" w:hint="eastAsia"/>
        </w:rPr>
        <w:t>教师围绕课文的篇章结构、词汇句型、文化背景等进行</w:t>
      </w:r>
      <w:r>
        <w:rPr>
          <w:rFonts w:ascii="宋体" w:eastAsia="宋体" w:hAnsi="宋体"/>
        </w:rPr>
        <w:t>说明、阐述</w:t>
      </w:r>
      <w:r>
        <w:rPr>
          <w:rFonts w:ascii="宋体" w:eastAsia="宋体" w:hAnsi="宋体" w:hint="eastAsia"/>
        </w:rPr>
        <w:t>与</w:t>
      </w:r>
      <w:r>
        <w:rPr>
          <w:rFonts w:ascii="宋体" w:eastAsia="宋体" w:hAnsi="宋体"/>
        </w:rPr>
        <w:t>讲解。</w:t>
      </w:r>
    </w:p>
    <w:p w14:paraId="5A974EAF" w14:textId="77777777" w:rsidR="00F555A1" w:rsidRDefault="00F555A1" w:rsidP="00AB45DC">
      <w:pPr>
        <w:widowControl/>
        <w:numPr>
          <w:ilvl w:val="0"/>
          <w:numId w:val="4"/>
        </w:numPr>
        <w:jc w:val="left"/>
        <w:rPr>
          <w:rFonts w:ascii="宋体" w:eastAsia="宋体" w:hAnsi="宋体"/>
          <w:color w:val="000000"/>
          <w:kern w:val="0"/>
          <w:szCs w:val="21"/>
        </w:rPr>
      </w:pPr>
      <w:r>
        <w:rPr>
          <w:rFonts w:ascii="宋体" w:eastAsia="宋体" w:hAnsi="宋体" w:cs="宋体" w:hint="eastAsia"/>
          <w:color w:val="000000"/>
          <w:kern w:val="0"/>
          <w:szCs w:val="21"/>
        </w:rPr>
        <w:t>讨论法：围绕“战争与和平”进行课堂讨论、分析战争背后的原因并思考如何维护世界和平。</w:t>
      </w:r>
    </w:p>
    <w:p w14:paraId="79B271A7" w14:textId="1893DE6E" w:rsidR="00F555A1" w:rsidRDefault="00F555A1" w:rsidP="00AB45DC">
      <w:pPr>
        <w:widowControl/>
        <w:numPr>
          <w:ilvl w:val="0"/>
          <w:numId w:val="4"/>
        </w:numPr>
        <w:jc w:val="left"/>
        <w:rPr>
          <w:rFonts w:ascii="宋体" w:eastAsia="宋体" w:hAnsi="宋体"/>
          <w:color w:val="000000"/>
          <w:kern w:val="0"/>
          <w:szCs w:val="21"/>
        </w:rPr>
      </w:pPr>
      <w:r>
        <w:rPr>
          <w:rFonts w:ascii="宋体" w:eastAsia="宋体" w:hAnsi="宋体" w:cs="宋体" w:hint="eastAsia"/>
          <w:color w:val="000000"/>
          <w:kern w:val="0"/>
          <w:szCs w:val="21"/>
        </w:rPr>
        <w:t>任务驱动法：学生围绕课前布置的任务进行展示汇报。</w:t>
      </w:r>
    </w:p>
    <w:p w14:paraId="4DBF0AF4" w14:textId="77777777" w:rsidR="00F555A1" w:rsidRDefault="00F555A1" w:rsidP="00AB45DC">
      <w:pPr>
        <w:widowControl/>
        <w:numPr>
          <w:ilvl w:val="0"/>
          <w:numId w:val="4"/>
        </w:numPr>
        <w:jc w:val="left"/>
        <w:rPr>
          <w:rFonts w:ascii="宋体" w:eastAsia="宋体" w:hAnsi="宋体"/>
          <w:color w:val="000000"/>
          <w:kern w:val="0"/>
          <w:szCs w:val="21"/>
        </w:rPr>
      </w:pPr>
      <w:r>
        <w:rPr>
          <w:rFonts w:ascii="宋体" w:eastAsia="宋体" w:hAnsi="宋体" w:cs="宋体" w:hint="eastAsia"/>
          <w:color w:val="000000"/>
          <w:kern w:val="0"/>
          <w:szCs w:val="21"/>
        </w:rPr>
        <w:t>练习法：在教师的指导下，学生完成课后词汇、翻译等练习，巩固所学知识。</w:t>
      </w:r>
    </w:p>
    <w:p w14:paraId="35141313"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5.</w:t>
      </w:r>
      <w:r>
        <w:rPr>
          <w:rFonts w:ascii="宋体" w:eastAsia="宋体" w:hAnsi="宋体" w:cs="TimesNewRomanPSMT" w:hint="eastAsia"/>
          <w:b/>
          <w:color w:val="000000"/>
          <w:kern w:val="0"/>
          <w:szCs w:val="21"/>
        </w:rPr>
        <w:t>教学评价</w:t>
      </w:r>
    </w:p>
    <w:p w14:paraId="5E2C90F9" w14:textId="48AB03A7" w:rsidR="00F555A1" w:rsidRDefault="00AB45DC" w:rsidP="00AB45DC">
      <w:pPr>
        <w:widowControl/>
        <w:numPr>
          <w:ilvl w:val="0"/>
          <w:numId w:val="5"/>
        </w:numPr>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完成综合教程单元练习，重点完成书后词汇运用、翻译句子</w:t>
      </w:r>
      <w:r w:rsidR="00F555A1">
        <w:rPr>
          <w:rFonts w:ascii="宋体" w:eastAsia="宋体" w:hAnsi="宋体" w:cs="TimesNewRomanPSMT" w:hint="eastAsia"/>
          <w:color w:val="000000"/>
          <w:kern w:val="0"/>
          <w:szCs w:val="21"/>
        </w:rPr>
        <w:t>的练习；</w:t>
      </w:r>
    </w:p>
    <w:p w14:paraId="6EC28ED3" w14:textId="4F16B3DF" w:rsidR="00F555A1" w:rsidRDefault="00F555A1" w:rsidP="00AB45DC">
      <w:pPr>
        <w:widowControl/>
        <w:numPr>
          <w:ilvl w:val="0"/>
          <w:numId w:val="5"/>
        </w:numPr>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完成《音乐英语》第5单元；</w:t>
      </w:r>
    </w:p>
    <w:p w14:paraId="38EE23D9" w14:textId="03C78708" w:rsidR="00F555A1" w:rsidRDefault="003D5FE1" w:rsidP="00AB45DC">
      <w:pPr>
        <w:pStyle w:val="a9"/>
        <w:widowControl/>
        <w:numPr>
          <w:ilvl w:val="0"/>
          <w:numId w:val="5"/>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考察学生的课堂参与度和语言应用能力，重视评估学生参与小组展示</w:t>
      </w:r>
      <w:r w:rsidR="00F555A1">
        <w:rPr>
          <w:rFonts w:ascii="宋体" w:eastAsia="宋体" w:hAnsi="宋体" w:cs="TimesNewRomanPSMT" w:hint="eastAsia"/>
          <w:color w:val="000000"/>
          <w:kern w:val="0"/>
          <w:szCs w:val="21"/>
        </w:rPr>
        <w:t>、个人陈述等活动过程中的思辨能力以及英语应用能力发展。</w:t>
      </w:r>
    </w:p>
    <w:p w14:paraId="3A3FFBD1" w14:textId="63B7F345" w:rsidR="00AB45DC" w:rsidRDefault="00AB45DC" w:rsidP="00AB45DC">
      <w:pPr>
        <w:pStyle w:val="a9"/>
        <w:widowControl/>
        <w:numPr>
          <w:ilvl w:val="0"/>
          <w:numId w:val="5"/>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单元小测。</w:t>
      </w:r>
    </w:p>
    <w:p w14:paraId="22E20497" w14:textId="77777777" w:rsidR="00F555A1" w:rsidRDefault="00F555A1" w:rsidP="00F555A1">
      <w:pPr>
        <w:widowControl/>
        <w:spacing w:beforeLines="50" w:before="156" w:afterLines="50" w:after="156"/>
        <w:ind w:firstLineChars="200" w:firstLine="482"/>
        <w:jc w:val="left"/>
        <w:rPr>
          <w:rFonts w:ascii="Times New Roman" w:eastAsia="黑体" w:hAnsi="Times New Roman" w:cs="Times New Roman"/>
          <w:b/>
          <w:bCs/>
          <w:sz w:val="24"/>
          <w:szCs w:val="24"/>
        </w:rPr>
      </w:pPr>
      <w:r>
        <w:rPr>
          <w:rFonts w:ascii="黑体" w:eastAsia="黑体" w:hAnsi="黑体" w:cs="Times New Roman" w:hint="eastAsia"/>
          <w:b/>
          <w:sz w:val="24"/>
          <w:szCs w:val="24"/>
        </w:rPr>
        <w:t xml:space="preserve">第二单元 </w:t>
      </w:r>
      <w:bookmarkStart w:id="7" w:name="_Hlk64927501"/>
      <w:r>
        <w:rPr>
          <w:rFonts w:ascii="Times New Roman" w:eastAsia="黑体" w:hAnsi="Times New Roman" w:cs="Times New Roman"/>
          <w:b/>
          <w:bCs/>
          <w:sz w:val="24"/>
          <w:szCs w:val="24"/>
        </w:rPr>
        <w:t>Smart Cars</w:t>
      </w:r>
      <w:bookmarkEnd w:id="7"/>
    </w:p>
    <w:p w14:paraId="53D6D6A4" w14:textId="77777777" w:rsidR="00F555A1" w:rsidRDefault="00F555A1" w:rsidP="00AB45DC">
      <w:pPr>
        <w:pStyle w:val="a9"/>
        <w:widowControl/>
        <w:numPr>
          <w:ilvl w:val="0"/>
          <w:numId w:val="7"/>
        </w:numPr>
        <w:spacing w:beforeLines="50" w:before="156" w:afterLines="50" w:after="156"/>
        <w:ind w:firstLineChars="0"/>
        <w:jc w:val="left"/>
        <w:rPr>
          <w:rFonts w:ascii="宋体" w:eastAsia="宋体" w:hAnsi="宋体" w:cs="TimesNewRomanPSMT"/>
          <w:b/>
          <w:color w:val="000000"/>
          <w:kern w:val="0"/>
          <w:szCs w:val="21"/>
        </w:rPr>
      </w:pPr>
      <w:r>
        <w:rPr>
          <w:rFonts w:ascii="宋体" w:eastAsia="宋体" w:hAnsi="宋体" w:cs="TimesNewRomanPSMT" w:hint="eastAsia"/>
          <w:b/>
          <w:color w:val="000000"/>
          <w:kern w:val="0"/>
          <w:szCs w:val="21"/>
        </w:rPr>
        <w:lastRenderedPageBreak/>
        <w:t xml:space="preserve">教学目标 </w:t>
      </w:r>
    </w:p>
    <w:p w14:paraId="73F53DD9" w14:textId="77777777" w:rsidR="00F555A1" w:rsidRDefault="00F555A1" w:rsidP="00F555A1">
      <w:pPr>
        <w:widowControl/>
        <w:spacing w:beforeLines="50" w:before="156" w:afterLines="50" w:after="156"/>
        <w:ind w:firstLineChars="299" w:firstLine="628"/>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Students will be able to:</w:t>
      </w:r>
    </w:p>
    <w:p w14:paraId="225299BB" w14:textId="77777777" w:rsidR="00F555A1" w:rsidRDefault="00F555A1" w:rsidP="00F555A1">
      <w:pPr>
        <w:widowControl/>
        <w:spacing w:beforeLines="50" w:before="156" w:afterLines="50" w:after="156"/>
        <w:ind w:firstLineChars="299" w:firstLine="628"/>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1</w:t>
      </w:r>
      <w:r>
        <w:rPr>
          <w:rFonts w:ascii="Times New Roman" w:eastAsia="宋体" w:hAnsi="Times New Roman" w:cs="Times New Roman" w:hint="eastAsia"/>
          <w:bCs/>
          <w:color w:val="000000"/>
          <w:kern w:val="0"/>
          <w:szCs w:val="21"/>
        </w:rPr>
        <w:t>）</w:t>
      </w:r>
      <w:r>
        <w:rPr>
          <w:rFonts w:ascii="Times New Roman" w:eastAsia="宋体" w:hAnsi="Times New Roman" w:cs="Times New Roman" w:hint="eastAsia"/>
          <w:bCs/>
          <w:color w:val="000000"/>
          <w:kern w:val="0"/>
          <w:szCs w:val="21"/>
        </w:rPr>
        <w:t xml:space="preserve"> </w:t>
      </w:r>
      <w:r>
        <w:rPr>
          <w:rFonts w:ascii="Times New Roman" w:eastAsia="宋体" w:hAnsi="Times New Roman" w:cs="Times New Roman"/>
          <w:bCs/>
          <w:color w:val="000000"/>
          <w:kern w:val="0"/>
          <w:szCs w:val="21"/>
        </w:rPr>
        <w:t>grasp the main idea of Text A;</w:t>
      </w:r>
    </w:p>
    <w:p w14:paraId="55E063FD" w14:textId="77777777" w:rsidR="00F555A1" w:rsidRDefault="00F555A1" w:rsidP="00F555A1">
      <w:pPr>
        <w:widowControl/>
        <w:spacing w:beforeLines="50" w:before="156" w:afterLines="50" w:after="156"/>
        <w:ind w:leftChars="300" w:left="840" w:hangingChars="100" w:hanging="21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2</w:t>
      </w:r>
      <w:r>
        <w:rPr>
          <w:rFonts w:ascii="Times New Roman" w:eastAsia="宋体" w:hAnsi="Times New Roman" w:cs="Times New Roman" w:hint="eastAsia"/>
          <w:bCs/>
          <w:color w:val="000000"/>
          <w:kern w:val="0"/>
          <w:szCs w:val="21"/>
        </w:rPr>
        <w:t>）</w:t>
      </w:r>
      <w:r>
        <w:rPr>
          <w:rFonts w:ascii="Times New Roman" w:eastAsia="宋体" w:hAnsi="Times New Roman" w:cs="Times New Roman"/>
          <w:bCs/>
          <w:color w:val="000000"/>
          <w:kern w:val="0"/>
          <w:szCs w:val="21"/>
        </w:rPr>
        <w:t>employ a variety of techniques in expository writing (definition, quotes, a mixture</w:t>
      </w:r>
    </w:p>
    <w:p w14:paraId="1C68BE93" w14:textId="77777777" w:rsidR="00F555A1" w:rsidRDefault="00F555A1" w:rsidP="00F555A1">
      <w:pPr>
        <w:widowControl/>
        <w:spacing w:beforeLines="50" w:before="156" w:afterLines="50" w:after="156"/>
        <w:ind w:leftChars="400" w:left="840" w:firstLineChars="100" w:firstLine="21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of facts and</w:t>
      </w:r>
      <w:r>
        <w:rPr>
          <w:rFonts w:ascii="Times New Roman" w:eastAsia="宋体" w:hAnsi="Times New Roman" w:cs="Times New Roman" w:hint="eastAsia"/>
          <w:bCs/>
          <w:color w:val="000000"/>
          <w:kern w:val="0"/>
          <w:szCs w:val="21"/>
        </w:rPr>
        <w:t xml:space="preserve"> </w:t>
      </w:r>
      <w:r>
        <w:rPr>
          <w:rFonts w:ascii="Times New Roman" w:eastAsia="宋体" w:hAnsi="Times New Roman" w:cs="Times New Roman"/>
          <w:bCs/>
          <w:color w:val="000000"/>
          <w:kern w:val="0"/>
          <w:szCs w:val="21"/>
        </w:rPr>
        <w:t>opinions, etc.;</w:t>
      </w:r>
    </w:p>
    <w:p w14:paraId="7963C2D3" w14:textId="77777777" w:rsidR="00F555A1" w:rsidRDefault="00F555A1" w:rsidP="00F555A1">
      <w:pPr>
        <w:widowControl/>
        <w:spacing w:beforeLines="50" w:before="156" w:afterLines="50" w:after="156"/>
        <w:ind w:firstLineChars="300" w:firstLine="63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3</w:t>
      </w:r>
      <w:r>
        <w:rPr>
          <w:rFonts w:ascii="Times New Roman" w:eastAsia="宋体" w:hAnsi="Times New Roman" w:cs="Times New Roman" w:hint="eastAsia"/>
          <w:bCs/>
          <w:color w:val="000000"/>
          <w:kern w:val="0"/>
          <w:szCs w:val="21"/>
        </w:rPr>
        <w:t>）</w:t>
      </w:r>
      <w:r>
        <w:rPr>
          <w:rFonts w:ascii="Times New Roman" w:eastAsia="宋体" w:hAnsi="Times New Roman" w:cs="Times New Roman"/>
          <w:bCs/>
          <w:color w:val="000000"/>
          <w:kern w:val="0"/>
          <w:szCs w:val="21"/>
        </w:rPr>
        <w:t xml:space="preserve"> master the key language points in Text A and learn how to use them in context;</w:t>
      </w:r>
    </w:p>
    <w:p w14:paraId="0336060D" w14:textId="77777777" w:rsidR="00F555A1" w:rsidRDefault="00F555A1" w:rsidP="00F555A1">
      <w:pPr>
        <w:widowControl/>
        <w:spacing w:beforeLines="50" w:before="156" w:afterLines="50" w:after="156"/>
        <w:ind w:firstLineChars="299" w:firstLine="628"/>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4</w:t>
      </w:r>
      <w:r>
        <w:rPr>
          <w:rFonts w:ascii="Times New Roman" w:eastAsia="宋体" w:hAnsi="Times New Roman" w:cs="Times New Roman" w:hint="eastAsia"/>
          <w:bCs/>
          <w:color w:val="000000"/>
          <w:kern w:val="0"/>
          <w:szCs w:val="21"/>
        </w:rPr>
        <w:t>）</w:t>
      </w:r>
      <w:r>
        <w:rPr>
          <w:rFonts w:ascii="Times New Roman" w:eastAsia="宋体" w:hAnsi="Times New Roman" w:cs="Times New Roman"/>
          <w:bCs/>
          <w:color w:val="000000"/>
          <w:kern w:val="0"/>
          <w:szCs w:val="21"/>
        </w:rPr>
        <w:t>understand the cultural background related to the content;</w:t>
      </w:r>
    </w:p>
    <w:p w14:paraId="4A92DBB1" w14:textId="77777777" w:rsidR="00F555A1" w:rsidRDefault="00F555A1" w:rsidP="00F555A1">
      <w:pPr>
        <w:widowControl/>
        <w:spacing w:beforeLines="50" w:before="156" w:afterLines="50" w:after="156"/>
        <w:ind w:leftChars="300" w:left="840" w:hangingChars="100" w:hanging="21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5</w:t>
      </w:r>
      <w:r>
        <w:rPr>
          <w:rFonts w:ascii="Times New Roman" w:eastAsia="宋体" w:hAnsi="Times New Roman" w:cs="Times New Roman" w:hint="eastAsia"/>
          <w:bCs/>
          <w:color w:val="000000"/>
          <w:kern w:val="0"/>
          <w:szCs w:val="21"/>
        </w:rPr>
        <w:t>）</w:t>
      </w:r>
      <w:r>
        <w:rPr>
          <w:rFonts w:ascii="Times New Roman" w:eastAsia="宋体" w:hAnsi="Times New Roman" w:cs="Times New Roman"/>
          <w:bCs/>
          <w:color w:val="000000"/>
          <w:kern w:val="0"/>
          <w:szCs w:val="21"/>
        </w:rPr>
        <w:t xml:space="preserve">express themselves more freely on the theme of </w:t>
      </w:r>
      <w:r>
        <w:rPr>
          <w:rFonts w:ascii="Times New Roman" w:eastAsia="宋体" w:hAnsi="Times New Roman" w:cs="Times New Roman"/>
          <w:i/>
          <w:iCs/>
          <w:color w:val="000000"/>
          <w:kern w:val="0"/>
          <w:szCs w:val="21"/>
        </w:rPr>
        <w:t>Smart Cars</w:t>
      </w:r>
      <w:r>
        <w:rPr>
          <w:rFonts w:ascii="Times New Roman" w:eastAsia="宋体" w:hAnsi="Times New Roman" w:cs="Times New Roman"/>
          <w:bCs/>
          <w:color w:val="000000"/>
          <w:kern w:val="0"/>
          <w:szCs w:val="21"/>
        </w:rPr>
        <w:t xml:space="preserve"> after doing a series of theme-related reading, listening, speaking and writing activities;</w:t>
      </w:r>
    </w:p>
    <w:p w14:paraId="7F02ED44" w14:textId="29E26AF0" w:rsidR="00F555A1" w:rsidRDefault="00F555A1" w:rsidP="00F555A1">
      <w:pPr>
        <w:widowControl/>
        <w:spacing w:beforeLines="50" w:before="156" w:afterLines="50" w:after="156"/>
        <w:ind w:leftChars="300" w:left="840" w:hangingChars="100" w:hanging="21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6</w:t>
      </w:r>
      <w:r>
        <w:rPr>
          <w:rFonts w:ascii="Times New Roman" w:eastAsia="宋体" w:hAnsi="Times New Roman" w:cs="Times New Roman" w:hint="eastAsia"/>
          <w:bCs/>
          <w:color w:val="000000"/>
          <w:kern w:val="0"/>
          <w:szCs w:val="21"/>
        </w:rPr>
        <w:t>）</w:t>
      </w:r>
      <w:r>
        <w:rPr>
          <w:rFonts w:ascii="Times New Roman" w:eastAsia="宋体" w:hAnsi="Times New Roman" w:cs="Times New Roman"/>
          <w:bCs/>
          <w:color w:val="000000"/>
          <w:kern w:val="0"/>
          <w:szCs w:val="21"/>
        </w:rPr>
        <w:t xml:space="preserve">write </w:t>
      </w:r>
      <w:bookmarkStart w:id="8" w:name="_Hlk64927555"/>
      <w:r>
        <w:rPr>
          <w:rFonts w:ascii="Times New Roman" w:eastAsia="宋体" w:hAnsi="Times New Roman" w:cs="Times New Roman"/>
          <w:bCs/>
          <w:color w:val="000000"/>
          <w:kern w:val="0"/>
          <w:szCs w:val="21"/>
        </w:rPr>
        <w:t>a resume</w:t>
      </w:r>
      <w:bookmarkEnd w:id="8"/>
      <w:r w:rsidR="00AB45DC">
        <w:rPr>
          <w:rFonts w:ascii="Times New Roman" w:eastAsia="宋体" w:hAnsi="Times New Roman" w:cs="Times New Roman"/>
          <w:bCs/>
          <w:color w:val="000000"/>
          <w:kern w:val="0"/>
          <w:szCs w:val="21"/>
        </w:rPr>
        <w:t>;</w:t>
      </w:r>
    </w:p>
    <w:p w14:paraId="7E00B36D" w14:textId="6E2D5160" w:rsidR="00F555A1" w:rsidRDefault="00F555A1" w:rsidP="00F555A1">
      <w:pPr>
        <w:widowControl/>
        <w:spacing w:beforeLines="50" w:before="156" w:afterLines="50" w:after="156"/>
        <w:ind w:leftChars="300" w:left="840" w:hangingChars="100" w:hanging="210"/>
        <w:jc w:val="left"/>
        <w:rPr>
          <w:rFonts w:ascii="Times New Roman" w:eastAsia="宋体" w:hAnsi="Times New Roman" w:cs="Times New Roman"/>
          <w:bCs/>
          <w:color w:val="000000"/>
          <w:kern w:val="0"/>
          <w:szCs w:val="21"/>
        </w:rPr>
      </w:pPr>
      <w:r>
        <w:rPr>
          <w:rFonts w:ascii="Times New Roman" w:eastAsia="宋体" w:hAnsi="Times New Roman" w:cs="Times New Roman" w:hint="eastAsia"/>
          <w:bCs/>
          <w:color w:val="000000"/>
          <w:kern w:val="0"/>
          <w:szCs w:val="21"/>
        </w:rPr>
        <w:t>7</w:t>
      </w:r>
      <w:r>
        <w:rPr>
          <w:rFonts w:ascii="Times New Roman" w:eastAsia="宋体" w:hAnsi="Times New Roman" w:cs="Times New Roman" w:hint="eastAsia"/>
          <w:bCs/>
          <w:color w:val="000000"/>
          <w:kern w:val="0"/>
          <w:szCs w:val="21"/>
        </w:rPr>
        <w:t>）</w:t>
      </w:r>
      <w:r>
        <w:rPr>
          <w:rFonts w:ascii="Times New Roman" w:eastAsia="宋体" w:hAnsi="Times New Roman" w:cs="Times New Roman" w:hint="eastAsia"/>
          <w:bCs/>
          <w:color w:val="000000"/>
          <w:kern w:val="0"/>
          <w:szCs w:val="21"/>
        </w:rPr>
        <w:t xml:space="preserve">get </w:t>
      </w:r>
      <w:r>
        <w:rPr>
          <w:rFonts w:ascii="Times New Roman" w:eastAsia="宋体" w:hAnsi="Times New Roman" w:cs="Times New Roman"/>
          <w:bCs/>
          <w:color w:val="000000"/>
          <w:kern w:val="0"/>
          <w:szCs w:val="21"/>
        </w:rPr>
        <w:t>fam</w:t>
      </w:r>
      <w:r>
        <w:rPr>
          <w:rFonts w:ascii="Times New Roman" w:eastAsia="宋体" w:hAnsi="Times New Roman" w:cs="Times New Roman" w:hint="eastAsia"/>
          <w:bCs/>
          <w:color w:val="000000"/>
          <w:kern w:val="0"/>
          <w:szCs w:val="21"/>
        </w:rPr>
        <w:t xml:space="preserve">iliar with basic concepts in music (from </w:t>
      </w:r>
      <w:r w:rsidRPr="00F555A1">
        <w:rPr>
          <w:rFonts w:ascii="Times New Roman" w:eastAsia="宋体" w:hAnsi="Times New Roman" w:cs="Times New Roman" w:hint="eastAsia"/>
          <w:bCs/>
          <w:i/>
          <w:color w:val="000000"/>
          <w:kern w:val="0"/>
          <w:szCs w:val="21"/>
        </w:rPr>
        <w:t>English For Music</w:t>
      </w:r>
      <w:r>
        <w:rPr>
          <w:rFonts w:ascii="Times New Roman" w:eastAsia="宋体" w:hAnsi="Times New Roman" w:cs="Times New Roman" w:hint="eastAsia"/>
          <w:bCs/>
          <w:i/>
          <w:color w:val="000000"/>
          <w:kern w:val="0"/>
          <w:szCs w:val="21"/>
        </w:rPr>
        <w:t xml:space="preserve"> </w:t>
      </w:r>
      <w:r w:rsidRPr="00AB45DC">
        <w:rPr>
          <w:rFonts w:ascii="Times New Roman" w:eastAsia="宋体" w:hAnsi="Times New Roman" w:cs="Times New Roman" w:hint="eastAsia"/>
          <w:bCs/>
          <w:color w:val="000000"/>
          <w:kern w:val="0"/>
          <w:szCs w:val="21"/>
        </w:rPr>
        <w:t>UNIT 6)</w:t>
      </w:r>
      <w:r w:rsidR="00AB45DC">
        <w:rPr>
          <w:rFonts w:ascii="Times New Roman" w:eastAsia="宋体" w:hAnsi="Times New Roman" w:cs="Times New Roman" w:hint="eastAsia"/>
          <w:bCs/>
          <w:color w:val="000000"/>
          <w:kern w:val="0"/>
          <w:szCs w:val="21"/>
        </w:rPr>
        <w:t>.</w:t>
      </w:r>
    </w:p>
    <w:p w14:paraId="2E5543FD"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2.</w:t>
      </w:r>
      <w:r>
        <w:rPr>
          <w:rFonts w:ascii="宋体" w:eastAsia="宋体" w:hAnsi="宋体" w:cs="TimesNewRomanPSMT" w:hint="eastAsia"/>
          <w:b/>
          <w:color w:val="000000"/>
          <w:kern w:val="0"/>
          <w:szCs w:val="21"/>
        </w:rPr>
        <w:t>教学重难点</w:t>
      </w:r>
    </w:p>
    <w:p w14:paraId="181E052C" w14:textId="77777777" w:rsidR="00F555A1" w:rsidRDefault="00F555A1" w:rsidP="00F555A1">
      <w:pPr>
        <w:ind w:leftChars="200" w:left="420"/>
        <w:rPr>
          <w:rFonts w:ascii="Times New Roman" w:eastAsia="宋体" w:hAnsi="Times New Roman" w:cs="Times New Roman"/>
          <w:color w:val="000000"/>
          <w:kern w:val="0"/>
          <w:szCs w:val="21"/>
        </w:rPr>
      </w:pPr>
      <w:r>
        <w:rPr>
          <w:rFonts w:ascii="宋体" w:eastAsia="宋体" w:hAnsi="宋体" w:cs="宋体" w:hint="eastAsia"/>
          <w:color w:val="000000"/>
          <w:kern w:val="0"/>
          <w:szCs w:val="21"/>
        </w:rPr>
        <w:t>重点：</w:t>
      </w:r>
      <w:r>
        <w:rPr>
          <w:rFonts w:ascii="Times New Roman" w:eastAsia="宋体" w:hAnsi="Times New Roman" w:cs="Times New Roman" w:hint="eastAsia"/>
          <w:color w:val="000000"/>
          <w:kern w:val="0"/>
          <w:szCs w:val="21"/>
        </w:rPr>
        <w:t xml:space="preserve">to </w:t>
      </w:r>
      <w:r>
        <w:rPr>
          <w:rFonts w:ascii="Times New Roman" w:eastAsia="宋体" w:hAnsi="Times New Roman" w:cs="Times New Roman"/>
          <w:color w:val="000000"/>
          <w:kern w:val="0"/>
          <w:szCs w:val="21"/>
        </w:rPr>
        <w:t xml:space="preserve">express freely on the theme of </w:t>
      </w:r>
      <w:r>
        <w:rPr>
          <w:rFonts w:ascii="Times New Roman" w:eastAsia="宋体" w:hAnsi="Times New Roman" w:cs="Times New Roman"/>
          <w:i/>
          <w:iCs/>
          <w:color w:val="000000"/>
          <w:kern w:val="0"/>
          <w:szCs w:val="21"/>
        </w:rPr>
        <w:t>Smart Cars</w:t>
      </w:r>
      <w:r>
        <w:rPr>
          <w:rFonts w:ascii="Times New Roman" w:eastAsia="宋体" w:hAnsi="Times New Roman" w:cs="Times New Roman" w:hint="eastAsia"/>
          <w:color w:val="000000"/>
          <w:kern w:val="0"/>
          <w:szCs w:val="21"/>
        </w:rPr>
        <w:t xml:space="preserve"> </w:t>
      </w:r>
    </w:p>
    <w:p w14:paraId="52B92EAB" w14:textId="77777777" w:rsidR="00F555A1" w:rsidRDefault="00F555A1" w:rsidP="00F555A1">
      <w:pPr>
        <w:ind w:leftChars="200" w:left="420"/>
        <w:rPr>
          <w:rFonts w:ascii="Times New Roman" w:eastAsia="宋体" w:hAnsi="Times New Roman" w:cs="Times New Roman"/>
          <w:b/>
          <w:bCs/>
          <w:color w:val="000000"/>
          <w:kern w:val="0"/>
          <w:szCs w:val="21"/>
        </w:rPr>
      </w:pPr>
      <w:r>
        <w:rPr>
          <w:rFonts w:ascii="宋体" w:eastAsia="宋体" w:hAnsi="宋体" w:cs="宋体" w:hint="eastAsia"/>
          <w:color w:val="000000"/>
          <w:kern w:val="0"/>
          <w:szCs w:val="21"/>
        </w:rPr>
        <w:t>难点：</w:t>
      </w:r>
      <w:r>
        <w:rPr>
          <w:rFonts w:ascii="Times New Roman" w:eastAsia="宋体" w:hAnsi="Times New Roman" w:cs="Times New Roman" w:hint="eastAsia"/>
          <w:color w:val="000000"/>
          <w:kern w:val="0"/>
          <w:szCs w:val="21"/>
        </w:rPr>
        <w:t xml:space="preserve">to </w:t>
      </w:r>
      <w:r>
        <w:rPr>
          <w:rFonts w:ascii="Times New Roman" w:eastAsia="宋体" w:hAnsi="Times New Roman" w:cs="Times New Roman"/>
          <w:bCs/>
          <w:color w:val="000000"/>
          <w:kern w:val="0"/>
          <w:szCs w:val="21"/>
        </w:rPr>
        <w:t>write a resume</w:t>
      </w:r>
      <w:r>
        <w:rPr>
          <w:rFonts w:ascii="Times New Roman" w:eastAsia="宋体" w:hAnsi="Times New Roman" w:cs="Times New Roman"/>
          <w:b/>
          <w:bCs/>
          <w:color w:val="000000"/>
          <w:kern w:val="0"/>
          <w:szCs w:val="21"/>
        </w:rPr>
        <w:t xml:space="preserve"> </w:t>
      </w:r>
    </w:p>
    <w:p w14:paraId="25402D1D" w14:textId="77777777" w:rsidR="00F555A1" w:rsidRDefault="00F555A1" w:rsidP="00F555A1">
      <w:pPr>
        <w:ind w:leftChars="200" w:left="420"/>
        <w:rPr>
          <w:rFonts w:ascii="宋体" w:eastAsia="宋体" w:hAnsi="宋体" w:cs="TimesNewRomanPSMT"/>
          <w:b/>
          <w:color w:val="000000"/>
          <w:kern w:val="0"/>
          <w:szCs w:val="21"/>
        </w:rPr>
      </w:pPr>
      <w:r>
        <w:rPr>
          <w:rFonts w:ascii="宋体" w:eastAsia="宋体" w:hAnsi="宋体" w:cs="TimesNewRomanPSMT"/>
          <w:b/>
          <w:color w:val="000000"/>
          <w:kern w:val="0"/>
          <w:szCs w:val="21"/>
        </w:rPr>
        <w:t>3.</w:t>
      </w:r>
      <w:r>
        <w:rPr>
          <w:rFonts w:ascii="宋体" w:eastAsia="宋体" w:hAnsi="宋体" w:cs="TimesNewRomanPSMT" w:hint="eastAsia"/>
          <w:b/>
          <w:color w:val="000000"/>
          <w:kern w:val="0"/>
          <w:szCs w:val="21"/>
        </w:rPr>
        <w:t>教学内容</w:t>
      </w:r>
    </w:p>
    <w:p w14:paraId="2A0F86F4" w14:textId="77777777" w:rsidR="00F555A1" w:rsidRDefault="00F555A1" w:rsidP="00AB45DC">
      <w:pPr>
        <w:widowControl/>
        <w:numPr>
          <w:ilvl w:val="0"/>
          <w:numId w:val="9"/>
        </w:numPr>
        <w:shd w:val="clear" w:color="auto" w:fill="FFFFFF"/>
        <w:spacing w:line="139" w:lineRule="atLeast"/>
        <w:jc w:val="left"/>
        <w:rPr>
          <w:rFonts w:ascii="Times New Roman" w:eastAsia="宋体" w:hAnsi="Times New Roman" w:cs="Times New Roman"/>
          <w:szCs w:val="21"/>
        </w:rPr>
      </w:pPr>
      <w:bookmarkStart w:id="9" w:name="_Hlk64987729"/>
      <w:r>
        <w:rPr>
          <w:rFonts w:ascii="Times New Roman" w:eastAsia="宋体" w:hAnsi="Times New Roman" w:cs="Times New Roman"/>
          <w:szCs w:val="21"/>
        </w:rPr>
        <w:t>The main idea and the structure of Text A;</w:t>
      </w:r>
    </w:p>
    <w:p w14:paraId="30B91B2E" w14:textId="77777777" w:rsidR="00F555A1" w:rsidRDefault="00F555A1" w:rsidP="00AB45DC">
      <w:pPr>
        <w:widowControl/>
        <w:numPr>
          <w:ilvl w:val="0"/>
          <w:numId w:val="9"/>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The key phrases and expressions in Text A;</w:t>
      </w:r>
    </w:p>
    <w:p w14:paraId="485473B3" w14:textId="77777777" w:rsidR="00F555A1" w:rsidRDefault="00F555A1" w:rsidP="00AB45DC">
      <w:pPr>
        <w:widowControl/>
        <w:numPr>
          <w:ilvl w:val="0"/>
          <w:numId w:val="9"/>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Text analysis and exercises</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p>
    <w:p w14:paraId="6AE77882" w14:textId="4A8D5D10" w:rsidR="00F555A1" w:rsidRPr="00AB45DC" w:rsidRDefault="00AB45DC" w:rsidP="00AB45DC">
      <w:pPr>
        <w:widowControl/>
        <w:numPr>
          <w:ilvl w:val="0"/>
          <w:numId w:val="9"/>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 xml:space="preserve">Listening and speaking tasks in Unit </w:t>
      </w:r>
      <w:r>
        <w:rPr>
          <w:rFonts w:ascii="Times New Roman" w:eastAsia="宋体" w:hAnsi="Times New Roman" w:cs="Times New Roman" w:hint="eastAsia"/>
          <w:szCs w:val="21"/>
        </w:rPr>
        <w:t xml:space="preserve">6 </w:t>
      </w:r>
      <w:r>
        <w:rPr>
          <w:rFonts w:ascii="Times New Roman" w:eastAsia="宋体" w:hAnsi="Times New Roman" w:cs="Times New Roman"/>
          <w:szCs w:val="21"/>
        </w:rPr>
        <w:t xml:space="preserve">in </w:t>
      </w:r>
      <w:r w:rsidRPr="00F555A1">
        <w:rPr>
          <w:rFonts w:ascii="Times New Roman" w:eastAsia="宋体" w:hAnsi="Times New Roman" w:cs="Times New Roman" w:hint="eastAsia"/>
          <w:bCs/>
          <w:i/>
          <w:color w:val="000000"/>
          <w:kern w:val="0"/>
          <w:szCs w:val="21"/>
        </w:rPr>
        <w:t>English For Music</w:t>
      </w:r>
      <w:r>
        <w:rPr>
          <w:rFonts w:ascii="Times New Roman" w:eastAsia="宋体" w:hAnsi="Times New Roman" w:cs="Times New Roman"/>
          <w:szCs w:val="21"/>
        </w:rPr>
        <w:t>；</w:t>
      </w:r>
    </w:p>
    <w:p w14:paraId="4D07154D" w14:textId="4D82BF3A" w:rsidR="00F555A1" w:rsidRDefault="00F555A1" w:rsidP="00AB45DC">
      <w:pPr>
        <w:widowControl/>
        <w:numPr>
          <w:ilvl w:val="0"/>
          <w:numId w:val="9"/>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hint="eastAsia"/>
          <w:szCs w:val="21"/>
        </w:rPr>
        <w:t>Reading</w:t>
      </w:r>
      <w:r>
        <w:rPr>
          <w:rFonts w:ascii="Times New Roman" w:eastAsia="宋体" w:hAnsi="Times New Roman" w:cs="Times New Roman"/>
          <w:szCs w:val="21"/>
        </w:rPr>
        <w:t xml:space="preserve"> tasks in Unit </w:t>
      </w:r>
      <w:r w:rsidR="00AB45DC">
        <w:rPr>
          <w:rFonts w:ascii="Times New Roman" w:eastAsia="宋体" w:hAnsi="Times New Roman" w:cs="Times New Roman" w:hint="eastAsia"/>
          <w:szCs w:val="21"/>
        </w:rPr>
        <w:t xml:space="preserve">6 in </w:t>
      </w:r>
      <w:r w:rsidR="00AB45DC" w:rsidRPr="00F555A1">
        <w:rPr>
          <w:rFonts w:ascii="Times New Roman" w:eastAsia="宋体" w:hAnsi="Times New Roman" w:cs="Times New Roman" w:hint="eastAsia"/>
          <w:bCs/>
          <w:i/>
          <w:color w:val="000000"/>
          <w:kern w:val="0"/>
          <w:szCs w:val="21"/>
        </w:rPr>
        <w:t>English For Music</w:t>
      </w:r>
      <w:r>
        <w:rPr>
          <w:rFonts w:ascii="Times New Roman" w:eastAsia="宋体" w:hAnsi="Times New Roman" w:cs="Times New Roman"/>
          <w:szCs w:val="21"/>
        </w:rPr>
        <w:t>.</w:t>
      </w:r>
    </w:p>
    <w:bookmarkEnd w:id="9"/>
    <w:p w14:paraId="23C91167"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4.</w:t>
      </w:r>
      <w:r>
        <w:rPr>
          <w:rFonts w:ascii="宋体" w:eastAsia="宋体" w:hAnsi="宋体" w:cs="TimesNewRomanPSMT" w:hint="eastAsia"/>
          <w:b/>
          <w:color w:val="000000"/>
          <w:kern w:val="0"/>
          <w:szCs w:val="21"/>
        </w:rPr>
        <w:t xml:space="preserve">教学方法 </w:t>
      </w:r>
    </w:p>
    <w:p w14:paraId="73AD5B81" w14:textId="77777777" w:rsidR="00F555A1" w:rsidRDefault="00F555A1" w:rsidP="00AB45DC">
      <w:pPr>
        <w:numPr>
          <w:ilvl w:val="0"/>
          <w:numId w:val="10"/>
        </w:numPr>
        <w:rPr>
          <w:rFonts w:ascii="宋体" w:eastAsia="宋体" w:hAnsi="宋体"/>
          <w:color w:val="000000"/>
          <w:kern w:val="0"/>
          <w:szCs w:val="21"/>
        </w:rPr>
      </w:pPr>
      <w:r>
        <w:rPr>
          <w:rFonts w:ascii="宋体" w:eastAsia="宋体" w:hAnsi="宋体" w:cs="宋体" w:hint="eastAsia"/>
          <w:color w:val="000000"/>
          <w:kern w:val="0"/>
          <w:szCs w:val="21"/>
        </w:rPr>
        <w:t>自主学习：学生基于课文相关主题的知识点和思政微课进行课前自主学习。</w:t>
      </w:r>
    </w:p>
    <w:p w14:paraId="5C9C61D1" w14:textId="77777777" w:rsidR="00F555A1" w:rsidRDefault="00F555A1" w:rsidP="00AB45DC">
      <w:pPr>
        <w:numPr>
          <w:ilvl w:val="0"/>
          <w:numId w:val="10"/>
        </w:numPr>
        <w:rPr>
          <w:rFonts w:ascii="宋体" w:eastAsia="宋体" w:hAnsi="宋体"/>
        </w:rPr>
      </w:pPr>
      <w:r>
        <w:rPr>
          <w:rFonts w:ascii="宋体" w:eastAsia="宋体" w:hAnsi="宋体" w:cs="宋体" w:hint="eastAsia"/>
          <w:color w:val="000000"/>
          <w:kern w:val="0"/>
          <w:szCs w:val="21"/>
        </w:rPr>
        <w:t>讲授法：</w:t>
      </w:r>
      <w:r>
        <w:rPr>
          <w:rFonts w:ascii="宋体" w:eastAsia="宋体" w:hAnsi="宋体" w:hint="eastAsia"/>
        </w:rPr>
        <w:t>教师围绕课文的篇章结构、词汇句型、文化背景等进行</w:t>
      </w:r>
      <w:r>
        <w:rPr>
          <w:rFonts w:ascii="宋体" w:eastAsia="宋体" w:hAnsi="宋体"/>
        </w:rPr>
        <w:t>说明、阐述</w:t>
      </w:r>
      <w:r>
        <w:rPr>
          <w:rFonts w:ascii="宋体" w:eastAsia="宋体" w:hAnsi="宋体" w:hint="eastAsia"/>
        </w:rPr>
        <w:t>与</w:t>
      </w:r>
      <w:r>
        <w:rPr>
          <w:rFonts w:ascii="宋体" w:eastAsia="宋体" w:hAnsi="宋体"/>
        </w:rPr>
        <w:t>讲解。</w:t>
      </w:r>
    </w:p>
    <w:p w14:paraId="766175CD" w14:textId="77777777" w:rsidR="00F555A1" w:rsidRDefault="00F555A1" w:rsidP="00AB45DC">
      <w:pPr>
        <w:widowControl/>
        <w:numPr>
          <w:ilvl w:val="0"/>
          <w:numId w:val="10"/>
        </w:numPr>
        <w:jc w:val="left"/>
        <w:rPr>
          <w:rFonts w:ascii="宋体" w:eastAsia="宋体" w:hAnsi="宋体"/>
          <w:color w:val="000000"/>
          <w:kern w:val="0"/>
          <w:szCs w:val="21"/>
        </w:rPr>
      </w:pPr>
      <w:r>
        <w:rPr>
          <w:rFonts w:ascii="宋体" w:eastAsia="宋体" w:hAnsi="宋体" w:cs="宋体" w:hint="eastAsia"/>
          <w:color w:val="000000"/>
          <w:kern w:val="0"/>
          <w:szCs w:val="21"/>
        </w:rPr>
        <w:t>讨论法：围绕“智能汽车的好处”进行课堂讨论。</w:t>
      </w:r>
    </w:p>
    <w:p w14:paraId="13F12260" w14:textId="7BC8CEFD" w:rsidR="00F555A1" w:rsidRDefault="00F555A1" w:rsidP="00AB45DC">
      <w:pPr>
        <w:widowControl/>
        <w:numPr>
          <w:ilvl w:val="0"/>
          <w:numId w:val="10"/>
        </w:numPr>
        <w:jc w:val="left"/>
        <w:rPr>
          <w:rFonts w:ascii="宋体" w:eastAsia="宋体" w:hAnsi="宋体"/>
          <w:color w:val="000000"/>
          <w:kern w:val="0"/>
          <w:szCs w:val="21"/>
        </w:rPr>
      </w:pPr>
      <w:r>
        <w:rPr>
          <w:rFonts w:ascii="宋体" w:eastAsia="宋体" w:hAnsi="宋体" w:cs="宋体" w:hint="eastAsia"/>
          <w:color w:val="000000"/>
          <w:kern w:val="0"/>
          <w:szCs w:val="21"/>
        </w:rPr>
        <w:t>任务驱动法：学生围绕课前布置的任务进行展示汇报。</w:t>
      </w:r>
    </w:p>
    <w:p w14:paraId="24C07BBE" w14:textId="77777777" w:rsidR="00F555A1" w:rsidRDefault="00F555A1" w:rsidP="00AB45DC">
      <w:pPr>
        <w:widowControl/>
        <w:numPr>
          <w:ilvl w:val="0"/>
          <w:numId w:val="10"/>
        </w:numPr>
        <w:jc w:val="left"/>
        <w:rPr>
          <w:rFonts w:ascii="宋体" w:eastAsia="宋体" w:hAnsi="宋体"/>
          <w:color w:val="000000"/>
          <w:kern w:val="0"/>
          <w:szCs w:val="21"/>
        </w:rPr>
      </w:pPr>
      <w:r>
        <w:rPr>
          <w:rFonts w:ascii="宋体" w:eastAsia="宋体" w:hAnsi="宋体" w:cs="宋体" w:hint="eastAsia"/>
          <w:color w:val="000000"/>
          <w:kern w:val="0"/>
          <w:szCs w:val="21"/>
        </w:rPr>
        <w:t>练习法：在教师的指导下，学生完成课后词汇、翻译等练习，巩固所学知识。</w:t>
      </w:r>
    </w:p>
    <w:p w14:paraId="0757EAB7"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5.</w:t>
      </w:r>
      <w:r>
        <w:rPr>
          <w:rFonts w:ascii="宋体" w:eastAsia="宋体" w:hAnsi="宋体" w:cs="TimesNewRomanPSMT" w:hint="eastAsia"/>
          <w:b/>
          <w:color w:val="000000"/>
          <w:kern w:val="0"/>
          <w:szCs w:val="21"/>
        </w:rPr>
        <w:t>教学评价</w:t>
      </w:r>
    </w:p>
    <w:p w14:paraId="1AA7F18C" w14:textId="77777777" w:rsidR="00AB45DC" w:rsidRDefault="00AB45DC" w:rsidP="00AB45DC">
      <w:pPr>
        <w:widowControl/>
        <w:numPr>
          <w:ilvl w:val="0"/>
          <w:numId w:val="23"/>
        </w:numPr>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完成综合教程单元练习，重点完成书后词汇运用、翻译句子的练习；</w:t>
      </w:r>
    </w:p>
    <w:p w14:paraId="37EA5064" w14:textId="32CB0E84" w:rsidR="00AB45DC" w:rsidRDefault="00AB45DC" w:rsidP="00AB45DC">
      <w:pPr>
        <w:widowControl/>
        <w:numPr>
          <w:ilvl w:val="0"/>
          <w:numId w:val="23"/>
        </w:numPr>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完成《音乐英语》第6单元；</w:t>
      </w:r>
    </w:p>
    <w:p w14:paraId="331ADF93" w14:textId="2F003F37" w:rsidR="00AB45DC" w:rsidRDefault="003D5FE1" w:rsidP="00AB45DC">
      <w:pPr>
        <w:pStyle w:val="a9"/>
        <w:widowControl/>
        <w:numPr>
          <w:ilvl w:val="0"/>
          <w:numId w:val="23"/>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考察学生的课堂参与度和语言应用能力，重视评估学生参与小组展示</w:t>
      </w:r>
      <w:r w:rsidR="00AB45DC">
        <w:rPr>
          <w:rFonts w:ascii="宋体" w:eastAsia="宋体" w:hAnsi="宋体" w:cs="TimesNewRomanPSMT" w:hint="eastAsia"/>
          <w:color w:val="000000"/>
          <w:kern w:val="0"/>
          <w:szCs w:val="21"/>
        </w:rPr>
        <w:t>、个人陈述等活动过程中的思辨能力以及英语应用能力发展。</w:t>
      </w:r>
    </w:p>
    <w:p w14:paraId="28FFDCAD" w14:textId="77777777" w:rsidR="00AB45DC" w:rsidRDefault="00AB45DC" w:rsidP="00AB45DC">
      <w:pPr>
        <w:pStyle w:val="a9"/>
        <w:widowControl/>
        <w:numPr>
          <w:ilvl w:val="0"/>
          <w:numId w:val="23"/>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单元小测。</w:t>
      </w:r>
    </w:p>
    <w:p w14:paraId="69E9CA1A" w14:textId="77777777" w:rsidR="00F555A1" w:rsidRDefault="00F555A1" w:rsidP="00F555A1">
      <w:pPr>
        <w:widowControl/>
        <w:spacing w:beforeLines="50" w:before="156" w:afterLines="50" w:after="156"/>
        <w:ind w:firstLineChars="200" w:firstLine="482"/>
        <w:jc w:val="left"/>
        <w:rPr>
          <w:rFonts w:ascii="Times New Roman" w:eastAsia="黑体" w:hAnsi="Times New Roman" w:cs="Times New Roman"/>
          <w:b/>
          <w:bCs/>
          <w:sz w:val="24"/>
          <w:szCs w:val="24"/>
        </w:rPr>
      </w:pPr>
      <w:r>
        <w:rPr>
          <w:rFonts w:ascii="黑体" w:eastAsia="黑体" w:hAnsi="黑体" w:cs="Times New Roman" w:hint="eastAsia"/>
          <w:b/>
          <w:sz w:val="24"/>
          <w:szCs w:val="24"/>
        </w:rPr>
        <w:t xml:space="preserve">第三单元 </w:t>
      </w:r>
      <w:bookmarkStart w:id="10" w:name="_Hlk64927775"/>
      <w:r>
        <w:rPr>
          <w:rFonts w:ascii="Times New Roman" w:hAnsi="Times New Roman"/>
          <w:b/>
          <w:bCs/>
          <w:color w:val="000000"/>
          <w:kern w:val="0"/>
          <w:szCs w:val="21"/>
        </w:rPr>
        <w:t>Job Interview</w:t>
      </w:r>
    </w:p>
    <w:bookmarkEnd w:id="10"/>
    <w:p w14:paraId="48FB3883" w14:textId="77777777" w:rsidR="00F555A1" w:rsidRDefault="00F555A1" w:rsidP="00AB45DC">
      <w:pPr>
        <w:pStyle w:val="a9"/>
        <w:widowControl/>
        <w:numPr>
          <w:ilvl w:val="0"/>
          <w:numId w:val="12"/>
        </w:numPr>
        <w:spacing w:beforeLines="50" w:before="156" w:afterLines="50" w:after="156"/>
        <w:ind w:firstLineChars="0"/>
        <w:jc w:val="left"/>
        <w:rPr>
          <w:rFonts w:ascii="宋体" w:eastAsia="宋体" w:hAnsi="宋体" w:cs="TimesNewRomanPSMT"/>
          <w:b/>
          <w:color w:val="000000"/>
          <w:kern w:val="0"/>
          <w:szCs w:val="21"/>
        </w:rPr>
      </w:pPr>
      <w:r>
        <w:rPr>
          <w:rFonts w:ascii="宋体" w:eastAsia="宋体" w:hAnsi="宋体" w:cs="TimesNewRomanPSMT" w:hint="eastAsia"/>
          <w:b/>
          <w:color w:val="000000"/>
          <w:kern w:val="0"/>
          <w:szCs w:val="21"/>
        </w:rPr>
        <w:t xml:space="preserve">教学目标 </w:t>
      </w:r>
    </w:p>
    <w:p w14:paraId="68B3D719" w14:textId="77777777" w:rsidR="00F555A1" w:rsidRDefault="00F555A1" w:rsidP="00F555A1">
      <w:pPr>
        <w:widowControl/>
        <w:spacing w:beforeLines="50" w:before="156" w:afterLines="50" w:after="156"/>
        <w:ind w:firstLineChars="299" w:firstLine="628"/>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lastRenderedPageBreak/>
        <w:t>Students will be able to:</w:t>
      </w:r>
    </w:p>
    <w:p w14:paraId="564FCE4B" w14:textId="77777777" w:rsidR="00F555A1" w:rsidRDefault="00F555A1" w:rsidP="00AB45DC">
      <w:pPr>
        <w:widowControl/>
        <w:numPr>
          <w:ilvl w:val="0"/>
          <w:numId w:val="11"/>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bCs/>
          <w:color w:val="000000"/>
          <w:kern w:val="0"/>
          <w:szCs w:val="21"/>
        </w:rPr>
        <w:t>grasp the main idea of Text A;</w:t>
      </w:r>
    </w:p>
    <w:p w14:paraId="4EAA08E2" w14:textId="77777777" w:rsidR="00F555A1" w:rsidRDefault="00F555A1" w:rsidP="00AB45DC">
      <w:pPr>
        <w:widowControl/>
        <w:numPr>
          <w:ilvl w:val="0"/>
          <w:numId w:val="11"/>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 xml:space="preserve">employ a variety of techniques in expository writing (esp. examples); </w:t>
      </w:r>
    </w:p>
    <w:p w14:paraId="6C23A6AF" w14:textId="77777777" w:rsidR="00F555A1" w:rsidRDefault="00F555A1" w:rsidP="00AB45DC">
      <w:pPr>
        <w:widowControl/>
        <w:numPr>
          <w:ilvl w:val="0"/>
          <w:numId w:val="11"/>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master the key language points in Text A and learn how to use them in context;</w:t>
      </w:r>
    </w:p>
    <w:p w14:paraId="2EBE6696" w14:textId="77777777" w:rsidR="00F555A1" w:rsidRDefault="00F555A1" w:rsidP="00AB45DC">
      <w:pPr>
        <w:widowControl/>
        <w:numPr>
          <w:ilvl w:val="0"/>
          <w:numId w:val="11"/>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understand the cultural background related to the content;</w:t>
      </w:r>
    </w:p>
    <w:p w14:paraId="59724841" w14:textId="77777777" w:rsidR="00F555A1" w:rsidRDefault="00F555A1" w:rsidP="00AB45DC">
      <w:pPr>
        <w:widowControl/>
        <w:numPr>
          <w:ilvl w:val="0"/>
          <w:numId w:val="11"/>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 xml:space="preserve">express themselves more freely on the theme of </w:t>
      </w:r>
      <w:r>
        <w:rPr>
          <w:rFonts w:ascii="Times New Roman" w:eastAsia="宋体" w:hAnsi="Times New Roman" w:cs="Times New Roman"/>
          <w:i/>
          <w:iCs/>
          <w:szCs w:val="21"/>
        </w:rPr>
        <w:t>Job Interview</w:t>
      </w:r>
      <w:r>
        <w:rPr>
          <w:rFonts w:ascii="Times New Roman" w:eastAsia="宋体" w:hAnsi="Times New Roman" w:cs="Times New Roman"/>
          <w:szCs w:val="21"/>
        </w:rPr>
        <w:t xml:space="preserve"> after doing a series of theme-related reading, listening, speaking and writing activities;</w:t>
      </w:r>
    </w:p>
    <w:p w14:paraId="104AD58F" w14:textId="00BA1ADE" w:rsidR="00F555A1" w:rsidRDefault="00F555A1" w:rsidP="00AB45DC">
      <w:pPr>
        <w:widowControl/>
        <w:numPr>
          <w:ilvl w:val="0"/>
          <w:numId w:val="11"/>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write an application letter</w:t>
      </w:r>
      <w:r w:rsidR="00AB45DC">
        <w:rPr>
          <w:rFonts w:ascii="Times New Roman" w:eastAsia="宋体" w:hAnsi="Times New Roman" w:cs="Times New Roman" w:hint="eastAsia"/>
          <w:szCs w:val="21"/>
        </w:rPr>
        <w:t>;</w:t>
      </w:r>
    </w:p>
    <w:p w14:paraId="5FB27A41" w14:textId="4ABA48C5" w:rsidR="00F555A1" w:rsidRPr="00AB45DC" w:rsidRDefault="00F555A1" w:rsidP="00AB45DC">
      <w:pPr>
        <w:pStyle w:val="a9"/>
        <w:widowControl/>
        <w:numPr>
          <w:ilvl w:val="0"/>
          <w:numId w:val="11"/>
        </w:numPr>
        <w:spacing w:beforeLines="50" w:before="156" w:afterLines="50" w:after="156"/>
        <w:ind w:firstLineChars="0"/>
        <w:jc w:val="left"/>
        <w:rPr>
          <w:rFonts w:ascii="Times New Roman" w:eastAsia="宋体" w:hAnsi="Times New Roman" w:cs="Times New Roman"/>
          <w:bCs/>
          <w:color w:val="000000"/>
          <w:kern w:val="0"/>
          <w:szCs w:val="21"/>
        </w:rPr>
      </w:pPr>
      <w:r w:rsidRPr="00F555A1">
        <w:rPr>
          <w:rFonts w:ascii="Times New Roman" w:eastAsia="宋体" w:hAnsi="Times New Roman" w:cs="Times New Roman" w:hint="eastAsia"/>
          <w:bCs/>
          <w:color w:val="000000"/>
          <w:kern w:val="0"/>
          <w:szCs w:val="21"/>
        </w:rPr>
        <w:t xml:space="preserve">get </w:t>
      </w:r>
      <w:r w:rsidRPr="00F555A1">
        <w:rPr>
          <w:rFonts w:ascii="Times New Roman" w:eastAsia="宋体" w:hAnsi="Times New Roman" w:cs="Times New Roman"/>
          <w:bCs/>
          <w:color w:val="000000"/>
          <w:kern w:val="0"/>
          <w:szCs w:val="21"/>
        </w:rPr>
        <w:t>fam</w:t>
      </w:r>
      <w:r w:rsidRPr="00F555A1">
        <w:rPr>
          <w:rFonts w:ascii="Times New Roman" w:eastAsia="宋体" w:hAnsi="Times New Roman" w:cs="Times New Roman" w:hint="eastAsia"/>
          <w:bCs/>
          <w:color w:val="000000"/>
          <w:kern w:val="0"/>
          <w:szCs w:val="21"/>
        </w:rPr>
        <w:t xml:space="preserve">iliar with </w:t>
      </w:r>
      <w:r>
        <w:rPr>
          <w:rFonts w:ascii="Times New Roman" w:eastAsia="宋体" w:hAnsi="Times New Roman" w:cs="Times New Roman" w:hint="eastAsia"/>
          <w:bCs/>
          <w:color w:val="000000"/>
          <w:kern w:val="0"/>
          <w:szCs w:val="21"/>
        </w:rPr>
        <w:t>music education</w:t>
      </w:r>
      <w:r w:rsidRPr="00F555A1">
        <w:rPr>
          <w:rFonts w:ascii="Times New Roman" w:eastAsia="宋体" w:hAnsi="Times New Roman" w:cs="Times New Roman" w:hint="eastAsia"/>
          <w:bCs/>
          <w:color w:val="000000"/>
          <w:kern w:val="0"/>
          <w:szCs w:val="21"/>
        </w:rPr>
        <w:t xml:space="preserve"> (from </w:t>
      </w:r>
      <w:r w:rsidRPr="00F555A1">
        <w:rPr>
          <w:rFonts w:ascii="Times New Roman" w:eastAsia="宋体" w:hAnsi="Times New Roman" w:cs="Times New Roman" w:hint="eastAsia"/>
          <w:bCs/>
          <w:i/>
          <w:color w:val="000000"/>
          <w:kern w:val="0"/>
          <w:szCs w:val="21"/>
        </w:rPr>
        <w:t xml:space="preserve">English For Music </w:t>
      </w:r>
      <w:r>
        <w:rPr>
          <w:rFonts w:ascii="Times New Roman" w:eastAsia="宋体" w:hAnsi="Times New Roman" w:cs="Times New Roman" w:hint="eastAsia"/>
          <w:bCs/>
          <w:color w:val="000000"/>
          <w:kern w:val="0"/>
          <w:szCs w:val="21"/>
        </w:rPr>
        <w:t>UNIT 8</w:t>
      </w:r>
      <w:r w:rsidRPr="00F555A1">
        <w:rPr>
          <w:rFonts w:ascii="Times New Roman" w:eastAsia="宋体" w:hAnsi="Times New Roman" w:cs="Times New Roman" w:hint="eastAsia"/>
          <w:bCs/>
          <w:color w:val="000000"/>
          <w:kern w:val="0"/>
          <w:szCs w:val="21"/>
        </w:rPr>
        <w:t>)</w:t>
      </w:r>
      <w:r w:rsidR="00AB45DC">
        <w:rPr>
          <w:rFonts w:ascii="Times New Roman" w:eastAsia="宋体" w:hAnsi="Times New Roman" w:cs="Times New Roman" w:hint="eastAsia"/>
          <w:bCs/>
          <w:color w:val="000000"/>
          <w:kern w:val="0"/>
          <w:szCs w:val="21"/>
        </w:rPr>
        <w:t>.</w:t>
      </w:r>
    </w:p>
    <w:p w14:paraId="21EF90AA"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2.</w:t>
      </w:r>
      <w:r>
        <w:rPr>
          <w:rFonts w:ascii="宋体" w:eastAsia="宋体" w:hAnsi="宋体" w:cs="TimesNewRomanPSMT" w:hint="eastAsia"/>
          <w:b/>
          <w:color w:val="000000"/>
          <w:kern w:val="0"/>
          <w:szCs w:val="21"/>
        </w:rPr>
        <w:t>教学重难点</w:t>
      </w:r>
    </w:p>
    <w:p w14:paraId="7E8D88B2" w14:textId="77777777" w:rsidR="00F555A1" w:rsidRDefault="00F555A1" w:rsidP="00F555A1">
      <w:pPr>
        <w:ind w:leftChars="200" w:left="420"/>
        <w:rPr>
          <w:rFonts w:ascii="Times New Roman" w:eastAsia="宋体" w:hAnsi="Times New Roman" w:cs="Times New Roman"/>
          <w:color w:val="000000"/>
          <w:kern w:val="0"/>
          <w:szCs w:val="21"/>
        </w:rPr>
      </w:pPr>
      <w:r>
        <w:rPr>
          <w:rFonts w:ascii="宋体" w:eastAsia="宋体" w:hAnsi="宋体" w:cs="宋体" w:hint="eastAsia"/>
          <w:color w:val="000000"/>
          <w:kern w:val="0"/>
          <w:szCs w:val="21"/>
        </w:rPr>
        <w:t>重点：</w:t>
      </w:r>
      <w:r>
        <w:rPr>
          <w:rFonts w:ascii="Times New Roman" w:eastAsia="宋体" w:hAnsi="Times New Roman" w:cs="Times New Roman" w:hint="eastAsia"/>
          <w:color w:val="000000"/>
          <w:kern w:val="0"/>
          <w:szCs w:val="21"/>
        </w:rPr>
        <w:t xml:space="preserve">to </w:t>
      </w:r>
      <w:r>
        <w:rPr>
          <w:rFonts w:ascii="Times New Roman" w:eastAsia="宋体" w:hAnsi="Times New Roman" w:cs="Times New Roman"/>
          <w:color w:val="000000"/>
          <w:kern w:val="0"/>
          <w:szCs w:val="21"/>
        </w:rPr>
        <w:t xml:space="preserve">express freely on the theme of </w:t>
      </w:r>
      <w:r>
        <w:rPr>
          <w:rFonts w:ascii="Times New Roman" w:eastAsia="宋体" w:hAnsi="Times New Roman" w:cs="Times New Roman"/>
          <w:i/>
          <w:iCs/>
          <w:color w:val="000000"/>
          <w:kern w:val="0"/>
          <w:szCs w:val="21"/>
        </w:rPr>
        <w:t>Job Interview</w:t>
      </w:r>
      <w:r>
        <w:rPr>
          <w:rFonts w:ascii="Times New Roman" w:eastAsia="宋体" w:hAnsi="Times New Roman" w:cs="Times New Roman" w:hint="eastAsia"/>
          <w:color w:val="000000"/>
          <w:kern w:val="0"/>
          <w:szCs w:val="21"/>
        </w:rPr>
        <w:t xml:space="preserve"> </w:t>
      </w:r>
    </w:p>
    <w:p w14:paraId="16C204AF" w14:textId="77777777" w:rsidR="00F555A1" w:rsidRDefault="00F555A1" w:rsidP="00F555A1">
      <w:pPr>
        <w:ind w:leftChars="200" w:left="420"/>
        <w:rPr>
          <w:rFonts w:ascii="Times New Roman" w:eastAsia="宋体" w:hAnsi="Times New Roman" w:cs="Times New Roman"/>
          <w:b/>
          <w:bCs/>
          <w:color w:val="000000"/>
          <w:kern w:val="0"/>
          <w:szCs w:val="21"/>
        </w:rPr>
      </w:pPr>
      <w:r>
        <w:rPr>
          <w:rFonts w:ascii="宋体" w:eastAsia="宋体" w:hAnsi="宋体" w:cs="宋体" w:hint="eastAsia"/>
          <w:color w:val="000000"/>
          <w:kern w:val="0"/>
          <w:szCs w:val="21"/>
        </w:rPr>
        <w:t>难点：</w:t>
      </w:r>
      <w:r>
        <w:rPr>
          <w:rFonts w:ascii="Times New Roman" w:eastAsia="宋体" w:hAnsi="Times New Roman" w:cs="Times New Roman" w:hint="eastAsia"/>
          <w:color w:val="000000"/>
          <w:kern w:val="0"/>
          <w:szCs w:val="21"/>
        </w:rPr>
        <w:t xml:space="preserve">to </w:t>
      </w:r>
      <w:bookmarkStart w:id="11" w:name="_Hlk64988045"/>
      <w:r>
        <w:rPr>
          <w:rFonts w:ascii="Times New Roman" w:eastAsia="宋体" w:hAnsi="Times New Roman" w:cs="Times New Roman"/>
          <w:bCs/>
          <w:color w:val="000000"/>
          <w:kern w:val="0"/>
          <w:szCs w:val="21"/>
        </w:rPr>
        <w:t>write an application letter</w:t>
      </w:r>
      <w:bookmarkEnd w:id="11"/>
      <w:r>
        <w:rPr>
          <w:rFonts w:ascii="Times New Roman" w:eastAsia="宋体" w:hAnsi="Times New Roman" w:cs="Times New Roman"/>
          <w:b/>
          <w:bCs/>
          <w:color w:val="000000"/>
          <w:kern w:val="0"/>
          <w:szCs w:val="21"/>
        </w:rPr>
        <w:t xml:space="preserve"> </w:t>
      </w:r>
    </w:p>
    <w:p w14:paraId="2C3A7655" w14:textId="77777777" w:rsidR="00F555A1" w:rsidRDefault="00F555A1" w:rsidP="00F555A1">
      <w:pPr>
        <w:ind w:leftChars="200" w:left="420"/>
        <w:rPr>
          <w:rFonts w:ascii="宋体" w:eastAsia="宋体" w:hAnsi="宋体" w:cs="TimesNewRomanPSMT"/>
          <w:b/>
          <w:color w:val="000000"/>
          <w:kern w:val="0"/>
          <w:szCs w:val="21"/>
        </w:rPr>
      </w:pPr>
      <w:r>
        <w:rPr>
          <w:rFonts w:ascii="宋体" w:eastAsia="宋体" w:hAnsi="宋体" w:cs="TimesNewRomanPSMT"/>
          <w:b/>
          <w:color w:val="000000"/>
          <w:kern w:val="0"/>
          <w:szCs w:val="21"/>
        </w:rPr>
        <w:t>3.</w:t>
      </w:r>
      <w:r>
        <w:rPr>
          <w:rFonts w:ascii="宋体" w:eastAsia="宋体" w:hAnsi="宋体" w:cs="TimesNewRomanPSMT" w:hint="eastAsia"/>
          <w:b/>
          <w:color w:val="000000"/>
          <w:kern w:val="0"/>
          <w:szCs w:val="21"/>
        </w:rPr>
        <w:t>教学内容</w:t>
      </w:r>
    </w:p>
    <w:p w14:paraId="59DA5CAA" w14:textId="77777777" w:rsidR="00F555A1" w:rsidRDefault="00F555A1" w:rsidP="00AB45DC">
      <w:pPr>
        <w:widowControl/>
        <w:numPr>
          <w:ilvl w:val="0"/>
          <w:numId w:val="17"/>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The main idea and the structure of Text A;</w:t>
      </w:r>
    </w:p>
    <w:p w14:paraId="2921D208" w14:textId="77777777" w:rsidR="00F555A1" w:rsidRDefault="00F555A1" w:rsidP="00AB45DC">
      <w:pPr>
        <w:widowControl/>
        <w:numPr>
          <w:ilvl w:val="0"/>
          <w:numId w:val="17"/>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The key phrases and expressions in Text A;</w:t>
      </w:r>
    </w:p>
    <w:p w14:paraId="11834271" w14:textId="77777777" w:rsidR="00F555A1" w:rsidRDefault="00F555A1" w:rsidP="00AB45DC">
      <w:pPr>
        <w:widowControl/>
        <w:numPr>
          <w:ilvl w:val="0"/>
          <w:numId w:val="17"/>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Text analysis and exercises</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p>
    <w:p w14:paraId="7398B21A" w14:textId="43BE2F9F" w:rsidR="00F555A1" w:rsidRPr="00AB45DC" w:rsidRDefault="00AB45DC" w:rsidP="00AB45DC">
      <w:pPr>
        <w:widowControl/>
        <w:numPr>
          <w:ilvl w:val="0"/>
          <w:numId w:val="17"/>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 xml:space="preserve">Listening and speaking tasks in Unit </w:t>
      </w:r>
      <w:r>
        <w:rPr>
          <w:rFonts w:ascii="Times New Roman" w:eastAsia="宋体" w:hAnsi="Times New Roman" w:cs="Times New Roman" w:hint="eastAsia"/>
          <w:szCs w:val="21"/>
        </w:rPr>
        <w:t xml:space="preserve">8 </w:t>
      </w:r>
      <w:r>
        <w:rPr>
          <w:rFonts w:ascii="Times New Roman" w:eastAsia="宋体" w:hAnsi="Times New Roman" w:cs="Times New Roman"/>
          <w:szCs w:val="21"/>
        </w:rPr>
        <w:t xml:space="preserve">in </w:t>
      </w:r>
      <w:r w:rsidRPr="00F555A1">
        <w:rPr>
          <w:rFonts w:ascii="Times New Roman" w:eastAsia="宋体" w:hAnsi="Times New Roman" w:cs="Times New Roman" w:hint="eastAsia"/>
          <w:bCs/>
          <w:i/>
          <w:color w:val="000000"/>
          <w:kern w:val="0"/>
          <w:szCs w:val="21"/>
        </w:rPr>
        <w:t>English For Music</w:t>
      </w:r>
      <w:r>
        <w:rPr>
          <w:rFonts w:ascii="Times New Roman" w:eastAsia="宋体" w:hAnsi="Times New Roman" w:cs="Times New Roman"/>
          <w:szCs w:val="21"/>
        </w:rPr>
        <w:t>；</w:t>
      </w:r>
      <w:r w:rsidR="00F555A1" w:rsidRPr="00AB45DC">
        <w:rPr>
          <w:rFonts w:ascii="Times New Roman" w:eastAsia="宋体" w:hAnsi="Times New Roman" w:cs="Times New Roman" w:hint="eastAsia"/>
          <w:szCs w:val="21"/>
        </w:rPr>
        <w:t>；</w:t>
      </w:r>
    </w:p>
    <w:p w14:paraId="43F59378" w14:textId="75BF9D4D" w:rsidR="00F555A1" w:rsidRDefault="00F555A1" w:rsidP="00AB45DC">
      <w:pPr>
        <w:widowControl/>
        <w:numPr>
          <w:ilvl w:val="0"/>
          <w:numId w:val="17"/>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hint="eastAsia"/>
          <w:szCs w:val="21"/>
        </w:rPr>
        <w:t>Reading</w:t>
      </w:r>
      <w:r w:rsidR="00AB45DC">
        <w:rPr>
          <w:rFonts w:ascii="Times New Roman" w:eastAsia="宋体" w:hAnsi="Times New Roman" w:cs="Times New Roman"/>
          <w:szCs w:val="21"/>
        </w:rPr>
        <w:t xml:space="preserve"> tasks in Unit 8</w:t>
      </w:r>
      <w:r w:rsidR="00AB45DC">
        <w:rPr>
          <w:rFonts w:ascii="Times New Roman" w:eastAsia="宋体" w:hAnsi="Times New Roman" w:cs="Times New Roman" w:hint="eastAsia"/>
          <w:szCs w:val="21"/>
        </w:rPr>
        <w:t xml:space="preserve"> in </w:t>
      </w:r>
      <w:r w:rsidR="00AB45DC" w:rsidRPr="00F555A1">
        <w:rPr>
          <w:rFonts w:ascii="Times New Roman" w:eastAsia="宋体" w:hAnsi="Times New Roman" w:cs="Times New Roman" w:hint="eastAsia"/>
          <w:bCs/>
          <w:i/>
          <w:color w:val="000000"/>
          <w:kern w:val="0"/>
          <w:szCs w:val="21"/>
        </w:rPr>
        <w:t>English For Musi</w:t>
      </w:r>
      <w:r w:rsidR="00AB45DC">
        <w:rPr>
          <w:rFonts w:ascii="Times New Roman" w:eastAsia="宋体" w:hAnsi="Times New Roman" w:cs="Times New Roman" w:hint="eastAsia"/>
          <w:bCs/>
          <w:i/>
          <w:color w:val="000000"/>
          <w:kern w:val="0"/>
          <w:szCs w:val="21"/>
        </w:rPr>
        <w:t>c.</w:t>
      </w:r>
    </w:p>
    <w:p w14:paraId="3F273E88"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4.</w:t>
      </w:r>
      <w:r>
        <w:rPr>
          <w:rFonts w:ascii="宋体" w:eastAsia="宋体" w:hAnsi="宋体" w:cs="TimesNewRomanPSMT" w:hint="eastAsia"/>
          <w:b/>
          <w:color w:val="000000"/>
          <w:kern w:val="0"/>
          <w:szCs w:val="21"/>
        </w:rPr>
        <w:t xml:space="preserve">教学方法 </w:t>
      </w:r>
    </w:p>
    <w:p w14:paraId="5F96BC60" w14:textId="77777777" w:rsidR="00F555A1" w:rsidRDefault="00F555A1" w:rsidP="00AB45DC">
      <w:pPr>
        <w:numPr>
          <w:ilvl w:val="0"/>
          <w:numId w:val="18"/>
        </w:numPr>
        <w:rPr>
          <w:rFonts w:ascii="宋体" w:eastAsia="宋体" w:hAnsi="宋体"/>
          <w:color w:val="000000"/>
          <w:kern w:val="0"/>
          <w:szCs w:val="21"/>
        </w:rPr>
      </w:pPr>
      <w:r>
        <w:rPr>
          <w:rFonts w:ascii="宋体" w:eastAsia="宋体" w:hAnsi="宋体" w:cs="宋体" w:hint="eastAsia"/>
          <w:color w:val="000000"/>
          <w:kern w:val="0"/>
          <w:szCs w:val="21"/>
        </w:rPr>
        <w:t>自主学习：学生基于课文相关主题的知识点和思政微课进行课前自主学习。</w:t>
      </w:r>
    </w:p>
    <w:p w14:paraId="34C587F7" w14:textId="77777777" w:rsidR="00F555A1" w:rsidRDefault="00F555A1" w:rsidP="00AB45DC">
      <w:pPr>
        <w:numPr>
          <w:ilvl w:val="0"/>
          <w:numId w:val="18"/>
        </w:numPr>
        <w:rPr>
          <w:rFonts w:ascii="宋体" w:eastAsia="宋体" w:hAnsi="宋体"/>
        </w:rPr>
      </w:pPr>
      <w:r>
        <w:rPr>
          <w:rFonts w:ascii="宋体" w:eastAsia="宋体" w:hAnsi="宋体" w:cs="宋体" w:hint="eastAsia"/>
          <w:color w:val="000000"/>
          <w:kern w:val="0"/>
          <w:szCs w:val="21"/>
        </w:rPr>
        <w:t>讲授法：</w:t>
      </w:r>
      <w:r>
        <w:rPr>
          <w:rFonts w:ascii="宋体" w:eastAsia="宋体" w:hAnsi="宋体" w:hint="eastAsia"/>
        </w:rPr>
        <w:t>教师围绕课文的篇章结构、词汇句型、文化背景等进行</w:t>
      </w:r>
      <w:r>
        <w:rPr>
          <w:rFonts w:ascii="宋体" w:eastAsia="宋体" w:hAnsi="宋体"/>
        </w:rPr>
        <w:t>说明、阐述</w:t>
      </w:r>
      <w:r>
        <w:rPr>
          <w:rFonts w:ascii="宋体" w:eastAsia="宋体" w:hAnsi="宋体" w:hint="eastAsia"/>
        </w:rPr>
        <w:t>与</w:t>
      </w:r>
      <w:r>
        <w:rPr>
          <w:rFonts w:ascii="宋体" w:eastAsia="宋体" w:hAnsi="宋体"/>
        </w:rPr>
        <w:t>讲解。</w:t>
      </w:r>
    </w:p>
    <w:p w14:paraId="18FDE773" w14:textId="77777777" w:rsidR="00F555A1" w:rsidRDefault="00F555A1" w:rsidP="00AB45DC">
      <w:pPr>
        <w:widowControl/>
        <w:numPr>
          <w:ilvl w:val="0"/>
          <w:numId w:val="18"/>
        </w:numPr>
        <w:jc w:val="left"/>
        <w:rPr>
          <w:rFonts w:ascii="宋体" w:eastAsia="宋体" w:hAnsi="宋体"/>
          <w:color w:val="000000"/>
          <w:kern w:val="0"/>
          <w:szCs w:val="21"/>
        </w:rPr>
      </w:pPr>
      <w:r>
        <w:rPr>
          <w:rFonts w:ascii="宋体" w:eastAsia="宋体" w:hAnsi="宋体" w:cs="宋体" w:hint="eastAsia"/>
          <w:color w:val="000000"/>
          <w:kern w:val="0"/>
          <w:szCs w:val="21"/>
        </w:rPr>
        <w:t>讨论法：围绕“如何在求职中胜出”进行课堂讨论。</w:t>
      </w:r>
    </w:p>
    <w:p w14:paraId="5FA4DCA6" w14:textId="77777777" w:rsidR="00F555A1" w:rsidRDefault="00F555A1" w:rsidP="00AB45DC">
      <w:pPr>
        <w:widowControl/>
        <w:numPr>
          <w:ilvl w:val="0"/>
          <w:numId w:val="18"/>
        </w:numPr>
        <w:jc w:val="left"/>
        <w:rPr>
          <w:rFonts w:ascii="宋体" w:eastAsia="宋体" w:hAnsi="宋体"/>
          <w:color w:val="000000"/>
          <w:kern w:val="0"/>
          <w:szCs w:val="21"/>
        </w:rPr>
      </w:pPr>
      <w:r>
        <w:rPr>
          <w:rFonts w:ascii="宋体" w:eastAsia="宋体" w:hAnsi="宋体" w:cs="宋体" w:hint="eastAsia"/>
          <w:color w:val="000000"/>
          <w:kern w:val="0"/>
          <w:szCs w:val="21"/>
        </w:rPr>
        <w:t>任务驱动法：学生以小组为单位，围绕课前布置的任务进行展示汇报。</w:t>
      </w:r>
    </w:p>
    <w:p w14:paraId="52B1BD25" w14:textId="77777777" w:rsidR="00F555A1" w:rsidRDefault="00F555A1" w:rsidP="00AB45DC">
      <w:pPr>
        <w:widowControl/>
        <w:numPr>
          <w:ilvl w:val="0"/>
          <w:numId w:val="18"/>
        </w:numPr>
        <w:jc w:val="left"/>
        <w:rPr>
          <w:rFonts w:ascii="宋体" w:eastAsia="宋体" w:hAnsi="宋体"/>
          <w:color w:val="000000"/>
          <w:kern w:val="0"/>
          <w:szCs w:val="21"/>
        </w:rPr>
      </w:pPr>
      <w:r>
        <w:rPr>
          <w:rFonts w:ascii="宋体" w:eastAsia="宋体" w:hAnsi="宋体" w:cs="宋体" w:hint="eastAsia"/>
          <w:color w:val="000000"/>
          <w:kern w:val="0"/>
          <w:szCs w:val="21"/>
        </w:rPr>
        <w:t>练习法：在教师的指导下，学生完成课后词汇、翻译等练习，巩固所学知识。</w:t>
      </w:r>
    </w:p>
    <w:p w14:paraId="07B2236A"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5.</w:t>
      </w:r>
      <w:r>
        <w:rPr>
          <w:rFonts w:ascii="宋体" w:eastAsia="宋体" w:hAnsi="宋体" w:cs="TimesNewRomanPSMT" w:hint="eastAsia"/>
          <w:b/>
          <w:color w:val="000000"/>
          <w:kern w:val="0"/>
          <w:szCs w:val="21"/>
        </w:rPr>
        <w:t>教学评价</w:t>
      </w:r>
    </w:p>
    <w:p w14:paraId="7AE4E230" w14:textId="77777777" w:rsidR="00AB45DC" w:rsidRDefault="00AB45DC" w:rsidP="00AB45DC">
      <w:pPr>
        <w:widowControl/>
        <w:numPr>
          <w:ilvl w:val="0"/>
          <w:numId w:val="24"/>
        </w:numPr>
        <w:spacing w:beforeLines="50" w:before="156" w:afterLines="50" w:after="156"/>
        <w:jc w:val="left"/>
        <w:rPr>
          <w:rFonts w:ascii="宋体" w:eastAsia="宋体" w:hAnsi="宋体" w:cs="TimesNewRomanPSMT"/>
          <w:color w:val="000000"/>
          <w:kern w:val="0"/>
          <w:szCs w:val="21"/>
        </w:rPr>
      </w:pPr>
      <w:bookmarkStart w:id="12" w:name="_Hlk64927923"/>
      <w:bookmarkEnd w:id="5"/>
      <w:r>
        <w:rPr>
          <w:rFonts w:ascii="宋体" w:eastAsia="宋体" w:hAnsi="宋体" w:cs="TimesNewRomanPSMT" w:hint="eastAsia"/>
          <w:color w:val="000000"/>
          <w:kern w:val="0"/>
          <w:szCs w:val="21"/>
        </w:rPr>
        <w:t>完成综合教程单元练习，重点完成书后词汇运用、翻译句子的练习；</w:t>
      </w:r>
    </w:p>
    <w:p w14:paraId="39C643D9" w14:textId="0B2B52DC" w:rsidR="00AB45DC" w:rsidRDefault="00AB45DC" w:rsidP="00AB45DC">
      <w:pPr>
        <w:widowControl/>
        <w:numPr>
          <w:ilvl w:val="0"/>
          <w:numId w:val="24"/>
        </w:numPr>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完成《音乐英语》第8单元；</w:t>
      </w:r>
    </w:p>
    <w:p w14:paraId="0625B1C7" w14:textId="7624183C" w:rsidR="00AB45DC" w:rsidRDefault="00AB45DC" w:rsidP="00AB45DC">
      <w:pPr>
        <w:pStyle w:val="a9"/>
        <w:widowControl/>
        <w:numPr>
          <w:ilvl w:val="0"/>
          <w:numId w:val="24"/>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考察学生的课堂参与度和语言应用能力，重视评估学生参与小组</w:t>
      </w:r>
      <w:r w:rsidR="003D5FE1">
        <w:rPr>
          <w:rFonts w:ascii="宋体" w:eastAsia="宋体" w:hAnsi="宋体" w:cs="TimesNewRomanPSMT" w:hint="eastAsia"/>
          <w:color w:val="000000"/>
          <w:kern w:val="0"/>
          <w:szCs w:val="21"/>
        </w:rPr>
        <w:t>展示</w:t>
      </w:r>
      <w:r>
        <w:rPr>
          <w:rFonts w:ascii="宋体" w:eastAsia="宋体" w:hAnsi="宋体" w:cs="TimesNewRomanPSMT" w:hint="eastAsia"/>
          <w:color w:val="000000"/>
          <w:kern w:val="0"/>
          <w:szCs w:val="21"/>
        </w:rPr>
        <w:t>、个人陈述等活动过程中的思辨能力以及英语应用能力发展。</w:t>
      </w:r>
    </w:p>
    <w:p w14:paraId="6F21DFE1" w14:textId="77777777" w:rsidR="00AB45DC" w:rsidRDefault="00AB45DC" w:rsidP="00AB45DC">
      <w:pPr>
        <w:pStyle w:val="a9"/>
        <w:widowControl/>
        <w:numPr>
          <w:ilvl w:val="0"/>
          <w:numId w:val="24"/>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单元小测。</w:t>
      </w:r>
    </w:p>
    <w:p w14:paraId="069E2D8A" w14:textId="77777777" w:rsidR="00F555A1" w:rsidRDefault="00F555A1" w:rsidP="00F555A1">
      <w:pPr>
        <w:widowControl/>
        <w:spacing w:beforeLines="50" w:before="156" w:afterLines="50" w:after="156"/>
        <w:ind w:left="420"/>
        <w:jc w:val="left"/>
        <w:rPr>
          <w:rFonts w:ascii="Times New Roman" w:eastAsia="宋体" w:hAnsi="Times New Roman" w:cs="Times New Roman"/>
          <w:b/>
          <w:bCs/>
          <w:color w:val="000000"/>
          <w:kern w:val="0"/>
          <w:szCs w:val="21"/>
        </w:rPr>
      </w:pPr>
      <w:r>
        <w:rPr>
          <w:rFonts w:ascii="黑体" w:eastAsia="黑体" w:hAnsi="黑体" w:cs="Times New Roman" w:hint="eastAsia"/>
          <w:b/>
          <w:sz w:val="24"/>
          <w:szCs w:val="24"/>
        </w:rPr>
        <w:t>第四单元</w:t>
      </w:r>
      <w:r>
        <w:rPr>
          <w:rFonts w:ascii="Times New Roman" w:hAnsi="Times New Roman"/>
          <w:b/>
          <w:bCs/>
          <w:color w:val="000000"/>
          <w:kern w:val="0"/>
          <w:szCs w:val="21"/>
        </w:rPr>
        <w:t>Globalization</w:t>
      </w:r>
    </w:p>
    <w:p w14:paraId="7D45C146" w14:textId="77777777" w:rsidR="00F555A1" w:rsidRDefault="00F555A1" w:rsidP="00AB45DC">
      <w:pPr>
        <w:pStyle w:val="a9"/>
        <w:widowControl/>
        <w:numPr>
          <w:ilvl w:val="0"/>
          <w:numId w:val="6"/>
        </w:numPr>
        <w:spacing w:beforeLines="50" w:before="156" w:afterLines="50" w:after="156"/>
        <w:ind w:firstLineChars="0"/>
        <w:jc w:val="left"/>
        <w:rPr>
          <w:rFonts w:ascii="宋体" w:eastAsia="宋体" w:hAnsi="宋体" w:cs="TimesNewRomanPSMT"/>
          <w:b/>
          <w:color w:val="000000"/>
          <w:kern w:val="0"/>
          <w:szCs w:val="21"/>
        </w:rPr>
      </w:pPr>
      <w:r>
        <w:rPr>
          <w:rFonts w:ascii="宋体" w:eastAsia="宋体" w:hAnsi="宋体" w:cs="TimesNewRomanPSMT" w:hint="eastAsia"/>
          <w:b/>
          <w:color w:val="000000"/>
          <w:kern w:val="0"/>
          <w:szCs w:val="21"/>
        </w:rPr>
        <w:t xml:space="preserve">教学目标 </w:t>
      </w:r>
    </w:p>
    <w:p w14:paraId="781498D5" w14:textId="77777777" w:rsidR="00F555A1" w:rsidRDefault="00F555A1" w:rsidP="00F555A1">
      <w:pPr>
        <w:widowControl/>
        <w:spacing w:beforeLines="50" w:before="156" w:afterLines="50" w:after="156"/>
        <w:ind w:left="42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Students will be able to:</w:t>
      </w:r>
    </w:p>
    <w:p w14:paraId="49380DB4" w14:textId="77777777" w:rsidR="00F555A1" w:rsidRDefault="00F555A1" w:rsidP="00F555A1">
      <w:pPr>
        <w:widowControl/>
        <w:spacing w:beforeLines="50" w:before="156" w:afterLines="50" w:after="156"/>
        <w:ind w:left="42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1) understand the main idea of Text A</w:t>
      </w:r>
    </w:p>
    <w:p w14:paraId="067282A5" w14:textId="77777777" w:rsidR="00F555A1" w:rsidRDefault="00F555A1" w:rsidP="00F555A1">
      <w:pPr>
        <w:widowControl/>
        <w:spacing w:beforeLines="50" w:before="156" w:afterLines="50" w:after="156"/>
        <w:ind w:leftChars="200" w:left="525" w:hangingChars="50" w:hanging="105"/>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2) appreciate the author’s objectivity in in presenting different viewpoints;</w:t>
      </w:r>
    </w:p>
    <w:p w14:paraId="720A95A8" w14:textId="77777777" w:rsidR="00F555A1" w:rsidRDefault="00F555A1" w:rsidP="00F555A1">
      <w:pPr>
        <w:widowControl/>
        <w:spacing w:beforeLines="50" w:before="156" w:afterLines="50" w:after="156"/>
        <w:ind w:left="42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3) master the key</w:t>
      </w:r>
      <w:r>
        <w:rPr>
          <w:rFonts w:ascii="Times New Roman" w:eastAsia="宋体" w:hAnsi="Times New Roman" w:cs="Times New Roman" w:hint="eastAsia"/>
          <w:bCs/>
          <w:color w:val="000000"/>
          <w:kern w:val="0"/>
          <w:szCs w:val="21"/>
        </w:rPr>
        <w:t xml:space="preserve"> </w:t>
      </w:r>
      <w:r>
        <w:rPr>
          <w:rFonts w:ascii="Times New Roman" w:eastAsia="宋体" w:hAnsi="Times New Roman" w:cs="Times New Roman"/>
          <w:bCs/>
          <w:color w:val="000000"/>
          <w:kern w:val="0"/>
          <w:szCs w:val="21"/>
        </w:rPr>
        <w:t>language points in Text A and learn how to</w:t>
      </w:r>
      <w:r>
        <w:rPr>
          <w:rFonts w:ascii="Times New Roman" w:eastAsia="宋体" w:hAnsi="Times New Roman" w:cs="Times New Roman" w:hint="eastAsia"/>
          <w:bCs/>
          <w:color w:val="000000"/>
          <w:kern w:val="0"/>
          <w:szCs w:val="21"/>
        </w:rPr>
        <w:t xml:space="preserve"> </w:t>
      </w:r>
      <w:r>
        <w:rPr>
          <w:rFonts w:ascii="Times New Roman" w:eastAsia="宋体" w:hAnsi="Times New Roman" w:cs="Times New Roman"/>
          <w:bCs/>
          <w:color w:val="000000"/>
          <w:kern w:val="0"/>
          <w:szCs w:val="21"/>
        </w:rPr>
        <w:t>use them in context;</w:t>
      </w:r>
    </w:p>
    <w:p w14:paraId="1B1C4432" w14:textId="77777777" w:rsidR="00F555A1" w:rsidRDefault="00F555A1" w:rsidP="00F555A1">
      <w:pPr>
        <w:widowControl/>
        <w:spacing w:beforeLines="50" w:before="156" w:afterLines="50" w:after="156"/>
        <w:ind w:left="42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lastRenderedPageBreak/>
        <w:t>4) understand the cultural background related to the content;</w:t>
      </w:r>
    </w:p>
    <w:p w14:paraId="2670F6E0" w14:textId="77777777" w:rsidR="00F555A1" w:rsidRDefault="00F555A1" w:rsidP="00F555A1">
      <w:pPr>
        <w:widowControl/>
        <w:spacing w:beforeLines="50" w:before="156" w:afterLines="50" w:after="156"/>
        <w:ind w:leftChars="100" w:left="210" w:firstLineChars="100" w:firstLine="21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5)</w:t>
      </w:r>
      <w:bookmarkStart w:id="13" w:name="_Hlk64925957"/>
      <w:r>
        <w:rPr>
          <w:rFonts w:ascii="Times New Roman" w:eastAsia="宋体" w:hAnsi="Times New Roman" w:cs="Times New Roman"/>
          <w:bCs/>
          <w:color w:val="000000"/>
          <w:kern w:val="0"/>
          <w:szCs w:val="21"/>
        </w:rPr>
        <w:t xml:space="preserve"> express themselves more freely on the theme of </w:t>
      </w:r>
      <w:bookmarkStart w:id="14" w:name="_Hlk64927012"/>
      <w:bookmarkEnd w:id="13"/>
      <w:r>
        <w:rPr>
          <w:rFonts w:ascii="Times New Roman" w:eastAsia="宋体" w:hAnsi="Times New Roman" w:cs="Times New Roman"/>
          <w:i/>
          <w:iCs/>
          <w:color w:val="000000"/>
          <w:kern w:val="0"/>
          <w:szCs w:val="21"/>
        </w:rPr>
        <w:t>Globalization</w:t>
      </w:r>
      <w:r>
        <w:rPr>
          <w:rFonts w:ascii="Times New Roman" w:eastAsia="宋体" w:hAnsi="Times New Roman" w:cs="Times New Roman" w:hint="eastAsia"/>
          <w:bCs/>
          <w:color w:val="000000"/>
          <w:kern w:val="0"/>
          <w:szCs w:val="21"/>
        </w:rPr>
        <w:t xml:space="preserve"> </w:t>
      </w:r>
      <w:bookmarkEnd w:id="14"/>
      <w:r>
        <w:rPr>
          <w:rFonts w:ascii="Times New Roman" w:eastAsia="宋体" w:hAnsi="Times New Roman" w:cs="Times New Roman"/>
          <w:bCs/>
          <w:color w:val="000000"/>
          <w:kern w:val="0"/>
          <w:szCs w:val="21"/>
        </w:rPr>
        <w:t xml:space="preserve">after doing a series of the </w:t>
      </w:r>
    </w:p>
    <w:p w14:paraId="56BBB881" w14:textId="77777777" w:rsidR="00F555A1" w:rsidRDefault="00F555A1" w:rsidP="00F555A1">
      <w:pPr>
        <w:widowControl/>
        <w:spacing w:beforeLines="50" w:before="156" w:afterLines="50" w:after="156"/>
        <w:ind w:leftChars="100" w:left="210" w:firstLineChars="200" w:firstLine="42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theme-related</w:t>
      </w:r>
      <w:r>
        <w:rPr>
          <w:rFonts w:ascii="Times New Roman" w:eastAsia="宋体" w:hAnsi="Times New Roman" w:cs="Times New Roman" w:hint="eastAsia"/>
          <w:bCs/>
          <w:color w:val="000000"/>
          <w:kern w:val="0"/>
          <w:szCs w:val="21"/>
        </w:rPr>
        <w:t xml:space="preserve"> </w:t>
      </w:r>
      <w:r>
        <w:rPr>
          <w:rFonts w:ascii="Times New Roman" w:eastAsia="宋体" w:hAnsi="Times New Roman" w:cs="Times New Roman"/>
          <w:bCs/>
          <w:color w:val="000000"/>
          <w:kern w:val="0"/>
          <w:szCs w:val="21"/>
        </w:rPr>
        <w:t>reading, listening, speaking, and writing activities;</w:t>
      </w:r>
    </w:p>
    <w:p w14:paraId="7AA2117D" w14:textId="3750A05D" w:rsidR="00F555A1" w:rsidRPr="00F555A1" w:rsidRDefault="00F555A1" w:rsidP="00AB45DC">
      <w:pPr>
        <w:pStyle w:val="a9"/>
        <w:widowControl/>
        <w:numPr>
          <w:ilvl w:val="0"/>
          <w:numId w:val="18"/>
        </w:numPr>
        <w:spacing w:beforeLines="50" w:before="156" w:afterLines="50" w:after="156"/>
        <w:ind w:firstLineChars="0"/>
        <w:jc w:val="left"/>
        <w:rPr>
          <w:rFonts w:ascii="Times New Roman" w:eastAsia="宋体" w:hAnsi="Times New Roman" w:cs="Times New Roman"/>
          <w:bCs/>
          <w:color w:val="000000"/>
          <w:kern w:val="0"/>
          <w:szCs w:val="21"/>
        </w:rPr>
      </w:pPr>
      <w:bookmarkStart w:id="15" w:name="_Hlk64925979"/>
      <w:bookmarkStart w:id="16" w:name="_Hlk64927026"/>
      <w:r w:rsidRPr="00F555A1">
        <w:rPr>
          <w:rFonts w:ascii="Times New Roman" w:eastAsia="宋体" w:hAnsi="Times New Roman" w:cs="Times New Roman"/>
          <w:bCs/>
          <w:color w:val="000000"/>
          <w:kern w:val="0"/>
          <w:szCs w:val="21"/>
        </w:rPr>
        <w:t xml:space="preserve">write </w:t>
      </w:r>
      <w:bookmarkEnd w:id="15"/>
      <w:r w:rsidRPr="00F555A1">
        <w:rPr>
          <w:rFonts w:ascii="Times New Roman" w:eastAsia="宋体" w:hAnsi="Times New Roman" w:cs="Times New Roman"/>
          <w:bCs/>
          <w:color w:val="000000"/>
          <w:kern w:val="0"/>
          <w:szCs w:val="21"/>
        </w:rPr>
        <w:t>an essay paying special attention to cohesion</w:t>
      </w:r>
      <w:bookmarkEnd w:id="16"/>
      <w:r w:rsidR="00AB45DC">
        <w:rPr>
          <w:rFonts w:ascii="Times New Roman" w:eastAsia="宋体" w:hAnsi="Times New Roman" w:cs="Times New Roman" w:hint="eastAsia"/>
          <w:bCs/>
          <w:color w:val="000000"/>
          <w:kern w:val="0"/>
          <w:szCs w:val="21"/>
        </w:rPr>
        <w:t>；</w:t>
      </w:r>
    </w:p>
    <w:p w14:paraId="6B4046BE" w14:textId="2B24DCF7" w:rsidR="00F555A1" w:rsidRPr="00F555A1" w:rsidRDefault="00F555A1" w:rsidP="00AB45DC">
      <w:pPr>
        <w:pStyle w:val="a9"/>
        <w:widowControl/>
        <w:numPr>
          <w:ilvl w:val="0"/>
          <w:numId w:val="18"/>
        </w:numPr>
        <w:spacing w:beforeLines="50" w:before="156" w:afterLines="50" w:after="156"/>
        <w:ind w:firstLineChars="0"/>
        <w:jc w:val="left"/>
        <w:rPr>
          <w:rFonts w:ascii="Times New Roman" w:eastAsia="宋体" w:hAnsi="Times New Roman" w:cs="Times New Roman"/>
          <w:bCs/>
          <w:color w:val="000000"/>
          <w:kern w:val="0"/>
          <w:szCs w:val="21"/>
        </w:rPr>
      </w:pPr>
      <w:r w:rsidRPr="00F555A1">
        <w:rPr>
          <w:rFonts w:ascii="Times New Roman" w:eastAsia="宋体" w:hAnsi="Times New Roman" w:cs="Times New Roman" w:hint="eastAsia"/>
          <w:bCs/>
          <w:color w:val="000000"/>
          <w:kern w:val="0"/>
          <w:szCs w:val="21"/>
        </w:rPr>
        <w:t xml:space="preserve">get </w:t>
      </w:r>
      <w:r w:rsidRPr="00F555A1">
        <w:rPr>
          <w:rFonts w:ascii="Times New Roman" w:eastAsia="宋体" w:hAnsi="Times New Roman" w:cs="Times New Roman"/>
          <w:bCs/>
          <w:color w:val="000000"/>
          <w:kern w:val="0"/>
          <w:szCs w:val="21"/>
        </w:rPr>
        <w:t>fam</w:t>
      </w:r>
      <w:r w:rsidRPr="00F555A1">
        <w:rPr>
          <w:rFonts w:ascii="Times New Roman" w:eastAsia="宋体" w:hAnsi="Times New Roman" w:cs="Times New Roman" w:hint="eastAsia"/>
          <w:bCs/>
          <w:color w:val="000000"/>
          <w:kern w:val="0"/>
          <w:szCs w:val="21"/>
        </w:rPr>
        <w:t xml:space="preserve">iliar with </w:t>
      </w:r>
      <w:r>
        <w:rPr>
          <w:rFonts w:ascii="Times New Roman" w:eastAsia="宋体" w:hAnsi="Times New Roman" w:cs="Times New Roman" w:hint="eastAsia"/>
          <w:bCs/>
          <w:color w:val="000000"/>
          <w:kern w:val="0"/>
          <w:szCs w:val="21"/>
        </w:rPr>
        <w:t>famous musical works</w:t>
      </w:r>
      <w:r w:rsidRPr="00F555A1">
        <w:rPr>
          <w:rFonts w:ascii="Times New Roman" w:eastAsia="宋体" w:hAnsi="Times New Roman" w:cs="Times New Roman" w:hint="eastAsia"/>
          <w:bCs/>
          <w:color w:val="000000"/>
          <w:kern w:val="0"/>
          <w:szCs w:val="21"/>
        </w:rPr>
        <w:t xml:space="preserve"> (from </w:t>
      </w:r>
      <w:r w:rsidRPr="00F555A1">
        <w:rPr>
          <w:rFonts w:ascii="Times New Roman" w:eastAsia="宋体" w:hAnsi="Times New Roman" w:cs="Times New Roman" w:hint="eastAsia"/>
          <w:bCs/>
          <w:i/>
          <w:color w:val="000000"/>
          <w:kern w:val="0"/>
          <w:szCs w:val="21"/>
        </w:rPr>
        <w:t xml:space="preserve">English For Music </w:t>
      </w:r>
      <w:r>
        <w:rPr>
          <w:rFonts w:ascii="Times New Roman" w:eastAsia="宋体" w:hAnsi="Times New Roman" w:cs="Times New Roman" w:hint="eastAsia"/>
          <w:bCs/>
          <w:color w:val="000000"/>
          <w:kern w:val="0"/>
          <w:szCs w:val="21"/>
        </w:rPr>
        <w:t>UNIT 9</w:t>
      </w:r>
      <w:r w:rsidRPr="00F555A1">
        <w:rPr>
          <w:rFonts w:ascii="Times New Roman" w:eastAsia="宋体" w:hAnsi="Times New Roman" w:cs="Times New Roman" w:hint="eastAsia"/>
          <w:bCs/>
          <w:color w:val="000000"/>
          <w:kern w:val="0"/>
          <w:szCs w:val="21"/>
        </w:rPr>
        <w:t>)</w:t>
      </w:r>
      <w:r w:rsidR="00AB45DC">
        <w:rPr>
          <w:rFonts w:ascii="Times New Roman" w:eastAsia="宋体" w:hAnsi="Times New Roman" w:cs="Times New Roman" w:hint="eastAsia"/>
          <w:bCs/>
          <w:color w:val="000000"/>
          <w:kern w:val="0"/>
          <w:szCs w:val="21"/>
        </w:rPr>
        <w:t>。</w:t>
      </w:r>
    </w:p>
    <w:p w14:paraId="3685E671"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2.</w:t>
      </w:r>
      <w:r>
        <w:rPr>
          <w:rFonts w:ascii="宋体" w:eastAsia="宋体" w:hAnsi="宋体" w:cs="TimesNewRomanPSMT" w:hint="eastAsia"/>
          <w:b/>
          <w:color w:val="000000"/>
          <w:kern w:val="0"/>
          <w:szCs w:val="21"/>
        </w:rPr>
        <w:t>教学重难点</w:t>
      </w:r>
    </w:p>
    <w:p w14:paraId="49E6449B" w14:textId="77777777" w:rsidR="00F555A1" w:rsidRDefault="00F555A1" w:rsidP="00F555A1">
      <w:pPr>
        <w:ind w:leftChars="200" w:left="420"/>
        <w:rPr>
          <w:rFonts w:ascii="Times New Roman" w:eastAsia="宋体" w:hAnsi="Times New Roman" w:cs="Times New Roman"/>
          <w:color w:val="000000"/>
          <w:kern w:val="0"/>
          <w:szCs w:val="21"/>
        </w:rPr>
      </w:pPr>
      <w:r>
        <w:rPr>
          <w:rFonts w:ascii="宋体" w:eastAsia="宋体" w:hAnsi="宋体" w:cs="宋体" w:hint="eastAsia"/>
          <w:color w:val="000000"/>
          <w:kern w:val="0"/>
          <w:szCs w:val="21"/>
        </w:rPr>
        <w:t>重点：</w:t>
      </w:r>
      <w:r>
        <w:rPr>
          <w:rFonts w:ascii="Times New Roman" w:eastAsia="宋体" w:hAnsi="Times New Roman" w:cs="Times New Roman" w:hint="eastAsia"/>
          <w:color w:val="000000"/>
          <w:kern w:val="0"/>
          <w:szCs w:val="21"/>
        </w:rPr>
        <w:t xml:space="preserve">to </w:t>
      </w:r>
      <w:r>
        <w:rPr>
          <w:rFonts w:ascii="Times New Roman" w:eastAsia="宋体" w:hAnsi="Times New Roman" w:cs="Times New Roman"/>
          <w:bCs/>
          <w:color w:val="000000"/>
          <w:kern w:val="0"/>
          <w:szCs w:val="21"/>
        </w:rPr>
        <w:t xml:space="preserve">express themselves more freely on the theme of </w:t>
      </w:r>
      <w:r>
        <w:rPr>
          <w:rFonts w:ascii="Times New Roman" w:eastAsia="宋体" w:hAnsi="Times New Roman" w:cs="Times New Roman"/>
          <w:i/>
          <w:iCs/>
          <w:color w:val="000000"/>
          <w:kern w:val="0"/>
          <w:szCs w:val="21"/>
        </w:rPr>
        <w:t>Globalization</w:t>
      </w:r>
    </w:p>
    <w:p w14:paraId="21E2DA0F" w14:textId="77777777" w:rsidR="00F555A1" w:rsidRDefault="00F555A1" w:rsidP="00F555A1">
      <w:pPr>
        <w:ind w:leftChars="200" w:left="420"/>
        <w:rPr>
          <w:rFonts w:ascii="Times New Roman" w:eastAsia="宋体" w:hAnsi="Times New Roman" w:cs="Times New Roman"/>
          <w:b/>
          <w:bCs/>
          <w:color w:val="000000"/>
          <w:kern w:val="0"/>
          <w:szCs w:val="21"/>
        </w:rPr>
      </w:pPr>
      <w:r>
        <w:rPr>
          <w:rFonts w:ascii="宋体" w:eastAsia="宋体" w:hAnsi="宋体" w:cs="宋体" w:hint="eastAsia"/>
          <w:color w:val="000000"/>
          <w:kern w:val="0"/>
          <w:szCs w:val="21"/>
        </w:rPr>
        <w:t>难点：</w:t>
      </w:r>
      <w:r>
        <w:rPr>
          <w:rFonts w:ascii="Times New Roman" w:eastAsia="宋体" w:hAnsi="Times New Roman" w:cs="Times New Roman" w:hint="eastAsia"/>
          <w:color w:val="000000"/>
          <w:kern w:val="0"/>
          <w:szCs w:val="21"/>
        </w:rPr>
        <w:t xml:space="preserve">to </w:t>
      </w:r>
      <w:r>
        <w:rPr>
          <w:rFonts w:ascii="Times New Roman" w:eastAsia="宋体" w:hAnsi="Times New Roman" w:cs="Times New Roman"/>
          <w:bCs/>
          <w:color w:val="000000"/>
          <w:kern w:val="0"/>
          <w:szCs w:val="21"/>
        </w:rPr>
        <w:t>write an essay paying special attention to cohesion</w:t>
      </w:r>
      <w:r>
        <w:rPr>
          <w:rFonts w:ascii="Times New Roman" w:eastAsia="宋体" w:hAnsi="Times New Roman" w:cs="Times New Roman"/>
          <w:b/>
          <w:bCs/>
          <w:color w:val="000000"/>
          <w:kern w:val="0"/>
          <w:szCs w:val="21"/>
        </w:rPr>
        <w:t xml:space="preserve"> </w:t>
      </w:r>
    </w:p>
    <w:p w14:paraId="16D42C92" w14:textId="77777777" w:rsidR="00F555A1" w:rsidRDefault="00F555A1" w:rsidP="00F555A1">
      <w:pPr>
        <w:ind w:leftChars="200" w:left="420"/>
        <w:rPr>
          <w:rFonts w:ascii="Times New Roman" w:eastAsia="宋体" w:hAnsi="Times New Roman" w:cs="Times New Roman"/>
          <w:b/>
          <w:bCs/>
          <w:color w:val="000000"/>
          <w:kern w:val="0"/>
          <w:szCs w:val="21"/>
        </w:rPr>
      </w:pPr>
    </w:p>
    <w:p w14:paraId="64BE9C94" w14:textId="77777777" w:rsidR="00F555A1" w:rsidRDefault="00F555A1" w:rsidP="00F555A1">
      <w:pPr>
        <w:ind w:leftChars="200" w:left="420"/>
        <w:rPr>
          <w:rFonts w:ascii="宋体" w:eastAsia="宋体" w:hAnsi="宋体" w:cs="TimesNewRomanPSMT"/>
          <w:b/>
          <w:color w:val="000000"/>
          <w:kern w:val="0"/>
          <w:szCs w:val="21"/>
        </w:rPr>
      </w:pPr>
      <w:r>
        <w:rPr>
          <w:rFonts w:ascii="宋体" w:eastAsia="宋体" w:hAnsi="宋体" w:cs="TimesNewRomanPSMT"/>
          <w:b/>
          <w:color w:val="000000"/>
          <w:kern w:val="0"/>
          <w:szCs w:val="21"/>
        </w:rPr>
        <w:t>3.</w:t>
      </w:r>
      <w:r>
        <w:rPr>
          <w:rFonts w:ascii="宋体" w:eastAsia="宋体" w:hAnsi="宋体" w:cs="TimesNewRomanPSMT" w:hint="eastAsia"/>
          <w:b/>
          <w:color w:val="000000"/>
          <w:kern w:val="0"/>
          <w:szCs w:val="21"/>
        </w:rPr>
        <w:t>教学内容</w:t>
      </w:r>
    </w:p>
    <w:p w14:paraId="7F89B4CD" w14:textId="77777777" w:rsidR="00F555A1" w:rsidRDefault="00F555A1" w:rsidP="00AB45DC">
      <w:pPr>
        <w:widowControl/>
        <w:numPr>
          <w:ilvl w:val="0"/>
          <w:numId w:val="13"/>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The main idea and the structure of Text A;</w:t>
      </w:r>
    </w:p>
    <w:p w14:paraId="60EA10E9" w14:textId="77777777" w:rsidR="00F555A1" w:rsidRDefault="00F555A1" w:rsidP="00AB45DC">
      <w:pPr>
        <w:widowControl/>
        <w:numPr>
          <w:ilvl w:val="0"/>
          <w:numId w:val="13"/>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The key phrases and expressions in Text A;</w:t>
      </w:r>
    </w:p>
    <w:p w14:paraId="0E979EFA" w14:textId="77777777" w:rsidR="00F555A1" w:rsidRDefault="00F555A1" w:rsidP="00AB45DC">
      <w:pPr>
        <w:widowControl/>
        <w:numPr>
          <w:ilvl w:val="0"/>
          <w:numId w:val="13"/>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Text analysis and exercises</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p>
    <w:p w14:paraId="69BA989C" w14:textId="51FE55D9" w:rsidR="00F555A1" w:rsidRPr="00AB45DC" w:rsidRDefault="00AB45DC" w:rsidP="00AB45DC">
      <w:pPr>
        <w:widowControl/>
        <w:numPr>
          <w:ilvl w:val="0"/>
          <w:numId w:val="13"/>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 xml:space="preserve">Listening and speaking tasks in Unit </w:t>
      </w:r>
      <w:r>
        <w:rPr>
          <w:rFonts w:ascii="Times New Roman" w:eastAsia="宋体" w:hAnsi="Times New Roman" w:cs="Times New Roman" w:hint="eastAsia"/>
          <w:szCs w:val="21"/>
        </w:rPr>
        <w:t xml:space="preserve">9 </w:t>
      </w:r>
      <w:r>
        <w:rPr>
          <w:rFonts w:ascii="Times New Roman" w:eastAsia="宋体" w:hAnsi="Times New Roman" w:cs="Times New Roman"/>
          <w:szCs w:val="21"/>
        </w:rPr>
        <w:t xml:space="preserve">in </w:t>
      </w:r>
      <w:r w:rsidRPr="00F555A1">
        <w:rPr>
          <w:rFonts w:ascii="Times New Roman" w:eastAsia="宋体" w:hAnsi="Times New Roman" w:cs="Times New Roman" w:hint="eastAsia"/>
          <w:bCs/>
          <w:i/>
          <w:color w:val="000000"/>
          <w:kern w:val="0"/>
          <w:szCs w:val="21"/>
        </w:rPr>
        <w:t>English For Music</w:t>
      </w:r>
      <w:r w:rsidR="00F555A1" w:rsidRPr="00AB45DC">
        <w:rPr>
          <w:rFonts w:ascii="Times New Roman" w:eastAsia="宋体" w:hAnsi="Times New Roman" w:cs="Times New Roman" w:hint="eastAsia"/>
          <w:szCs w:val="21"/>
        </w:rPr>
        <w:t>；</w:t>
      </w:r>
    </w:p>
    <w:p w14:paraId="367D96ED" w14:textId="380B882C" w:rsidR="00F555A1" w:rsidRDefault="00F555A1" w:rsidP="00AB45DC">
      <w:pPr>
        <w:widowControl/>
        <w:numPr>
          <w:ilvl w:val="0"/>
          <w:numId w:val="13"/>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hint="eastAsia"/>
          <w:szCs w:val="21"/>
        </w:rPr>
        <w:t>Reading</w:t>
      </w:r>
      <w:r>
        <w:rPr>
          <w:rFonts w:ascii="Times New Roman" w:eastAsia="宋体" w:hAnsi="Times New Roman" w:cs="Times New Roman"/>
          <w:szCs w:val="21"/>
        </w:rPr>
        <w:t xml:space="preserve"> tasks in Unit </w:t>
      </w:r>
      <w:r w:rsidR="00AB45DC">
        <w:rPr>
          <w:rFonts w:ascii="Times New Roman" w:eastAsia="宋体" w:hAnsi="Times New Roman" w:cs="Times New Roman" w:hint="eastAsia"/>
          <w:szCs w:val="21"/>
        </w:rPr>
        <w:t>9</w:t>
      </w:r>
      <w:r w:rsidR="00AB45DC" w:rsidRPr="00AB45DC">
        <w:rPr>
          <w:rFonts w:ascii="Times New Roman" w:eastAsia="宋体" w:hAnsi="Times New Roman" w:cs="Times New Roman" w:hint="eastAsia"/>
          <w:szCs w:val="21"/>
        </w:rPr>
        <w:t xml:space="preserve"> </w:t>
      </w:r>
      <w:r w:rsidR="00AB45DC">
        <w:rPr>
          <w:rFonts w:ascii="Times New Roman" w:eastAsia="宋体" w:hAnsi="Times New Roman" w:cs="Times New Roman" w:hint="eastAsia"/>
          <w:szCs w:val="21"/>
        </w:rPr>
        <w:t xml:space="preserve">in </w:t>
      </w:r>
      <w:r w:rsidR="00AB45DC" w:rsidRPr="00F555A1">
        <w:rPr>
          <w:rFonts w:ascii="Times New Roman" w:eastAsia="宋体" w:hAnsi="Times New Roman" w:cs="Times New Roman" w:hint="eastAsia"/>
          <w:bCs/>
          <w:i/>
          <w:color w:val="000000"/>
          <w:kern w:val="0"/>
          <w:szCs w:val="21"/>
        </w:rPr>
        <w:t>English For Musi</w:t>
      </w:r>
      <w:r w:rsidR="00AB45DC">
        <w:rPr>
          <w:rFonts w:ascii="Times New Roman" w:eastAsia="宋体" w:hAnsi="Times New Roman" w:cs="Times New Roman" w:hint="eastAsia"/>
          <w:bCs/>
          <w:i/>
          <w:color w:val="000000"/>
          <w:kern w:val="0"/>
          <w:szCs w:val="21"/>
        </w:rPr>
        <w:t>c.</w:t>
      </w:r>
    </w:p>
    <w:p w14:paraId="0B13DE6A"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4.</w:t>
      </w:r>
      <w:r>
        <w:rPr>
          <w:rFonts w:ascii="宋体" w:eastAsia="宋体" w:hAnsi="宋体" w:cs="TimesNewRomanPSMT" w:hint="eastAsia"/>
          <w:b/>
          <w:color w:val="000000"/>
          <w:kern w:val="0"/>
          <w:szCs w:val="21"/>
        </w:rPr>
        <w:t xml:space="preserve">教学方法 </w:t>
      </w:r>
    </w:p>
    <w:p w14:paraId="14483398" w14:textId="77777777" w:rsidR="00F555A1" w:rsidRDefault="00F555A1" w:rsidP="00AB45DC">
      <w:pPr>
        <w:numPr>
          <w:ilvl w:val="0"/>
          <w:numId w:val="14"/>
        </w:numPr>
        <w:rPr>
          <w:rFonts w:ascii="宋体" w:eastAsia="宋体" w:hAnsi="宋体"/>
          <w:color w:val="000000"/>
          <w:kern w:val="0"/>
          <w:szCs w:val="21"/>
        </w:rPr>
      </w:pPr>
      <w:r>
        <w:rPr>
          <w:rFonts w:ascii="宋体" w:eastAsia="宋体" w:hAnsi="宋体" w:cs="宋体" w:hint="eastAsia"/>
          <w:color w:val="000000"/>
          <w:kern w:val="0"/>
          <w:szCs w:val="21"/>
        </w:rPr>
        <w:t>自主学习：学生基于课文相关主题的知识点和思政微课进行课前自主学习。</w:t>
      </w:r>
    </w:p>
    <w:p w14:paraId="30F012B4" w14:textId="77777777" w:rsidR="00F555A1" w:rsidRDefault="00F555A1" w:rsidP="00AB45DC">
      <w:pPr>
        <w:numPr>
          <w:ilvl w:val="0"/>
          <w:numId w:val="14"/>
        </w:numPr>
        <w:rPr>
          <w:rFonts w:ascii="宋体" w:eastAsia="宋体" w:hAnsi="宋体"/>
        </w:rPr>
      </w:pPr>
      <w:r>
        <w:rPr>
          <w:rFonts w:ascii="宋体" w:eastAsia="宋体" w:hAnsi="宋体" w:cs="宋体" w:hint="eastAsia"/>
          <w:color w:val="000000"/>
          <w:kern w:val="0"/>
          <w:szCs w:val="21"/>
        </w:rPr>
        <w:t>讲授法：</w:t>
      </w:r>
      <w:r>
        <w:rPr>
          <w:rFonts w:ascii="宋体" w:eastAsia="宋体" w:hAnsi="宋体" w:hint="eastAsia"/>
        </w:rPr>
        <w:t>教师围绕课文的篇章结构、词汇句型、文化背景等进行</w:t>
      </w:r>
      <w:r>
        <w:rPr>
          <w:rFonts w:ascii="宋体" w:eastAsia="宋体" w:hAnsi="宋体"/>
        </w:rPr>
        <w:t>说明、阐述</w:t>
      </w:r>
      <w:r>
        <w:rPr>
          <w:rFonts w:ascii="宋体" w:eastAsia="宋体" w:hAnsi="宋体" w:hint="eastAsia"/>
        </w:rPr>
        <w:t>与</w:t>
      </w:r>
      <w:r>
        <w:rPr>
          <w:rFonts w:ascii="宋体" w:eastAsia="宋体" w:hAnsi="宋体"/>
        </w:rPr>
        <w:t>讲解。</w:t>
      </w:r>
    </w:p>
    <w:p w14:paraId="050A5DFC" w14:textId="77777777" w:rsidR="00F555A1" w:rsidRDefault="00F555A1" w:rsidP="00AB45DC">
      <w:pPr>
        <w:widowControl/>
        <w:numPr>
          <w:ilvl w:val="0"/>
          <w:numId w:val="14"/>
        </w:numPr>
        <w:jc w:val="left"/>
        <w:rPr>
          <w:rFonts w:ascii="宋体" w:eastAsia="宋体" w:hAnsi="宋体"/>
          <w:color w:val="000000"/>
          <w:kern w:val="0"/>
          <w:szCs w:val="21"/>
        </w:rPr>
      </w:pPr>
      <w:r>
        <w:rPr>
          <w:rFonts w:ascii="宋体" w:eastAsia="宋体" w:hAnsi="宋体" w:cs="宋体" w:hint="eastAsia"/>
          <w:color w:val="000000"/>
          <w:kern w:val="0"/>
          <w:szCs w:val="21"/>
        </w:rPr>
        <w:t>讨论法：围绕“智能汽车”进行课堂讨论、分析其可进一步改进的性能及其原因。</w:t>
      </w:r>
    </w:p>
    <w:p w14:paraId="79C430CF" w14:textId="3785F55A" w:rsidR="00F555A1" w:rsidRDefault="00F555A1" w:rsidP="00AB45DC">
      <w:pPr>
        <w:widowControl/>
        <w:numPr>
          <w:ilvl w:val="0"/>
          <w:numId w:val="14"/>
        </w:numPr>
        <w:jc w:val="left"/>
        <w:rPr>
          <w:rFonts w:ascii="宋体" w:eastAsia="宋体" w:hAnsi="宋体"/>
          <w:color w:val="000000"/>
          <w:kern w:val="0"/>
          <w:szCs w:val="21"/>
        </w:rPr>
      </w:pPr>
      <w:r>
        <w:rPr>
          <w:rFonts w:ascii="宋体" w:eastAsia="宋体" w:hAnsi="宋体" w:cs="宋体" w:hint="eastAsia"/>
          <w:color w:val="000000"/>
          <w:kern w:val="0"/>
          <w:szCs w:val="21"/>
        </w:rPr>
        <w:t>任务驱动法：学生围绕课前布置的任务进行展示汇报。</w:t>
      </w:r>
    </w:p>
    <w:p w14:paraId="7691721A" w14:textId="77777777" w:rsidR="00F555A1" w:rsidRDefault="00F555A1" w:rsidP="00AB45DC">
      <w:pPr>
        <w:widowControl/>
        <w:numPr>
          <w:ilvl w:val="0"/>
          <w:numId w:val="14"/>
        </w:numPr>
        <w:jc w:val="left"/>
        <w:rPr>
          <w:rFonts w:ascii="宋体" w:eastAsia="宋体" w:hAnsi="宋体"/>
          <w:color w:val="000000"/>
          <w:kern w:val="0"/>
          <w:szCs w:val="21"/>
        </w:rPr>
      </w:pPr>
      <w:r>
        <w:rPr>
          <w:rFonts w:ascii="宋体" w:eastAsia="宋体" w:hAnsi="宋体" w:cs="宋体" w:hint="eastAsia"/>
          <w:color w:val="000000"/>
          <w:kern w:val="0"/>
          <w:szCs w:val="21"/>
        </w:rPr>
        <w:t>练习法：在教师的指导下，学生完成课后词汇、翻译等练习，巩固所学知识。</w:t>
      </w:r>
    </w:p>
    <w:p w14:paraId="44D347DB"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5.</w:t>
      </w:r>
      <w:r>
        <w:rPr>
          <w:rFonts w:ascii="宋体" w:eastAsia="宋体" w:hAnsi="宋体" w:cs="TimesNewRomanPSMT" w:hint="eastAsia"/>
          <w:b/>
          <w:color w:val="000000"/>
          <w:kern w:val="0"/>
          <w:szCs w:val="21"/>
        </w:rPr>
        <w:t>教学评价</w:t>
      </w:r>
    </w:p>
    <w:bookmarkEnd w:id="12"/>
    <w:p w14:paraId="240CF4CE" w14:textId="77777777" w:rsidR="00AB45DC" w:rsidRDefault="00AB45DC" w:rsidP="00AB45DC">
      <w:pPr>
        <w:widowControl/>
        <w:numPr>
          <w:ilvl w:val="0"/>
          <w:numId w:val="25"/>
        </w:numPr>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完成综合教程单元练习，重点完成书后词汇运用、翻译句子的练习；</w:t>
      </w:r>
    </w:p>
    <w:p w14:paraId="20185380" w14:textId="32C1E349" w:rsidR="00AB45DC" w:rsidRDefault="00AB45DC" w:rsidP="00AB45DC">
      <w:pPr>
        <w:widowControl/>
        <w:numPr>
          <w:ilvl w:val="0"/>
          <w:numId w:val="25"/>
        </w:numPr>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完成《音乐英语》第9单元；</w:t>
      </w:r>
    </w:p>
    <w:p w14:paraId="60480A5C" w14:textId="3A1252E7" w:rsidR="00AB45DC" w:rsidRDefault="00AB45DC" w:rsidP="00AB45DC">
      <w:pPr>
        <w:pStyle w:val="a9"/>
        <w:widowControl/>
        <w:numPr>
          <w:ilvl w:val="0"/>
          <w:numId w:val="25"/>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考察学生的课堂参与度和语言应用能力，重视评估学生参与小组</w:t>
      </w:r>
      <w:r w:rsidR="003D5FE1">
        <w:rPr>
          <w:rFonts w:ascii="宋体" w:eastAsia="宋体" w:hAnsi="宋体" w:cs="TimesNewRomanPSMT" w:hint="eastAsia"/>
          <w:color w:val="000000"/>
          <w:kern w:val="0"/>
          <w:szCs w:val="21"/>
        </w:rPr>
        <w:t>展示</w:t>
      </w:r>
      <w:r>
        <w:rPr>
          <w:rFonts w:ascii="宋体" w:eastAsia="宋体" w:hAnsi="宋体" w:cs="TimesNewRomanPSMT" w:hint="eastAsia"/>
          <w:color w:val="000000"/>
          <w:kern w:val="0"/>
          <w:szCs w:val="21"/>
        </w:rPr>
        <w:t>、个人陈述等活动过程中的思辨能力以及英语应用能力发展。</w:t>
      </w:r>
    </w:p>
    <w:p w14:paraId="46C25E19" w14:textId="77777777" w:rsidR="00AB45DC" w:rsidRDefault="00AB45DC" w:rsidP="00AB45DC">
      <w:pPr>
        <w:pStyle w:val="a9"/>
        <w:widowControl/>
        <w:numPr>
          <w:ilvl w:val="0"/>
          <w:numId w:val="25"/>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单元小测。</w:t>
      </w:r>
    </w:p>
    <w:p w14:paraId="05F11692" w14:textId="6FEFA41B" w:rsidR="00F555A1" w:rsidRDefault="00F555A1" w:rsidP="00F555A1">
      <w:pPr>
        <w:spacing w:line="0" w:lineRule="atLeast"/>
        <w:ind w:leftChars="200" w:left="420"/>
        <w:rPr>
          <w:rFonts w:ascii="Times New Roman" w:hAnsi="Times New Roman"/>
          <w:b/>
          <w:bCs/>
          <w:kern w:val="0"/>
          <w:szCs w:val="21"/>
        </w:rPr>
      </w:pPr>
      <w:r>
        <w:rPr>
          <w:rFonts w:ascii="黑体" w:eastAsia="黑体" w:hAnsi="黑体" w:cs="Times New Roman" w:hint="eastAsia"/>
          <w:b/>
          <w:sz w:val="24"/>
          <w:szCs w:val="24"/>
        </w:rPr>
        <w:t>第五单元</w:t>
      </w:r>
      <w:r>
        <w:rPr>
          <w:rFonts w:ascii="Times New Roman" w:hAnsi="Times New Roman"/>
          <w:b/>
          <w:bCs/>
          <w:kern w:val="0"/>
          <w:szCs w:val="21"/>
        </w:rPr>
        <w:t>Never Judge by Appearances</w:t>
      </w:r>
    </w:p>
    <w:p w14:paraId="0CFB82C9" w14:textId="77777777" w:rsidR="00F555A1" w:rsidRDefault="00F555A1" w:rsidP="00AB45DC">
      <w:pPr>
        <w:pStyle w:val="a9"/>
        <w:widowControl/>
        <w:numPr>
          <w:ilvl w:val="0"/>
          <w:numId w:val="8"/>
        </w:numPr>
        <w:spacing w:beforeLines="50" w:before="156" w:afterLines="50" w:after="156"/>
        <w:ind w:firstLineChars="0"/>
        <w:jc w:val="left"/>
        <w:rPr>
          <w:rFonts w:ascii="宋体" w:eastAsia="宋体" w:hAnsi="宋体" w:cs="TimesNewRomanPSMT"/>
          <w:b/>
          <w:color w:val="000000"/>
          <w:kern w:val="0"/>
          <w:szCs w:val="21"/>
        </w:rPr>
      </w:pPr>
      <w:r>
        <w:rPr>
          <w:rFonts w:ascii="宋体" w:eastAsia="宋体" w:hAnsi="宋体" w:cs="TimesNewRomanPSMT" w:hint="eastAsia"/>
          <w:b/>
          <w:color w:val="000000"/>
          <w:kern w:val="0"/>
          <w:szCs w:val="21"/>
        </w:rPr>
        <w:t xml:space="preserve">教学目标 </w:t>
      </w:r>
    </w:p>
    <w:p w14:paraId="27D4FEC9" w14:textId="77777777" w:rsidR="00F555A1" w:rsidRDefault="00F555A1" w:rsidP="00F555A1">
      <w:pPr>
        <w:widowControl/>
        <w:spacing w:beforeLines="50" w:before="156" w:afterLines="50" w:after="156"/>
        <w:ind w:left="42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Students will be able to:</w:t>
      </w:r>
    </w:p>
    <w:p w14:paraId="313F2D7A" w14:textId="77777777" w:rsidR="00F555A1" w:rsidRDefault="00F555A1" w:rsidP="00F555A1">
      <w:pPr>
        <w:widowControl/>
        <w:spacing w:beforeLines="50" w:before="156" w:afterLines="50" w:after="156"/>
        <w:ind w:left="42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1) understand the main idea of Text A</w:t>
      </w:r>
    </w:p>
    <w:p w14:paraId="5FC06D98" w14:textId="77777777" w:rsidR="00F555A1" w:rsidRDefault="00F555A1" w:rsidP="00F555A1">
      <w:pPr>
        <w:widowControl/>
        <w:spacing w:beforeLines="50" w:before="156" w:afterLines="50" w:after="156"/>
        <w:ind w:leftChars="200" w:left="525" w:hangingChars="50" w:hanging="105"/>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 xml:space="preserve">2) appreciate </w:t>
      </w:r>
      <w:r>
        <w:rPr>
          <w:rFonts w:ascii="Times New Roman" w:eastAsia="宋体" w:hAnsi="Times New Roman" w:cs="Times New Roman" w:hint="eastAsia"/>
          <w:bCs/>
          <w:color w:val="000000"/>
          <w:kern w:val="0"/>
          <w:szCs w:val="21"/>
        </w:rPr>
        <w:t>how</w:t>
      </w:r>
      <w:r>
        <w:rPr>
          <w:rFonts w:ascii="Times New Roman" w:eastAsia="宋体" w:hAnsi="Times New Roman" w:cs="Times New Roman"/>
          <w:bCs/>
          <w:color w:val="000000"/>
          <w:kern w:val="0"/>
          <w:szCs w:val="21"/>
        </w:rPr>
        <w:t xml:space="preserve"> powerful the contrast is in delineating a person’s character ;</w:t>
      </w:r>
    </w:p>
    <w:p w14:paraId="74395CF9" w14:textId="77777777" w:rsidR="00F555A1" w:rsidRDefault="00F555A1" w:rsidP="00F555A1">
      <w:pPr>
        <w:widowControl/>
        <w:spacing w:beforeLines="50" w:before="156" w:afterLines="50" w:after="156"/>
        <w:ind w:left="42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3) master the key</w:t>
      </w:r>
      <w:r>
        <w:rPr>
          <w:rFonts w:ascii="Times New Roman" w:eastAsia="宋体" w:hAnsi="Times New Roman" w:cs="Times New Roman" w:hint="eastAsia"/>
          <w:bCs/>
          <w:color w:val="000000"/>
          <w:kern w:val="0"/>
          <w:szCs w:val="21"/>
        </w:rPr>
        <w:t xml:space="preserve"> </w:t>
      </w:r>
      <w:r>
        <w:rPr>
          <w:rFonts w:ascii="Times New Roman" w:eastAsia="宋体" w:hAnsi="Times New Roman" w:cs="Times New Roman"/>
          <w:bCs/>
          <w:color w:val="000000"/>
          <w:kern w:val="0"/>
          <w:szCs w:val="21"/>
        </w:rPr>
        <w:t>language points in Text A and learn how to</w:t>
      </w:r>
      <w:r>
        <w:rPr>
          <w:rFonts w:ascii="Times New Roman" w:eastAsia="宋体" w:hAnsi="Times New Roman" w:cs="Times New Roman" w:hint="eastAsia"/>
          <w:bCs/>
          <w:color w:val="000000"/>
          <w:kern w:val="0"/>
          <w:szCs w:val="21"/>
        </w:rPr>
        <w:t xml:space="preserve"> </w:t>
      </w:r>
      <w:r>
        <w:rPr>
          <w:rFonts w:ascii="Times New Roman" w:eastAsia="宋体" w:hAnsi="Times New Roman" w:cs="Times New Roman"/>
          <w:bCs/>
          <w:color w:val="000000"/>
          <w:kern w:val="0"/>
          <w:szCs w:val="21"/>
        </w:rPr>
        <w:t>use them in context;</w:t>
      </w:r>
    </w:p>
    <w:p w14:paraId="57B0A6DB" w14:textId="77777777" w:rsidR="00F555A1" w:rsidRDefault="00F555A1" w:rsidP="00F555A1">
      <w:pPr>
        <w:widowControl/>
        <w:spacing w:beforeLines="50" w:before="156" w:afterLines="50" w:after="156"/>
        <w:ind w:left="42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4) understand the cultural background related to the content;</w:t>
      </w:r>
    </w:p>
    <w:p w14:paraId="2EFDF6B4" w14:textId="77777777" w:rsidR="00F555A1" w:rsidRDefault="00F555A1" w:rsidP="00F555A1">
      <w:pPr>
        <w:widowControl/>
        <w:spacing w:beforeLines="50" w:before="156" w:afterLines="50" w:after="156"/>
        <w:ind w:leftChars="100" w:left="210" w:firstLineChars="100" w:firstLine="21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lastRenderedPageBreak/>
        <w:t xml:space="preserve">5) </w:t>
      </w:r>
      <w:bookmarkStart w:id="17" w:name="_Hlk64928135"/>
      <w:r>
        <w:rPr>
          <w:rFonts w:ascii="Times New Roman" w:eastAsia="宋体" w:hAnsi="Times New Roman" w:cs="Times New Roman"/>
          <w:bCs/>
          <w:color w:val="000000"/>
          <w:kern w:val="0"/>
          <w:szCs w:val="21"/>
        </w:rPr>
        <w:t xml:space="preserve">express themselves more freely on the theme of </w:t>
      </w:r>
      <w:r>
        <w:rPr>
          <w:rFonts w:ascii="Times New Roman" w:eastAsia="宋体" w:hAnsi="Times New Roman" w:cs="Times New Roman"/>
          <w:i/>
          <w:iCs/>
          <w:color w:val="000000"/>
          <w:kern w:val="0"/>
          <w:szCs w:val="21"/>
        </w:rPr>
        <w:t>Never Judge by Appearances</w:t>
      </w:r>
      <w:bookmarkEnd w:id="17"/>
      <w:r>
        <w:rPr>
          <w:rFonts w:ascii="Times New Roman" w:eastAsia="宋体" w:hAnsi="Times New Roman" w:cs="Times New Roman" w:hint="eastAsia"/>
          <w:bCs/>
          <w:color w:val="000000"/>
          <w:kern w:val="0"/>
          <w:szCs w:val="21"/>
        </w:rPr>
        <w:t xml:space="preserve"> </w:t>
      </w:r>
      <w:r>
        <w:rPr>
          <w:rFonts w:ascii="Times New Roman" w:eastAsia="宋体" w:hAnsi="Times New Roman" w:cs="Times New Roman"/>
          <w:bCs/>
          <w:color w:val="000000"/>
          <w:kern w:val="0"/>
          <w:szCs w:val="21"/>
        </w:rPr>
        <w:t xml:space="preserve">after doing a </w:t>
      </w:r>
    </w:p>
    <w:p w14:paraId="5FEE1461" w14:textId="77777777" w:rsidR="00F555A1" w:rsidRDefault="00F555A1" w:rsidP="00F555A1">
      <w:pPr>
        <w:widowControl/>
        <w:spacing w:beforeLines="50" w:before="156" w:afterLines="50" w:after="156"/>
        <w:ind w:leftChars="100" w:left="210" w:firstLineChars="200" w:firstLine="420"/>
        <w:jc w:val="left"/>
        <w:rPr>
          <w:rFonts w:ascii="Times New Roman" w:eastAsia="宋体" w:hAnsi="Times New Roman" w:cs="Times New Roman"/>
          <w:bCs/>
          <w:color w:val="000000"/>
          <w:kern w:val="0"/>
          <w:szCs w:val="21"/>
        </w:rPr>
      </w:pPr>
      <w:r>
        <w:rPr>
          <w:rFonts w:ascii="Times New Roman" w:eastAsia="宋体" w:hAnsi="Times New Roman" w:cs="Times New Roman"/>
          <w:bCs/>
          <w:color w:val="000000"/>
          <w:kern w:val="0"/>
          <w:szCs w:val="21"/>
        </w:rPr>
        <w:t>series of the theme-related</w:t>
      </w:r>
      <w:r>
        <w:rPr>
          <w:rFonts w:ascii="Times New Roman" w:eastAsia="宋体" w:hAnsi="Times New Roman" w:cs="Times New Roman" w:hint="eastAsia"/>
          <w:bCs/>
          <w:color w:val="000000"/>
          <w:kern w:val="0"/>
          <w:szCs w:val="21"/>
        </w:rPr>
        <w:t xml:space="preserve"> </w:t>
      </w:r>
      <w:r>
        <w:rPr>
          <w:rFonts w:ascii="Times New Roman" w:eastAsia="宋体" w:hAnsi="Times New Roman" w:cs="Times New Roman"/>
          <w:bCs/>
          <w:color w:val="000000"/>
          <w:kern w:val="0"/>
          <w:szCs w:val="21"/>
        </w:rPr>
        <w:t>reading, listening, speaking, and writing activities;</w:t>
      </w:r>
    </w:p>
    <w:p w14:paraId="57779F56" w14:textId="5036284C" w:rsidR="00F555A1" w:rsidRPr="00AB45DC" w:rsidRDefault="00AB45DC" w:rsidP="00AB45DC">
      <w:pPr>
        <w:widowControl/>
        <w:spacing w:beforeLines="50" w:before="156" w:afterLines="50" w:after="156"/>
        <w:jc w:val="left"/>
        <w:rPr>
          <w:rFonts w:ascii="Times New Roman" w:eastAsia="宋体" w:hAnsi="Times New Roman" w:cs="Times New Roman"/>
          <w:bCs/>
          <w:color w:val="000000"/>
          <w:kern w:val="0"/>
          <w:szCs w:val="21"/>
        </w:rPr>
      </w:pPr>
      <w:r>
        <w:rPr>
          <w:rFonts w:ascii="Times New Roman" w:eastAsia="宋体" w:hAnsi="Times New Roman" w:cs="Times New Roman" w:hint="eastAsia"/>
          <w:bCs/>
          <w:color w:val="000000"/>
          <w:kern w:val="0"/>
          <w:szCs w:val="21"/>
        </w:rPr>
        <w:t xml:space="preserve">    6</w:t>
      </w:r>
      <w:r w:rsidR="00F555A1">
        <w:rPr>
          <w:rFonts w:ascii="Times New Roman" w:eastAsia="宋体" w:hAnsi="Times New Roman" w:cs="Times New Roman" w:hint="eastAsia"/>
          <w:bCs/>
          <w:color w:val="000000"/>
          <w:kern w:val="0"/>
          <w:szCs w:val="21"/>
        </w:rPr>
        <w:t>）</w:t>
      </w:r>
      <w:r w:rsidR="00F555A1">
        <w:rPr>
          <w:rFonts w:ascii="Times New Roman" w:eastAsia="宋体" w:hAnsi="Times New Roman" w:cs="Times New Roman" w:hint="eastAsia"/>
          <w:bCs/>
          <w:color w:val="000000"/>
          <w:kern w:val="0"/>
          <w:szCs w:val="21"/>
        </w:rPr>
        <w:t xml:space="preserve">get </w:t>
      </w:r>
      <w:r w:rsidR="00F555A1">
        <w:rPr>
          <w:rFonts w:ascii="Times New Roman" w:eastAsia="宋体" w:hAnsi="Times New Roman" w:cs="Times New Roman"/>
          <w:bCs/>
          <w:color w:val="000000"/>
          <w:kern w:val="0"/>
          <w:szCs w:val="21"/>
        </w:rPr>
        <w:t>fam</w:t>
      </w:r>
      <w:r w:rsidR="00F555A1">
        <w:rPr>
          <w:rFonts w:ascii="Times New Roman" w:eastAsia="宋体" w:hAnsi="Times New Roman" w:cs="Times New Roman" w:hint="eastAsia"/>
          <w:bCs/>
          <w:color w:val="000000"/>
          <w:kern w:val="0"/>
          <w:szCs w:val="21"/>
        </w:rPr>
        <w:t>iliar with</w:t>
      </w:r>
      <w:r>
        <w:rPr>
          <w:rFonts w:ascii="Times New Roman" w:eastAsia="宋体" w:hAnsi="Times New Roman" w:cs="Times New Roman" w:hint="eastAsia"/>
          <w:bCs/>
          <w:color w:val="000000"/>
          <w:kern w:val="0"/>
          <w:szCs w:val="21"/>
        </w:rPr>
        <w:t xml:space="preserve"> concerts </w:t>
      </w:r>
      <w:r w:rsidR="00F555A1">
        <w:rPr>
          <w:rFonts w:ascii="Times New Roman" w:eastAsia="宋体" w:hAnsi="Times New Roman" w:cs="Times New Roman" w:hint="eastAsia"/>
          <w:bCs/>
          <w:color w:val="000000"/>
          <w:kern w:val="0"/>
          <w:szCs w:val="21"/>
        </w:rPr>
        <w:t xml:space="preserve">(from </w:t>
      </w:r>
      <w:r w:rsidR="00F555A1" w:rsidRPr="00F555A1">
        <w:rPr>
          <w:rFonts w:ascii="Times New Roman" w:eastAsia="宋体" w:hAnsi="Times New Roman" w:cs="Times New Roman" w:hint="eastAsia"/>
          <w:bCs/>
          <w:i/>
          <w:color w:val="000000"/>
          <w:kern w:val="0"/>
          <w:szCs w:val="21"/>
        </w:rPr>
        <w:t>English For Music</w:t>
      </w:r>
      <w:r w:rsidR="00F555A1">
        <w:rPr>
          <w:rFonts w:ascii="Times New Roman" w:eastAsia="宋体" w:hAnsi="Times New Roman" w:cs="Times New Roman" w:hint="eastAsia"/>
          <w:bCs/>
          <w:i/>
          <w:color w:val="000000"/>
          <w:kern w:val="0"/>
          <w:szCs w:val="21"/>
        </w:rPr>
        <w:t xml:space="preserve"> </w:t>
      </w:r>
      <w:r>
        <w:rPr>
          <w:rFonts w:ascii="Times New Roman" w:eastAsia="宋体" w:hAnsi="Times New Roman" w:cs="Times New Roman" w:hint="eastAsia"/>
          <w:bCs/>
          <w:color w:val="000000"/>
          <w:kern w:val="0"/>
          <w:szCs w:val="21"/>
        </w:rPr>
        <w:t>UNIT 10</w:t>
      </w:r>
      <w:r w:rsidR="00F555A1">
        <w:rPr>
          <w:rFonts w:ascii="Times New Roman" w:eastAsia="宋体" w:hAnsi="Times New Roman" w:cs="Times New Roman" w:hint="eastAsia"/>
          <w:bCs/>
          <w:color w:val="000000"/>
          <w:kern w:val="0"/>
          <w:szCs w:val="21"/>
        </w:rPr>
        <w:t>)</w:t>
      </w:r>
    </w:p>
    <w:p w14:paraId="4B90C7E5"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2.</w:t>
      </w:r>
      <w:r>
        <w:rPr>
          <w:rFonts w:ascii="宋体" w:eastAsia="宋体" w:hAnsi="宋体" w:cs="TimesNewRomanPSMT" w:hint="eastAsia"/>
          <w:b/>
          <w:color w:val="000000"/>
          <w:kern w:val="0"/>
          <w:szCs w:val="21"/>
        </w:rPr>
        <w:t>教学重难点</w:t>
      </w:r>
    </w:p>
    <w:p w14:paraId="0C51834C" w14:textId="77777777" w:rsidR="00F555A1" w:rsidRDefault="00F555A1" w:rsidP="00F555A1">
      <w:pPr>
        <w:ind w:leftChars="200" w:left="420"/>
        <w:rPr>
          <w:rFonts w:ascii="Times New Roman" w:eastAsia="宋体" w:hAnsi="Times New Roman" w:cs="Times New Roman"/>
          <w:i/>
          <w:iCs/>
          <w:color w:val="000000"/>
          <w:kern w:val="0"/>
          <w:szCs w:val="21"/>
        </w:rPr>
      </w:pPr>
      <w:r>
        <w:rPr>
          <w:rFonts w:ascii="宋体" w:eastAsia="宋体" w:hAnsi="宋体" w:cs="宋体" w:hint="eastAsia"/>
          <w:color w:val="000000"/>
          <w:kern w:val="0"/>
          <w:szCs w:val="21"/>
        </w:rPr>
        <w:t>重难点：</w:t>
      </w:r>
      <w:r>
        <w:rPr>
          <w:rFonts w:ascii="Times New Roman" w:eastAsia="宋体" w:hAnsi="Times New Roman" w:cs="Times New Roman" w:hint="eastAsia"/>
          <w:color w:val="000000"/>
          <w:kern w:val="0"/>
          <w:szCs w:val="21"/>
        </w:rPr>
        <w:t xml:space="preserve">to </w:t>
      </w:r>
      <w:r>
        <w:rPr>
          <w:rFonts w:ascii="Times New Roman" w:eastAsia="宋体" w:hAnsi="Times New Roman" w:cs="Times New Roman"/>
          <w:bCs/>
          <w:color w:val="000000"/>
          <w:kern w:val="0"/>
          <w:szCs w:val="21"/>
        </w:rPr>
        <w:t xml:space="preserve">express themselves more freely on the theme of </w:t>
      </w:r>
      <w:r>
        <w:rPr>
          <w:rFonts w:ascii="Times New Roman" w:eastAsia="宋体" w:hAnsi="Times New Roman" w:cs="Times New Roman"/>
          <w:i/>
          <w:iCs/>
          <w:color w:val="000000"/>
          <w:kern w:val="0"/>
          <w:szCs w:val="21"/>
        </w:rPr>
        <w:t>Never Judge by Appearances</w:t>
      </w:r>
    </w:p>
    <w:p w14:paraId="2E26ABB0" w14:textId="77777777" w:rsidR="00F555A1" w:rsidRDefault="00F555A1" w:rsidP="00F555A1">
      <w:pPr>
        <w:ind w:leftChars="200" w:left="420"/>
        <w:rPr>
          <w:rFonts w:ascii="宋体" w:eastAsia="宋体" w:hAnsi="宋体"/>
          <w:color w:val="000000"/>
          <w:kern w:val="0"/>
          <w:szCs w:val="21"/>
        </w:rPr>
      </w:pPr>
    </w:p>
    <w:p w14:paraId="1C9557CE" w14:textId="77777777" w:rsidR="00F555A1" w:rsidRDefault="00F555A1" w:rsidP="00F555A1">
      <w:pPr>
        <w:ind w:left="420"/>
        <w:rPr>
          <w:rFonts w:ascii="宋体" w:eastAsia="宋体" w:hAnsi="宋体" w:cs="TimesNewRomanPSMT"/>
          <w:b/>
          <w:color w:val="000000"/>
          <w:kern w:val="0"/>
          <w:szCs w:val="21"/>
        </w:rPr>
      </w:pPr>
      <w:r>
        <w:rPr>
          <w:rFonts w:ascii="宋体" w:eastAsia="宋体" w:hAnsi="宋体" w:cs="TimesNewRomanPSMT" w:hint="eastAsia"/>
          <w:b/>
          <w:color w:val="000000"/>
          <w:kern w:val="0"/>
          <w:szCs w:val="21"/>
        </w:rPr>
        <w:t>3.教学内容</w:t>
      </w:r>
    </w:p>
    <w:p w14:paraId="28563DA6" w14:textId="77777777" w:rsidR="00F555A1" w:rsidRDefault="00F555A1" w:rsidP="00AB45DC">
      <w:pPr>
        <w:widowControl/>
        <w:numPr>
          <w:ilvl w:val="0"/>
          <w:numId w:val="15"/>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The main idea and the structure of Text A;</w:t>
      </w:r>
    </w:p>
    <w:p w14:paraId="0F87CB8B" w14:textId="77777777" w:rsidR="00F555A1" w:rsidRDefault="00F555A1" w:rsidP="00AB45DC">
      <w:pPr>
        <w:widowControl/>
        <w:numPr>
          <w:ilvl w:val="0"/>
          <w:numId w:val="15"/>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The key phrases and expressions in Text A;</w:t>
      </w:r>
    </w:p>
    <w:p w14:paraId="67985CD9" w14:textId="77777777" w:rsidR="00F555A1" w:rsidRDefault="00F555A1" w:rsidP="00AB45DC">
      <w:pPr>
        <w:widowControl/>
        <w:numPr>
          <w:ilvl w:val="0"/>
          <w:numId w:val="15"/>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Text analysis and exercises</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p>
    <w:p w14:paraId="5B2EEA5D" w14:textId="5CAB200E" w:rsidR="00F555A1" w:rsidRPr="00AB45DC" w:rsidRDefault="00AB45DC" w:rsidP="00AB45DC">
      <w:pPr>
        <w:widowControl/>
        <w:numPr>
          <w:ilvl w:val="0"/>
          <w:numId w:val="15"/>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szCs w:val="21"/>
        </w:rPr>
        <w:t xml:space="preserve">Listening and speaking tasks in Unit </w:t>
      </w:r>
      <w:r>
        <w:rPr>
          <w:rFonts w:ascii="Times New Roman" w:eastAsia="宋体" w:hAnsi="Times New Roman" w:cs="Times New Roman" w:hint="eastAsia"/>
          <w:szCs w:val="21"/>
        </w:rPr>
        <w:t xml:space="preserve">10 </w:t>
      </w:r>
      <w:r>
        <w:rPr>
          <w:rFonts w:ascii="Times New Roman" w:eastAsia="宋体" w:hAnsi="Times New Roman" w:cs="Times New Roman"/>
          <w:szCs w:val="21"/>
        </w:rPr>
        <w:t xml:space="preserve">in </w:t>
      </w:r>
      <w:r w:rsidRPr="00F555A1">
        <w:rPr>
          <w:rFonts w:ascii="Times New Roman" w:eastAsia="宋体" w:hAnsi="Times New Roman" w:cs="Times New Roman" w:hint="eastAsia"/>
          <w:bCs/>
          <w:i/>
          <w:color w:val="000000"/>
          <w:kern w:val="0"/>
          <w:szCs w:val="21"/>
        </w:rPr>
        <w:t>English For Music</w:t>
      </w:r>
      <w:r w:rsidR="00F555A1" w:rsidRPr="00AB45DC">
        <w:rPr>
          <w:rFonts w:ascii="Times New Roman" w:eastAsia="宋体" w:hAnsi="Times New Roman" w:cs="Times New Roman" w:hint="eastAsia"/>
          <w:szCs w:val="21"/>
        </w:rPr>
        <w:t>；</w:t>
      </w:r>
    </w:p>
    <w:p w14:paraId="31E1E374" w14:textId="7CE07A4C" w:rsidR="00F555A1" w:rsidRDefault="00F555A1" w:rsidP="00AB45DC">
      <w:pPr>
        <w:widowControl/>
        <w:numPr>
          <w:ilvl w:val="0"/>
          <w:numId w:val="15"/>
        </w:numPr>
        <w:shd w:val="clear" w:color="auto" w:fill="FFFFFF"/>
        <w:spacing w:line="139" w:lineRule="atLeast"/>
        <w:jc w:val="left"/>
        <w:rPr>
          <w:rFonts w:ascii="Times New Roman" w:eastAsia="宋体" w:hAnsi="Times New Roman" w:cs="Times New Roman"/>
          <w:szCs w:val="21"/>
        </w:rPr>
      </w:pPr>
      <w:r>
        <w:rPr>
          <w:rFonts w:ascii="Times New Roman" w:eastAsia="宋体" w:hAnsi="Times New Roman" w:cs="Times New Roman" w:hint="eastAsia"/>
          <w:szCs w:val="21"/>
        </w:rPr>
        <w:t>Reading</w:t>
      </w:r>
      <w:r>
        <w:rPr>
          <w:rFonts w:ascii="Times New Roman" w:eastAsia="宋体" w:hAnsi="Times New Roman" w:cs="Times New Roman"/>
          <w:szCs w:val="21"/>
        </w:rPr>
        <w:t xml:space="preserve"> tasks in Unit </w:t>
      </w:r>
      <w:r w:rsidR="00AB45DC">
        <w:rPr>
          <w:rFonts w:ascii="Times New Roman" w:eastAsia="宋体" w:hAnsi="Times New Roman" w:cs="Times New Roman" w:hint="eastAsia"/>
          <w:szCs w:val="21"/>
        </w:rPr>
        <w:t xml:space="preserve">10 in </w:t>
      </w:r>
      <w:r w:rsidR="00AB45DC" w:rsidRPr="00F555A1">
        <w:rPr>
          <w:rFonts w:ascii="Times New Roman" w:eastAsia="宋体" w:hAnsi="Times New Roman" w:cs="Times New Roman" w:hint="eastAsia"/>
          <w:bCs/>
          <w:i/>
          <w:color w:val="000000"/>
          <w:kern w:val="0"/>
          <w:szCs w:val="21"/>
        </w:rPr>
        <w:t>English For Musi</w:t>
      </w:r>
      <w:r w:rsidR="00AB45DC">
        <w:rPr>
          <w:rFonts w:ascii="Times New Roman" w:eastAsia="宋体" w:hAnsi="Times New Roman" w:cs="Times New Roman" w:hint="eastAsia"/>
          <w:bCs/>
          <w:i/>
          <w:color w:val="000000"/>
          <w:kern w:val="0"/>
          <w:szCs w:val="21"/>
        </w:rPr>
        <w:t>c.</w:t>
      </w:r>
    </w:p>
    <w:p w14:paraId="41DFA1AC"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4.</w:t>
      </w:r>
      <w:r>
        <w:rPr>
          <w:rFonts w:ascii="宋体" w:eastAsia="宋体" w:hAnsi="宋体" w:cs="TimesNewRomanPSMT" w:hint="eastAsia"/>
          <w:b/>
          <w:color w:val="000000"/>
          <w:kern w:val="0"/>
          <w:szCs w:val="21"/>
        </w:rPr>
        <w:t xml:space="preserve">教学方法 </w:t>
      </w:r>
    </w:p>
    <w:p w14:paraId="3B4A16BB" w14:textId="77777777" w:rsidR="00F555A1" w:rsidRDefault="00F555A1" w:rsidP="00AB45DC">
      <w:pPr>
        <w:numPr>
          <w:ilvl w:val="0"/>
          <w:numId w:val="16"/>
        </w:numPr>
        <w:rPr>
          <w:rFonts w:ascii="宋体" w:eastAsia="宋体" w:hAnsi="宋体"/>
          <w:color w:val="000000"/>
          <w:kern w:val="0"/>
          <w:szCs w:val="21"/>
        </w:rPr>
      </w:pPr>
      <w:r>
        <w:rPr>
          <w:rFonts w:ascii="宋体" w:eastAsia="宋体" w:hAnsi="宋体" w:cs="宋体" w:hint="eastAsia"/>
          <w:color w:val="000000"/>
          <w:kern w:val="0"/>
          <w:szCs w:val="21"/>
        </w:rPr>
        <w:t>自主学习：学生基于课文相关主题的知识点和思政微课进行课前自主学习。</w:t>
      </w:r>
    </w:p>
    <w:p w14:paraId="2456D635" w14:textId="77777777" w:rsidR="00F555A1" w:rsidRDefault="00F555A1" w:rsidP="00AB45DC">
      <w:pPr>
        <w:numPr>
          <w:ilvl w:val="0"/>
          <w:numId w:val="16"/>
        </w:numPr>
        <w:rPr>
          <w:rFonts w:ascii="宋体" w:eastAsia="宋体" w:hAnsi="宋体"/>
        </w:rPr>
      </w:pPr>
      <w:r>
        <w:rPr>
          <w:rFonts w:ascii="宋体" w:eastAsia="宋体" w:hAnsi="宋体" w:cs="宋体" w:hint="eastAsia"/>
          <w:color w:val="000000"/>
          <w:kern w:val="0"/>
          <w:szCs w:val="21"/>
        </w:rPr>
        <w:t>讲授法：</w:t>
      </w:r>
      <w:r>
        <w:rPr>
          <w:rFonts w:ascii="宋体" w:eastAsia="宋体" w:hAnsi="宋体" w:hint="eastAsia"/>
        </w:rPr>
        <w:t>教师围绕课文的篇章结构、词汇句型、文化背景等进行</w:t>
      </w:r>
      <w:r>
        <w:rPr>
          <w:rFonts w:ascii="宋体" w:eastAsia="宋体" w:hAnsi="宋体"/>
        </w:rPr>
        <w:t>说明、阐述</w:t>
      </w:r>
      <w:r>
        <w:rPr>
          <w:rFonts w:ascii="宋体" w:eastAsia="宋体" w:hAnsi="宋体" w:hint="eastAsia"/>
        </w:rPr>
        <w:t>与</w:t>
      </w:r>
      <w:r>
        <w:rPr>
          <w:rFonts w:ascii="宋体" w:eastAsia="宋体" w:hAnsi="宋体"/>
        </w:rPr>
        <w:t>讲解。</w:t>
      </w:r>
    </w:p>
    <w:p w14:paraId="326473AA" w14:textId="77777777" w:rsidR="00F555A1" w:rsidRDefault="00F555A1" w:rsidP="00AB45DC">
      <w:pPr>
        <w:widowControl/>
        <w:numPr>
          <w:ilvl w:val="0"/>
          <w:numId w:val="16"/>
        </w:numPr>
        <w:jc w:val="left"/>
        <w:rPr>
          <w:rFonts w:ascii="宋体" w:eastAsia="宋体" w:hAnsi="宋体"/>
          <w:color w:val="000000"/>
          <w:kern w:val="0"/>
          <w:szCs w:val="21"/>
        </w:rPr>
      </w:pPr>
      <w:r>
        <w:rPr>
          <w:rFonts w:ascii="宋体" w:eastAsia="宋体" w:hAnsi="宋体" w:cs="宋体" w:hint="eastAsia"/>
          <w:color w:val="000000"/>
          <w:kern w:val="0"/>
          <w:szCs w:val="21"/>
        </w:rPr>
        <w:t>讨论法：围绕“</w:t>
      </w:r>
      <w:r>
        <w:rPr>
          <w:rFonts w:ascii="Times New Roman" w:eastAsia="宋体" w:hAnsi="Times New Roman" w:cs="Times New Roman"/>
          <w:color w:val="000000"/>
          <w:kern w:val="0"/>
          <w:szCs w:val="21"/>
        </w:rPr>
        <w:t>appearance are often deceiving</w:t>
      </w:r>
      <w:r>
        <w:rPr>
          <w:rFonts w:ascii="宋体" w:eastAsia="宋体" w:hAnsi="宋体" w:cs="宋体" w:hint="eastAsia"/>
          <w:color w:val="000000"/>
          <w:kern w:val="0"/>
          <w:szCs w:val="21"/>
        </w:rPr>
        <w:t>”进行课堂讨论。</w:t>
      </w:r>
    </w:p>
    <w:p w14:paraId="52B61461" w14:textId="502A4D3F" w:rsidR="00F555A1" w:rsidRDefault="00F555A1" w:rsidP="00AB45DC">
      <w:pPr>
        <w:widowControl/>
        <w:numPr>
          <w:ilvl w:val="0"/>
          <w:numId w:val="16"/>
        </w:numPr>
        <w:jc w:val="left"/>
        <w:rPr>
          <w:rFonts w:ascii="宋体" w:eastAsia="宋体" w:hAnsi="宋体"/>
          <w:color w:val="000000"/>
          <w:kern w:val="0"/>
          <w:szCs w:val="21"/>
        </w:rPr>
      </w:pPr>
      <w:r>
        <w:rPr>
          <w:rFonts w:ascii="宋体" w:eastAsia="宋体" w:hAnsi="宋体" w:cs="宋体" w:hint="eastAsia"/>
          <w:color w:val="000000"/>
          <w:kern w:val="0"/>
          <w:szCs w:val="21"/>
        </w:rPr>
        <w:t>任务驱动法：学生围绕课前布置的任务进行展示汇报。</w:t>
      </w:r>
    </w:p>
    <w:p w14:paraId="2E389BFD" w14:textId="77777777" w:rsidR="00F555A1" w:rsidRDefault="00F555A1" w:rsidP="00AB45DC">
      <w:pPr>
        <w:widowControl/>
        <w:numPr>
          <w:ilvl w:val="0"/>
          <w:numId w:val="16"/>
        </w:numPr>
        <w:jc w:val="left"/>
        <w:rPr>
          <w:rFonts w:ascii="宋体" w:eastAsia="宋体" w:hAnsi="宋体"/>
          <w:color w:val="000000"/>
          <w:kern w:val="0"/>
          <w:szCs w:val="21"/>
        </w:rPr>
      </w:pPr>
      <w:r>
        <w:rPr>
          <w:rFonts w:ascii="宋体" w:eastAsia="宋体" w:hAnsi="宋体" w:cs="宋体" w:hint="eastAsia"/>
          <w:color w:val="000000"/>
          <w:kern w:val="0"/>
          <w:szCs w:val="21"/>
        </w:rPr>
        <w:t>练习法：在教师的指导下，学生完成课后词汇、翻译等练习，巩固所学知识。</w:t>
      </w:r>
    </w:p>
    <w:p w14:paraId="4CC50F14" w14:textId="77777777" w:rsidR="00F555A1" w:rsidRDefault="00F555A1" w:rsidP="00F555A1">
      <w:pPr>
        <w:widowControl/>
        <w:spacing w:beforeLines="50" w:before="156" w:afterLines="50" w:after="156"/>
        <w:ind w:firstLineChars="200" w:firstLine="422"/>
        <w:jc w:val="left"/>
        <w:rPr>
          <w:rFonts w:ascii="宋体" w:eastAsia="宋体" w:hAnsi="宋体" w:cs="TimesNewRomanPSMT"/>
          <w:b/>
          <w:color w:val="000000"/>
          <w:kern w:val="0"/>
          <w:szCs w:val="21"/>
        </w:rPr>
      </w:pPr>
      <w:r>
        <w:rPr>
          <w:rFonts w:ascii="宋体" w:eastAsia="宋体" w:hAnsi="宋体" w:cs="TimesNewRomanPSMT"/>
          <w:b/>
          <w:color w:val="000000"/>
          <w:kern w:val="0"/>
          <w:szCs w:val="21"/>
        </w:rPr>
        <w:t>5.</w:t>
      </w:r>
      <w:r>
        <w:rPr>
          <w:rFonts w:ascii="宋体" w:eastAsia="宋体" w:hAnsi="宋体" w:cs="TimesNewRomanPSMT" w:hint="eastAsia"/>
          <w:b/>
          <w:color w:val="000000"/>
          <w:kern w:val="0"/>
          <w:szCs w:val="21"/>
        </w:rPr>
        <w:t>教学评价</w:t>
      </w:r>
    </w:p>
    <w:p w14:paraId="74C2FE11" w14:textId="77777777" w:rsidR="00AB45DC" w:rsidRDefault="00AB45DC" w:rsidP="00AB45DC">
      <w:pPr>
        <w:widowControl/>
        <w:numPr>
          <w:ilvl w:val="0"/>
          <w:numId w:val="26"/>
        </w:numPr>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完成综合教程单元练习，重点完成书后词汇运用、翻译句子的练习；</w:t>
      </w:r>
    </w:p>
    <w:p w14:paraId="7799DA51" w14:textId="286531B7" w:rsidR="00AB45DC" w:rsidRDefault="00AB45DC" w:rsidP="00AB45DC">
      <w:pPr>
        <w:widowControl/>
        <w:numPr>
          <w:ilvl w:val="0"/>
          <w:numId w:val="26"/>
        </w:numPr>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完成《音乐英语》第10单元；</w:t>
      </w:r>
    </w:p>
    <w:p w14:paraId="64595746" w14:textId="01B99526" w:rsidR="00AB45DC" w:rsidRDefault="00AB45DC" w:rsidP="00AB45DC">
      <w:pPr>
        <w:pStyle w:val="a9"/>
        <w:widowControl/>
        <w:numPr>
          <w:ilvl w:val="0"/>
          <w:numId w:val="26"/>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考察学生的课堂参与度和语言应用能力，重视评估学生参与小组</w:t>
      </w:r>
      <w:r w:rsidR="003D5FE1">
        <w:rPr>
          <w:rFonts w:ascii="宋体" w:eastAsia="宋体" w:hAnsi="宋体" w:cs="TimesNewRomanPSMT" w:hint="eastAsia"/>
          <w:color w:val="000000"/>
          <w:kern w:val="0"/>
          <w:szCs w:val="21"/>
        </w:rPr>
        <w:t>展示</w:t>
      </w:r>
      <w:r>
        <w:rPr>
          <w:rFonts w:ascii="宋体" w:eastAsia="宋体" w:hAnsi="宋体" w:cs="TimesNewRomanPSMT" w:hint="eastAsia"/>
          <w:color w:val="000000"/>
          <w:kern w:val="0"/>
          <w:szCs w:val="21"/>
        </w:rPr>
        <w:t>、个人陈述等活动过程中的思辨能力以及英语应用能力发展。</w:t>
      </w:r>
    </w:p>
    <w:p w14:paraId="52761064" w14:textId="77777777" w:rsidR="00AB45DC" w:rsidRDefault="00AB45DC" w:rsidP="00AB45DC">
      <w:pPr>
        <w:pStyle w:val="a9"/>
        <w:widowControl/>
        <w:numPr>
          <w:ilvl w:val="0"/>
          <w:numId w:val="26"/>
        </w:numPr>
        <w:spacing w:beforeLines="50" w:before="156" w:afterLines="50" w:after="156"/>
        <w:ind w:firstLineChars="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单元小测。</w:t>
      </w:r>
    </w:p>
    <w:p w14:paraId="0AFAA45F" w14:textId="77777777" w:rsidR="00F555A1" w:rsidRDefault="00F555A1" w:rsidP="009B36CB">
      <w:pPr>
        <w:widowControl/>
        <w:spacing w:beforeLines="50" w:before="156" w:afterLines="50" w:after="156"/>
        <w:jc w:val="left"/>
      </w:pPr>
      <w:r>
        <w:rPr>
          <w:rFonts w:ascii="黑体" w:eastAsia="黑体" w:hAnsi="黑体" w:hint="eastAsia"/>
          <w:b/>
          <w:sz w:val="28"/>
          <w:szCs w:val="28"/>
        </w:rPr>
        <w:t>四、学时分配</w:t>
      </w:r>
    </w:p>
    <w:p w14:paraId="4C808257" w14:textId="77777777" w:rsidR="00F555A1" w:rsidRDefault="00F555A1" w:rsidP="00F555A1">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1"/>
        <w:tblW w:w="0" w:type="auto"/>
        <w:jc w:val="center"/>
        <w:tblLook w:val="04A0" w:firstRow="1" w:lastRow="0" w:firstColumn="1" w:lastColumn="0" w:noHBand="0" w:noVBand="1"/>
      </w:tblPr>
      <w:tblGrid>
        <w:gridCol w:w="2765"/>
        <w:gridCol w:w="2765"/>
        <w:gridCol w:w="2766"/>
      </w:tblGrid>
      <w:tr w:rsidR="00F555A1" w14:paraId="6EAB3900" w14:textId="77777777" w:rsidTr="00F555A1">
        <w:trPr>
          <w:trHeight w:val="340"/>
          <w:jc w:val="center"/>
        </w:trPr>
        <w:tc>
          <w:tcPr>
            <w:tcW w:w="2765" w:type="dxa"/>
            <w:vAlign w:val="center"/>
          </w:tcPr>
          <w:p w14:paraId="7915156D" w14:textId="77777777" w:rsidR="00F555A1" w:rsidRDefault="00F555A1" w:rsidP="00F555A1">
            <w:pPr>
              <w:widowControl/>
              <w:spacing w:beforeLines="50" w:before="156" w:afterLines="50" w:after="156"/>
              <w:jc w:val="center"/>
              <w:rPr>
                <w:rFonts w:ascii="宋体" w:eastAsia="宋体" w:hAnsi="宋体"/>
              </w:rPr>
            </w:pPr>
            <w:r>
              <w:rPr>
                <w:rFonts w:ascii="宋体" w:eastAsia="宋体" w:hAnsi="宋体" w:hint="eastAsia"/>
              </w:rPr>
              <w:t>单元</w:t>
            </w:r>
          </w:p>
        </w:tc>
        <w:tc>
          <w:tcPr>
            <w:tcW w:w="2765" w:type="dxa"/>
            <w:vAlign w:val="center"/>
          </w:tcPr>
          <w:p w14:paraId="38E3DDED" w14:textId="77777777" w:rsidR="00F555A1" w:rsidRDefault="00F555A1" w:rsidP="00F555A1">
            <w:pPr>
              <w:widowControl/>
              <w:spacing w:beforeLines="50" w:before="156" w:afterLines="50" w:after="156"/>
              <w:jc w:val="center"/>
              <w:rPr>
                <w:rFonts w:ascii="宋体" w:eastAsia="宋体" w:hAnsi="宋体"/>
              </w:rPr>
            </w:pPr>
            <w:r>
              <w:rPr>
                <w:rFonts w:ascii="宋体" w:eastAsia="宋体" w:hAnsi="宋体" w:hint="eastAsia"/>
              </w:rPr>
              <w:t>单元内容</w:t>
            </w:r>
          </w:p>
        </w:tc>
        <w:tc>
          <w:tcPr>
            <w:tcW w:w="2766" w:type="dxa"/>
            <w:vAlign w:val="center"/>
          </w:tcPr>
          <w:p w14:paraId="18C59329" w14:textId="77777777" w:rsidR="00F555A1" w:rsidRDefault="00F555A1" w:rsidP="00F555A1">
            <w:pPr>
              <w:widowControl/>
              <w:spacing w:beforeLines="50" w:before="156" w:afterLines="50" w:after="156"/>
              <w:jc w:val="center"/>
              <w:rPr>
                <w:rFonts w:ascii="宋体" w:eastAsia="宋体" w:hAnsi="宋体"/>
              </w:rPr>
            </w:pPr>
            <w:r>
              <w:rPr>
                <w:rFonts w:ascii="宋体" w:eastAsia="宋体" w:hAnsi="宋体" w:hint="eastAsia"/>
              </w:rPr>
              <w:t>学时分配</w:t>
            </w:r>
          </w:p>
        </w:tc>
      </w:tr>
      <w:tr w:rsidR="00F555A1" w14:paraId="1EE12BC9" w14:textId="77777777" w:rsidTr="00F555A1">
        <w:trPr>
          <w:trHeight w:val="340"/>
          <w:jc w:val="center"/>
        </w:trPr>
        <w:tc>
          <w:tcPr>
            <w:tcW w:w="2765" w:type="dxa"/>
            <w:vAlign w:val="center"/>
          </w:tcPr>
          <w:p w14:paraId="39B69C2D" w14:textId="77777777" w:rsidR="00F555A1" w:rsidRDefault="00F555A1" w:rsidP="00F555A1">
            <w:pPr>
              <w:widowControl/>
              <w:spacing w:beforeLines="50" w:before="156" w:afterLines="50" w:after="156"/>
              <w:jc w:val="center"/>
              <w:rPr>
                <w:rFonts w:ascii="宋体" w:eastAsia="宋体" w:hAnsi="宋体"/>
              </w:rPr>
            </w:pPr>
            <w:r>
              <w:rPr>
                <w:rFonts w:ascii="宋体" w:eastAsia="宋体" w:hAnsi="宋体" w:hint="eastAsia"/>
              </w:rPr>
              <w:t>第一单元</w:t>
            </w:r>
          </w:p>
        </w:tc>
        <w:tc>
          <w:tcPr>
            <w:tcW w:w="2765" w:type="dxa"/>
            <w:vAlign w:val="center"/>
          </w:tcPr>
          <w:p w14:paraId="15F1C927" w14:textId="27CE64CA" w:rsidR="00F555A1" w:rsidRDefault="00AB45DC" w:rsidP="00F555A1">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1.</w:t>
            </w:r>
            <w:r w:rsidR="00F555A1">
              <w:rPr>
                <w:rFonts w:ascii="Times New Roman" w:eastAsia="宋体" w:hAnsi="Times New Roman" w:cs="Times New Roman"/>
              </w:rPr>
              <w:t>Fight with the Forces of Nature</w:t>
            </w:r>
          </w:p>
          <w:p w14:paraId="2D9248D5" w14:textId="18F8B465" w:rsidR="00AB45DC" w:rsidRDefault="00AB45DC" w:rsidP="00F555A1">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bCs/>
                <w:color w:val="000000"/>
                <w:kern w:val="0"/>
                <w:szCs w:val="21"/>
              </w:rPr>
              <w:t>2.Important P</w:t>
            </w:r>
            <w:r>
              <w:rPr>
                <w:rFonts w:ascii="Times New Roman" w:eastAsia="宋体" w:hAnsi="Times New Roman" w:cs="Times New Roman"/>
                <w:bCs/>
                <w:color w:val="000000"/>
                <w:kern w:val="0"/>
                <w:szCs w:val="21"/>
              </w:rPr>
              <w:t>eople</w:t>
            </w:r>
            <w:r>
              <w:rPr>
                <w:rFonts w:ascii="Times New Roman" w:eastAsia="宋体" w:hAnsi="Times New Roman" w:cs="Times New Roman" w:hint="eastAsia"/>
                <w:bCs/>
                <w:color w:val="000000"/>
                <w:kern w:val="0"/>
                <w:szCs w:val="21"/>
              </w:rPr>
              <w:t xml:space="preserve"> and Bands in Music</w:t>
            </w:r>
          </w:p>
        </w:tc>
        <w:tc>
          <w:tcPr>
            <w:tcW w:w="2766" w:type="dxa"/>
            <w:vAlign w:val="center"/>
          </w:tcPr>
          <w:p w14:paraId="6000EF17" w14:textId="4D30F1C0" w:rsidR="00F555A1" w:rsidRDefault="00AB45DC" w:rsidP="00F555A1">
            <w:pPr>
              <w:widowControl/>
              <w:spacing w:beforeLines="50" w:before="156" w:afterLines="50" w:after="156"/>
              <w:jc w:val="center"/>
              <w:rPr>
                <w:rFonts w:ascii="宋体" w:eastAsia="宋体" w:hAnsi="宋体"/>
              </w:rPr>
            </w:pPr>
            <w:r>
              <w:rPr>
                <w:rFonts w:ascii="宋体" w:eastAsia="宋体" w:hAnsi="宋体" w:hint="eastAsia"/>
              </w:rPr>
              <w:t>1</w:t>
            </w:r>
            <w:r w:rsidR="00F555A1">
              <w:rPr>
                <w:rFonts w:ascii="宋体" w:eastAsia="宋体" w:hAnsi="宋体"/>
              </w:rPr>
              <w:t>4</w:t>
            </w:r>
          </w:p>
        </w:tc>
      </w:tr>
      <w:tr w:rsidR="00F555A1" w14:paraId="72793A82" w14:textId="77777777" w:rsidTr="00F555A1">
        <w:trPr>
          <w:trHeight w:val="340"/>
          <w:jc w:val="center"/>
        </w:trPr>
        <w:tc>
          <w:tcPr>
            <w:tcW w:w="2765" w:type="dxa"/>
            <w:vAlign w:val="center"/>
          </w:tcPr>
          <w:p w14:paraId="3F597D1C" w14:textId="77777777" w:rsidR="00F555A1" w:rsidRDefault="00F555A1" w:rsidP="00F555A1">
            <w:pPr>
              <w:widowControl/>
              <w:spacing w:beforeLines="50" w:before="156" w:afterLines="50" w:after="156"/>
              <w:jc w:val="center"/>
              <w:rPr>
                <w:rFonts w:ascii="宋体" w:eastAsia="宋体" w:hAnsi="宋体"/>
              </w:rPr>
            </w:pPr>
            <w:r>
              <w:rPr>
                <w:rFonts w:ascii="宋体" w:eastAsia="宋体" w:hAnsi="宋体" w:hint="eastAsia"/>
              </w:rPr>
              <w:t>第二单元</w:t>
            </w:r>
          </w:p>
        </w:tc>
        <w:tc>
          <w:tcPr>
            <w:tcW w:w="2765" w:type="dxa"/>
            <w:vAlign w:val="center"/>
          </w:tcPr>
          <w:p w14:paraId="171C7663" w14:textId="39F66F3C" w:rsidR="00F555A1" w:rsidRPr="00AB45DC" w:rsidRDefault="00F555A1" w:rsidP="00AB45DC">
            <w:pPr>
              <w:pStyle w:val="a9"/>
              <w:widowControl/>
              <w:numPr>
                <w:ilvl w:val="0"/>
                <w:numId w:val="27"/>
              </w:numPr>
              <w:spacing w:beforeLines="50" w:before="156" w:afterLines="50" w:after="156"/>
              <w:ind w:firstLineChars="0"/>
              <w:jc w:val="center"/>
              <w:rPr>
                <w:rFonts w:ascii="Times New Roman" w:eastAsia="宋体" w:hAnsi="Times New Roman" w:cs="Times New Roman"/>
              </w:rPr>
            </w:pPr>
            <w:r w:rsidRPr="00AB45DC">
              <w:rPr>
                <w:rFonts w:ascii="Times New Roman" w:eastAsia="宋体" w:hAnsi="Times New Roman" w:cs="Times New Roman"/>
              </w:rPr>
              <w:t>Smart Cars</w:t>
            </w:r>
          </w:p>
          <w:p w14:paraId="672172C3" w14:textId="6EE9B4D9" w:rsidR="00AB45DC" w:rsidRPr="00AB45DC" w:rsidRDefault="00AB45DC" w:rsidP="00AB45DC">
            <w:pPr>
              <w:pStyle w:val="a9"/>
              <w:widowControl/>
              <w:numPr>
                <w:ilvl w:val="0"/>
                <w:numId w:val="27"/>
              </w:numPr>
              <w:spacing w:beforeLines="50" w:before="156" w:afterLines="50" w:after="156"/>
              <w:ind w:firstLineChars="0"/>
              <w:jc w:val="center"/>
              <w:rPr>
                <w:rFonts w:ascii="Times New Roman" w:eastAsia="宋体" w:hAnsi="Times New Roman" w:cs="Times New Roman"/>
              </w:rPr>
            </w:pPr>
            <w:r>
              <w:rPr>
                <w:rFonts w:ascii="Times New Roman" w:eastAsia="宋体" w:hAnsi="Times New Roman" w:cs="Times New Roman"/>
              </w:rPr>
              <w:lastRenderedPageBreak/>
              <w:t>B</w:t>
            </w:r>
            <w:r w:rsidR="003D5FE1">
              <w:rPr>
                <w:rFonts w:ascii="Times New Roman" w:eastAsia="宋体" w:hAnsi="Times New Roman" w:cs="Times New Roman" w:hint="eastAsia"/>
              </w:rPr>
              <w:t>asic C</w:t>
            </w:r>
            <w:r>
              <w:rPr>
                <w:rFonts w:ascii="Times New Roman" w:eastAsia="宋体" w:hAnsi="Times New Roman" w:cs="Times New Roman" w:hint="eastAsia"/>
              </w:rPr>
              <w:t>oncepts in Music</w:t>
            </w:r>
          </w:p>
        </w:tc>
        <w:tc>
          <w:tcPr>
            <w:tcW w:w="2766" w:type="dxa"/>
            <w:vAlign w:val="center"/>
          </w:tcPr>
          <w:p w14:paraId="093C89A5" w14:textId="2E1942C7" w:rsidR="00F555A1" w:rsidRDefault="00AB45DC" w:rsidP="00F555A1">
            <w:pPr>
              <w:widowControl/>
              <w:spacing w:beforeLines="50" w:before="156" w:afterLines="50" w:after="156"/>
              <w:jc w:val="center"/>
              <w:rPr>
                <w:rFonts w:ascii="宋体" w:eastAsia="宋体" w:hAnsi="宋体"/>
              </w:rPr>
            </w:pPr>
            <w:r>
              <w:rPr>
                <w:rFonts w:ascii="宋体" w:eastAsia="宋体" w:hAnsi="宋体" w:hint="eastAsia"/>
              </w:rPr>
              <w:lastRenderedPageBreak/>
              <w:t>12</w:t>
            </w:r>
          </w:p>
        </w:tc>
      </w:tr>
      <w:tr w:rsidR="00F555A1" w14:paraId="0BD734D7" w14:textId="77777777" w:rsidTr="00F555A1">
        <w:trPr>
          <w:trHeight w:val="340"/>
          <w:jc w:val="center"/>
        </w:trPr>
        <w:tc>
          <w:tcPr>
            <w:tcW w:w="2765" w:type="dxa"/>
            <w:vAlign w:val="center"/>
          </w:tcPr>
          <w:p w14:paraId="2FC67694" w14:textId="77777777" w:rsidR="00F555A1" w:rsidRDefault="00F555A1" w:rsidP="00F555A1">
            <w:pPr>
              <w:widowControl/>
              <w:spacing w:beforeLines="50" w:before="156" w:afterLines="50" w:after="156"/>
              <w:jc w:val="center"/>
              <w:rPr>
                <w:rFonts w:ascii="宋体" w:eastAsia="宋体" w:hAnsi="宋体"/>
              </w:rPr>
            </w:pPr>
            <w:r>
              <w:rPr>
                <w:rFonts w:ascii="宋体" w:eastAsia="宋体" w:hAnsi="宋体" w:hint="eastAsia"/>
              </w:rPr>
              <w:lastRenderedPageBreak/>
              <w:t>第三单元</w:t>
            </w:r>
          </w:p>
        </w:tc>
        <w:tc>
          <w:tcPr>
            <w:tcW w:w="2765" w:type="dxa"/>
            <w:vAlign w:val="center"/>
          </w:tcPr>
          <w:p w14:paraId="51B409CF" w14:textId="02E93AAC" w:rsidR="00F555A1" w:rsidRPr="003D5FE1" w:rsidRDefault="00F555A1" w:rsidP="003D5FE1">
            <w:pPr>
              <w:pStyle w:val="a9"/>
              <w:widowControl/>
              <w:numPr>
                <w:ilvl w:val="0"/>
                <w:numId w:val="28"/>
              </w:numPr>
              <w:spacing w:beforeLines="50" w:before="156" w:afterLines="50" w:after="156"/>
              <w:ind w:firstLineChars="0"/>
              <w:jc w:val="center"/>
              <w:rPr>
                <w:rFonts w:ascii="Times New Roman" w:eastAsia="宋体" w:hAnsi="Times New Roman" w:cs="Times New Roman"/>
              </w:rPr>
            </w:pPr>
            <w:r w:rsidRPr="003D5FE1">
              <w:rPr>
                <w:rFonts w:ascii="Times New Roman" w:eastAsia="宋体" w:hAnsi="Times New Roman" w:cs="Times New Roman"/>
              </w:rPr>
              <w:t>Job Interview</w:t>
            </w:r>
          </w:p>
          <w:p w14:paraId="6BBFCE3A" w14:textId="5CD859B5" w:rsidR="003D5FE1" w:rsidRPr="003D5FE1" w:rsidRDefault="003D5FE1" w:rsidP="003D5FE1">
            <w:pPr>
              <w:pStyle w:val="a9"/>
              <w:widowControl/>
              <w:numPr>
                <w:ilvl w:val="0"/>
                <w:numId w:val="28"/>
              </w:numPr>
              <w:spacing w:beforeLines="50" w:before="156" w:afterLines="50" w:after="156"/>
              <w:ind w:firstLineChars="0"/>
              <w:jc w:val="center"/>
              <w:rPr>
                <w:rFonts w:ascii="Times New Roman" w:eastAsia="宋体" w:hAnsi="Times New Roman" w:cs="Times New Roman"/>
              </w:rPr>
            </w:pPr>
            <w:r>
              <w:rPr>
                <w:rFonts w:ascii="Times New Roman" w:eastAsia="宋体" w:hAnsi="Times New Roman" w:cs="Times New Roman" w:hint="eastAsia"/>
              </w:rPr>
              <w:t>Music Education</w:t>
            </w:r>
          </w:p>
        </w:tc>
        <w:tc>
          <w:tcPr>
            <w:tcW w:w="2766" w:type="dxa"/>
            <w:vAlign w:val="center"/>
          </w:tcPr>
          <w:p w14:paraId="38576555" w14:textId="129A460F" w:rsidR="00F555A1" w:rsidRDefault="00AB45DC" w:rsidP="00F555A1">
            <w:pPr>
              <w:widowControl/>
              <w:spacing w:beforeLines="50" w:before="156" w:afterLines="50" w:after="156"/>
              <w:jc w:val="center"/>
              <w:rPr>
                <w:rFonts w:ascii="宋体" w:eastAsia="宋体" w:hAnsi="宋体"/>
              </w:rPr>
            </w:pPr>
            <w:r>
              <w:rPr>
                <w:rFonts w:ascii="宋体" w:eastAsia="宋体" w:hAnsi="宋体" w:hint="eastAsia"/>
              </w:rPr>
              <w:t>14</w:t>
            </w:r>
          </w:p>
        </w:tc>
      </w:tr>
      <w:tr w:rsidR="00F555A1" w14:paraId="759CE2ED" w14:textId="77777777" w:rsidTr="00F555A1">
        <w:trPr>
          <w:trHeight w:val="340"/>
          <w:jc w:val="center"/>
        </w:trPr>
        <w:tc>
          <w:tcPr>
            <w:tcW w:w="2765" w:type="dxa"/>
            <w:vAlign w:val="center"/>
          </w:tcPr>
          <w:p w14:paraId="5A12D01B" w14:textId="77777777" w:rsidR="00F555A1" w:rsidRDefault="00F555A1" w:rsidP="00F555A1">
            <w:pPr>
              <w:widowControl/>
              <w:spacing w:beforeLines="50" w:before="156" w:afterLines="50" w:after="156"/>
              <w:jc w:val="center"/>
              <w:rPr>
                <w:rFonts w:ascii="宋体" w:eastAsia="宋体" w:hAnsi="宋体"/>
              </w:rPr>
            </w:pPr>
            <w:r>
              <w:rPr>
                <w:rFonts w:ascii="宋体" w:eastAsia="宋体" w:hAnsi="宋体" w:hint="eastAsia"/>
              </w:rPr>
              <w:t>第四单元</w:t>
            </w:r>
          </w:p>
        </w:tc>
        <w:tc>
          <w:tcPr>
            <w:tcW w:w="2765" w:type="dxa"/>
            <w:vAlign w:val="center"/>
          </w:tcPr>
          <w:p w14:paraId="6B63D393" w14:textId="6FB88E4F" w:rsidR="00F555A1" w:rsidRPr="003D5FE1" w:rsidRDefault="00F555A1" w:rsidP="003D5FE1">
            <w:pPr>
              <w:pStyle w:val="a9"/>
              <w:widowControl/>
              <w:numPr>
                <w:ilvl w:val="0"/>
                <w:numId w:val="29"/>
              </w:numPr>
              <w:spacing w:beforeLines="50" w:before="156" w:afterLines="50" w:after="156"/>
              <w:ind w:firstLineChars="0"/>
              <w:jc w:val="center"/>
              <w:rPr>
                <w:rFonts w:ascii="Times New Roman" w:eastAsia="宋体" w:hAnsi="Times New Roman" w:cs="Times New Roman"/>
              </w:rPr>
            </w:pPr>
            <w:r w:rsidRPr="003D5FE1">
              <w:rPr>
                <w:rFonts w:ascii="Times New Roman" w:eastAsia="宋体" w:hAnsi="Times New Roman" w:cs="Times New Roman"/>
              </w:rPr>
              <w:t>Globalization</w:t>
            </w:r>
          </w:p>
          <w:p w14:paraId="1EC677E6" w14:textId="3C833ACE" w:rsidR="003D5FE1" w:rsidRPr="003D5FE1" w:rsidRDefault="003D5FE1" w:rsidP="003D5FE1">
            <w:pPr>
              <w:pStyle w:val="a9"/>
              <w:widowControl/>
              <w:numPr>
                <w:ilvl w:val="0"/>
                <w:numId w:val="29"/>
              </w:numPr>
              <w:spacing w:beforeLines="50" w:before="156" w:afterLines="50" w:after="156"/>
              <w:ind w:firstLineChars="0"/>
              <w:jc w:val="center"/>
              <w:rPr>
                <w:rFonts w:ascii="Times New Roman" w:eastAsia="宋体" w:hAnsi="Times New Roman" w:cs="Times New Roman"/>
              </w:rPr>
            </w:pPr>
            <w:r>
              <w:rPr>
                <w:rFonts w:ascii="Times New Roman" w:eastAsia="宋体" w:hAnsi="Times New Roman" w:cs="Times New Roman" w:hint="eastAsia"/>
              </w:rPr>
              <w:t>Famous Musical Works</w:t>
            </w:r>
          </w:p>
        </w:tc>
        <w:tc>
          <w:tcPr>
            <w:tcW w:w="2766" w:type="dxa"/>
            <w:vAlign w:val="center"/>
          </w:tcPr>
          <w:p w14:paraId="3EF26F19" w14:textId="55ED9EBB" w:rsidR="00F555A1" w:rsidRDefault="00AB45DC" w:rsidP="00F555A1">
            <w:pPr>
              <w:widowControl/>
              <w:spacing w:beforeLines="50" w:before="156" w:afterLines="50" w:after="156"/>
              <w:jc w:val="center"/>
              <w:rPr>
                <w:rFonts w:ascii="宋体" w:eastAsia="宋体" w:hAnsi="宋体"/>
              </w:rPr>
            </w:pPr>
            <w:r>
              <w:rPr>
                <w:rFonts w:ascii="宋体" w:eastAsia="宋体" w:hAnsi="宋体" w:hint="eastAsia"/>
              </w:rPr>
              <w:t>14</w:t>
            </w:r>
          </w:p>
        </w:tc>
      </w:tr>
      <w:tr w:rsidR="00F555A1" w14:paraId="59FAB1DD" w14:textId="77777777" w:rsidTr="00F555A1">
        <w:trPr>
          <w:trHeight w:val="340"/>
          <w:jc w:val="center"/>
        </w:trPr>
        <w:tc>
          <w:tcPr>
            <w:tcW w:w="2765" w:type="dxa"/>
            <w:vAlign w:val="center"/>
          </w:tcPr>
          <w:p w14:paraId="1EBA9DED" w14:textId="77777777" w:rsidR="00F555A1" w:rsidRDefault="00F555A1" w:rsidP="00F555A1">
            <w:pPr>
              <w:widowControl/>
              <w:spacing w:beforeLines="50" w:before="156" w:afterLines="50" w:after="156"/>
              <w:jc w:val="center"/>
              <w:rPr>
                <w:rFonts w:ascii="宋体" w:eastAsia="宋体" w:hAnsi="宋体"/>
              </w:rPr>
            </w:pPr>
            <w:r>
              <w:rPr>
                <w:rFonts w:ascii="宋体" w:eastAsia="宋体" w:hAnsi="宋体" w:hint="eastAsia"/>
              </w:rPr>
              <w:t>第五单元</w:t>
            </w:r>
          </w:p>
        </w:tc>
        <w:tc>
          <w:tcPr>
            <w:tcW w:w="2765" w:type="dxa"/>
            <w:vAlign w:val="center"/>
          </w:tcPr>
          <w:p w14:paraId="78496270" w14:textId="090B2694" w:rsidR="00F555A1" w:rsidRDefault="003D5FE1" w:rsidP="00F555A1">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 xml:space="preserve">1. </w:t>
            </w:r>
            <w:r w:rsidR="00F555A1">
              <w:rPr>
                <w:rFonts w:ascii="Times New Roman" w:eastAsia="宋体" w:hAnsi="Times New Roman" w:cs="Times New Roman"/>
              </w:rPr>
              <w:t>Never Judge by</w:t>
            </w:r>
          </w:p>
          <w:p w14:paraId="0BD3BD68" w14:textId="77777777" w:rsidR="00F555A1" w:rsidRDefault="00F555A1" w:rsidP="00F555A1">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rPr>
              <w:t>Appearances</w:t>
            </w:r>
          </w:p>
          <w:p w14:paraId="32525E9F" w14:textId="12AA1EB9" w:rsidR="003D5FE1" w:rsidRDefault="003D5FE1" w:rsidP="00F555A1">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2. Concerts</w:t>
            </w:r>
          </w:p>
        </w:tc>
        <w:tc>
          <w:tcPr>
            <w:tcW w:w="2766" w:type="dxa"/>
            <w:vAlign w:val="center"/>
          </w:tcPr>
          <w:p w14:paraId="1D04BE06" w14:textId="622DF49A" w:rsidR="00F555A1" w:rsidRDefault="00AB45DC" w:rsidP="00F555A1">
            <w:pPr>
              <w:widowControl/>
              <w:spacing w:beforeLines="50" w:before="156" w:afterLines="50" w:after="156"/>
              <w:jc w:val="center"/>
              <w:rPr>
                <w:rFonts w:ascii="宋体" w:eastAsia="宋体" w:hAnsi="宋体"/>
              </w:rPr>
            </w:pPr>
            <w:r>
              <w:rPr>
                <w:rFonts w:ascii="宋体" w:eastAsia="宋体" w:hAnsi="宋体" w:hint="eastAsia"/>
              </w:rPr>
              <w:t>14</w:t>
            </w:r>
          </w:p>
        </w:tc>
      </w:tr>
      <w:tr w:rsidR="00F555A1" w14:paraId="3FD9B906" w14:textId="77777777" w:rsidTr="00F555A1">
        <w:trPr>
          <w:trHeight w:val="340"/>
          <w:jc w:val="center"/>
        </w:trPr>
        <w:tc>
          <w:tcPr>
            <w:tcW w:w="2765" w:type="dxa"/>
            <w:vAlign w:val="center"/>
          </w:tcPr>
          <w:p w14:paraId="01864248" w14:textId="77777777" w:rsidR="00F555A1" w:rsidRDefault="00F555A1" w:rsidP="00F555A1">
            <w:pPr>
              <w:widowControl/>
              <w:spacing w:beforeLines="50" w:before="156" w:afterLines="50" w:after="156"/>
              <w:jc w:val="center"/>
              <w:rPr>
                <w:rFonts w:ascii="宋体" w:eastAsia="宋体" w:hAnsi="宋体"/>
              </w:rPr>
            </w:pPr>
          </w:p>
        </w:tc>
        <w:tc>
          <w:tcPr>
            <w:tcW w:w="2765" w:type="dxa"/>
            <w:vAlign w:val="center"/>
          </w:tcPr>
          <w:p w14:paraId="16A97337" w14:textId="77777777" w:rsidR="00F555A1" w:rsidRDefault="00F555A1" w:rsidP="00F555A1">
            <w:pPr>
              <w:widowControl/>
              <w:spacing w:beforeLines="50" w:before="156" w:afterLines="50" w:after="156"/>
              <w:jc w:val="center"/>
              <w:rPr>
                <w:rFonts w:ascii="宋体" w:eastAsia="宋体" w:hAnsi="宋体"/>
              </w:rPr>
            </w:pPr>
          </w:p>
        </w:tc>
        <w:tc>
          <w:tcPr>
            <w:tcW w:w="2766" w:type="dxa"/>
            <w:vAlign w:val="center"/>
          </w:tcPr>
          <w:p w14:paraId="7DB5BB27" w14:textId="76611E35" w:rsidR="00F555A1" w:rsidRDefault="00AB45DC" w:rsidP="00F555A1">
            <w:pPr>
              <w:widowControl/>
              <w:spacing w:beforeLines="50" w:before="156" w:afterLines="50" w:after="156"/>
              <w:jc w:val="center"/>
              <w:rPr>
                <w:rFonts w:ascii="宋体" w:eastAsia="宋体" w:hAnsi="宋体"/>
              </w:rPr>
            </w:pPr>
            <w:r>
              <w:rPr>
                <w:rFonts w:ascii="宋体" w:eastAsia="宋体" w:hAnsi="宋体" w:hint="eastAsia"/>
              </w:rPr>
              <w:t>68</w:t>
            </w:r>
          </w:p>
        </w:tc>
      </w:tr>
    </w:tbl>
    <w:p w14:paraId="5D397356" w14:textId="77777777" w:rsidR="00F555A1" w:rsidRDefault="00F555A1" w:rsidP="009B36CB">
      <w:pPr>
        <w:widowControl/>
        <w:spacing w:beforeLines="50" w:before="156" w:afterLines="50" w:after="156"/>
        <w:jc w:val="left"/>
      </w:pPr>
      <w:r>
        <w:rPr>
          <w:rFonts w:ascii="黑体" w:eastAsia="黑体" w:hAnsi="黑体" w:hint="eastAsia"/>
          <w:b/>
          <w:sz w:val="28"/>
          <w:szCs w:val="28"/>
        </w:rPr>
        <w:t>五、教学进度</w:t>
      </w:r>
    </w:p>
    <w:p w14:paraId="000A8E93" w14:textId="77777777" w:rsidR="00F555A1" w:rsidRDefault="00F555A1" w:rsidP="00F555A1">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2"/>
        <w:tblW w:w="0" w:type="auto"/>
        <w:jc w:val="center"/>
        <w:tblLayout w:type="fixed"/>
        <w:tblLook w:val="04A0" w:firstRow="1" w:lastRow="0" w:firstColumn="1" w:lastColumn="0" w:noHBand="0" w:noVBand="1"/>
      </w:tblPr>
      <w:tblGrid>
        <w:gridCol w:w="909"/>
        <w:gridCol w:w="557"/>
        <w:gridCol w:w="1360"/>
        <w:gridCol w:w="1771"/>
        <w:gridCol w:w="817"/>
        <w:gridCol w:w="2519"/>
        <w:gridCol w:w="363"/>
      </w:tblGrid>
      <w:tr w:rsidR="00F555A1" w14:paraId="15E7CA4D" w14:textId="77777777" w:rsidTr="00F555A1">
        <w:trPr>
          <w:trHeight w:val="340"/>
          <w:jc w:val="center"/>
        </w:trPr>
        <w:tc>
          <w:tcPr>
            <w:tcW w:w="909" w:type="dxa"/>
            <w:vAlign w:val="center"/>
          </w:tcPr>
          <w:p w14:paraId="300C5932" w14:textId="77777777" w:rsidR="00F555A1" w:rsidRDefault="00F555A1" w:rsidP="00F555A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557" w:type="dxa"/>
            <w:vAlign w:val="center"/>
          </w:tcPr>
          <w:p w14:paraId="64C6AB0E" w14:textId="77777777" w:rsidR="00F555A1" w:rsidRDefault="00F555A1" w:rsidP="00F555A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360" w:type="dxa"/>
            <w:vAlign w:val="center"/>
          </w:tcPr>
          <w:p w14:paraId="349D2209" w14:textId="77777777" w:rsidR="00F555A1" w:rsidRDefault="00F555A1" w:rsidP="00F555A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单元名称</w:t>
            </w:r>
          </w:p>
        </w:tc>
        <w:tc>
          <w:tcPr>
            <w:tcW w:w="1771" w:type="dxa"/>
            <w:vAlign w:val="center"/>
          </w:tcPr>
          <w:p w14:paraId="0B2F86F8" w14:textId="77777777" w:rsidR="00F555A1" w:rsidRDefault="00F555A1" w:rsidP="00F555A1">
            <w:pPr>
              <w:widowControl/>
              <w:spacing w:beforeLines="50" w:before="156" w:afterLines="50" w:after="156"/>
              <w:jc w:val="center"/>
              <w:rPr>
                <w:rFonts w:ascii="Times New Roman" w:eastAsia="黑体" w:hAnsi="Times New Roman" w:cs="Times New Roman"/>
                <w:szCs w:val="21"/>
              </w:rPr>
            </w:pPr>
            <w:r>
              <w:rPr>
                <w:rFonts w:ascii="Times New Roman" w:eastAsia="黑体" w:hAnsi="黑体" w:cs="Times New Roman"/>
                <w:szCs w:val="21"/>
              </w:rPr>
              <w:t>内容提要</w:t>
            </w:r>
          </w:p>
        </w:tc>
        <w:tc>
          <w:tcPr>
            <w:tcW w:w="817" w:type="dxa"/>
            <w:vAlign w:val="center"/>
          </w:tcPr>
          <w:p w14:paraId="39598773" w14:textId="77777777" w:rsidR="00F555A1" w:rsidRDefault="00F555A1" w:rsidP="00F555A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2519" w:type="dxa"/>
            <w:vAlign w:val="center"/>
          </w:tcPr>
          <w:p w14:paraId="3AAE18D3" w14:textId="77777777" w:rsidR="00F555A1" w:rsidRDefault="00F555A1" w:rsidP="00F555A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363" w:type="dxa"/>
            <w:vAlign w:val="center"/>
          </w:tcPr>
          <w:p w14:paraId="43FB2C85" w14:textId="77777777" w:rsidR="00F555A1" w:rsidRDefault="00F555A1" w:rsidP="00F555A1">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F555A1" w14:paraId="03B92EC2" w14:textId="77777777" w:rsidTr="00F555A1">
        <w:trPr>
          <w:trHeight w:val="340"/>
          <w:jc w:val="center"/>
        </w:trPr>
        <w:tc>
          <w:tcPr>
            <w:tcW w:w="909" w:type="dxa"/>
            <w:vAlign w:val="center"/>
          </w:tcPr>
          <w:p w14:paraId="7848B998" w14:textId="77777777" w:rsidR="00F555A1" w:rsidRDefault="00F555A1" w:rsidP="00F555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557" w:type="dxa"/>
            <w:vAlign w:val="center"/>
          </w:tcPr>
          <w:p w14:paraId="19050351" w14:textId="77777777" w:rsidR="00F555A1" w:rsidRDefault="00F555A1" w:rsidP="00F555A1">
            <w:pPr>
              <w:widowControl/>
              <w:spacing w:beforeLines="50" w:before="156" w:afterLines="50" w:after="156"/>
              <w:jc w:val="center"/>
              <w:rPr>
                <w:rFonts w:ascii="宋体" w:eastAsia="宋体" w:hAnsi="宋体"/>
                <w:szCs w:val="21"/>
              </w:rPr>
            </w:pPr>
          </w:p>
        </w:tc>
        <w:tc>
          <w:tcPr>
            <w:tcW w:w="1360" w:type="dxa"/>
            <w:vAlign w:val="center"/>
          </w:tcPr>
          <w:p w14:paraId="705D0115" w14:textId="77777777" w:rsidR="00F555A1" w:rsidRDefault="00F555A1" w:rsidP="00F555A1">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rPr>
              <w:t>Fight with the Forces of Nature</w:t>
            </w:r>
          </w:p>
        </w:tc>
        <w:tc>
          <w:tcPr>
            <w:tcW w:w="1771" w:type="dxa"/>
            <w:vAlign w:val="center"/>
          </w:tcPr>
          <w:p w14:paraId="7586BB6D" w14:textId="63306526" w:rsidR="00F555A1" w:rsidRDefault="003D5FE1" w:rsidP="00F555A1">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 xml:space="preserve">1. </w:t>
            </w:r>
            <w:r w:rsidR="00F555A1">
              <w:rPr>
                <w:rFonts w:ascii="Times New Roman" w:eastAsia="宋体" w:hAnsi="Times New Roman" w:cs="Times New Roman" w:hint="eastAsia"/>
                <w:szCs w:val="21"/>
              </w:rPr>
              <w:t>T</w:t>
            </w:r>
            <w:r w:rsidR="00F555A1">
              <w:rPr>
                <w:rFonts w:ascii="Times New Roman" w:eastAsia="宋体" w:hAnsi="Times New Roman" w:cs="Times New Roman"/>
                <w:szCs w:val="21"/>
              </w:rPr>
              <w:t>he Icy Defender</w:t>
            </w:r>
          </w:p>
          <w:p w14:paraId="3AFF677C" w14:textId="7E865D67" w:rsidR="003D5FE1" w:rsidRDefault="003D5FE1" w:rsidP="00F555A1">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bCs/>
                <w:color w:val="000000"/>
                <w:kern w:val="0"/>
                <w:szCs w:val="21"/>
              </w:rPr>
              <w:t>2.Important P</w:t>
            </w:r>
            <w:r>
              <w:rPr>
                <w:rFonts w:ascii="Times New Roman" w:eastAsia="宋体" w:hAnsi="Times New Roman" w:cs="Times New Roman"/>
                <w:bCs/>
                <w:color w:val="000000"/>
                <w:kern w:val="0"/>
                <w:szCs w:val="21"/>
              </w:rPr>
              <w:t>eople</w:t>
            </w:r>
            <w:r>
              <w:rPr>
                <w:rFonts w:ascii="Times New Roman" w:eastAsia="宋体" w:hAnsi="Times New Roman" w:cs="Times New Roman" w:hint="eastAsia"/>
                <w:bCs/>
                <w:color w:val="000000"/>
                <w:kern w:val="0"/>
                <w:szCs w:val="21"/>
              </w:rPr>
              <w:t xml:space="preserve"> and Bands in Music</w:t>
            </w:r>
          </w:p>
        </w:tc>
        <w:tc>
          <w:tcPr>
            <w:tcW w:w="817" w:type="dxa"/>
            <w:vAlign w:val="center"/>
          </w:tcPr>
          <w:p w14:paraId="7331C667" w14:textId="2F3CADC4" w:rsidR="00F555A1" w:rsidRDefault="003D5FE1" w:rsidP="00F555A1">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2519" w:type="dxa"/>
            <w:vAlign w:val="center"/>
          </w:tcPr>
          <w:p w14:paraId="57954CC3" w14:textId="77777777" w:rsidR="00F555A1" w:rsidRDefault="00F555A1" w:rsidP="00F555A1">
            <w:pPr>
              <w:jc w:val="left"/>
              <w:rPr>
                <w:rFonts w:ascii="宋体" w:eastAsia="宋体" w:hAnsi="宋体"/>
                <w:szCs w:val="21"/>
              </w:rPr>
            </w:pPr>
            <w:r>
              <w:rPr>
                <w:rFonts w:ascii="宋体" w:eastAsia="宋体" w:hAnsi="宋体" w:hint="eastAsia"/>
                <w:b/>
                <w:szCs w:val="21"/>
              </w:rPr>
              <w:t>作业</w:t>
            </w:r>
            <w:r>
              <w:rPr>
                <w:rFonts w:ascii="宋体" w:eastAsia="宋体" w:hAnsi="宋体" w:hint="eastAsia"/>
                <w:szCs w:val="21"/>
              </w:rPr>
              <w:t>：</w:t>
            </w:r>
          </w:p>
          <w:p w14:paraId="51C39DDD" w14:textId="1CF459F6" w:rsidR="00F555A1" w:rsidRDefault="003D5FE1" w:rsidP="00F555A1">
            <w:pPr>
              <w:widowControl/>
              <w:spacing w:beforeLines="50" w:before="156" w:afterLines="50" w:after="156"/>
              <w:jc w:val="left"/>
              <w:rPr>
                <w:rFonts w:ascii="宋体" w:eastAsia="宋体" w:hAnsi="宋体"/>
                <w:szCs w:val="21"/>
              </w:rPr>
            </w:pPr>
            <w:r>
              <w:rPr>
                <w:rFonts w:ascii="宋体" w:eastAsia="宋体" w:hAnsi="宋体" w:hint="eastAsia"/>
                <w:kern w:val="0"/>
                <w:szCs w:val="21"/>
              </w:rPr>
              <w:t>1</w:t>
            </w:r>
            <w:r w:rsidR="00F555A1">
              <w:rPr>
                <w:rFonts w:ascii="宋体" w:eastAsia="宋体" w:hAnsi="宋体" w:hint="eastAsia"/>
                <w:kern w:val="0"/>
                <w:szCs w:val="21"/>
              </w:rPr>
              <w:t xml:space="preserve">. </w:t>
            </w:r>
            <w:r w:rsidR="00F555A1">
              <w:rPr>
                <w:rFonts w:ascii="宋体" w:eastAsia="宋体" w:hAnsi="宋体"/>
                <w:szCs w:val="21"/>
              </w:rPr>
              <w:t>布置课后练习</w:t>
            </w:r>
          </w:p>
          <w:p w14:paraId="588C0CE3" w14:textId="61F7ABCD" w:rsidR="00F555A1" w:rsidRDefault="003D5FE1" w:rsidP="00F555A1">
            <w:pPr>
              <w:widowControl/>
              <w:spacing w:beforeLines="50" w:before="156" w:afterLines="50" w:after="156"/>
              <w:jc w:val="left"/>
              <w:rPr>
                <w:rFonts w:ascii="宋体" w:eastAsia="宋体" w:hAnsi="宋体"/>
                <w:szCs w:val="21"/>
              </w:rPr>
            </w:pPr>
            <w:r>
              <w:rPr>
                <w:rFonts w:ascii="宋体" w:eastAsia="宋体" w:hAnsi="宋体" w:hint="eastAsia"/>
                <w:szCs w:val="21"/>
              </w:rPr>
              <w:t>2</w:t>
            </w:r>
            <w:r w:rsidR="00F555A1">
              <w:rPr>
                <w:rFonts w:ascii="宋体" w:eastAsia="宋体" w:hAnsi="宋体" w:hint="eastAsia"/>
                <w:szCs w:val="21"/>
              </w:rPr>
              <w:t>. 布置一篇作文</w:t>
            </w:r>
          </w:p>
          <w:p w14:paraId="0FD745FF" w14:textId="77777777" w:rsidR="00F555A1" w:rsidRDefault="00F555A1" w:rsidP="00F555A1">
            <w:pPr>
              <w:widowControl/>
              <w:spacing w:beforeLines="50" w:before="156" w:afterLines="50" w:after="156"/>
              <w:jc w:val="left"/>
              <w:rPr>
                <w:rFonts w:ascii="宋体" w:eastAsia="宋体" w:hAnsi="宋体"/>
                <w:szCs w:val="21"/>
              </w:rPr>
            </w:pPr>
            <w:r>
              <w:rPr>
                <w:rFonts w:ascii="宋体" w:eastAsia="宋体" w:hAnsi="宋体" w:hint="eastAsia"/>
                <w:b/>
                <w:szCs w:val="21"/>
              </w:rPr>
              <w:t>要求</w:t>
            </w:r>
            <w:r>
              <w:rPr>
                <w:rFonts w:ascii="宋体" w:eastAsia="宋体" w:hAnsi="宋体" w:hint="eastAsia"/>
                <w:szCs w:val="21"/>
              </w:rPr>
              <w:t>：</w:t>
            </w:r>
          </w:p>
          <w:p w14:paraId="50A4FFD5" w14:textId="77777777" w:rsidR="00F555A1" w:rsidRDefault="00F555A1" w:rsidP="00F555A1">
            <w:pPr>
              <w:widowControl/>
              <w:spacing w:beforeLines="50" w:before="156" w:afterLines="50" w:after="156"/>
              <w:jc w:val="left"/>
              <w:rPr>
                <w:rFonts w:ascii="宋体" w:eastAsia="宋体" w:hAnsi="宋体"/>
                <w:szCs w:val="21"/>
              </w:rPr>
            </w:pPr>
            <w:r>
              <w:rPr>
                <w:rFonts w:ascii="宋体" w:eastAsia="宋体" w:hAnsi="宋体" w:hint="eastAsia"/>
                <w:szCs w:val="21"/>
              </w:rPr>
              <w:t>高质量地完成所布置作业，提高阅读速度、掌握一定的听力技巧与写作能力。</w:t>
            </w:r>
          </w:p>
        </w:tc>
        <w:tc>
          <w:tcPr>
            <w:tcW w:w="363" w:type="dxa"/>
            <w:vAlign w:val="center"/>
          </w:tcPr>
          <w:p w14:paraId="64F7710F" w14:textId="77777777" w:rsidR="00F555A1" w:rsidRDefault="00F555A1" w:rsidP="00F555A1">
            <w:pPr>
              <w:widowControl/>
              <w:spacing w:beforeLines="50" w:before="156" w:afterLines="50" w:after="156"/>
              <w:jc w:val="center"/>
              <w:rPr>
                <w:rFonts w:ascii="宋体" w:eastAsia="宋体" w:hAnsi="宋体"/>
                <w:szCs w:val="21"/>
              </w:rPr>
            </w:pPr>
          </w:p>
        </w:tc>
      </w:tr>
      <w:tr w:rsidR="00F555A1" w14:paraId="26ABD8AE" w14:textId="77777777" w:rsidTr="00F555A1">
        <w:trPr>
          <w:trHeight w:val="340"/>
          <w:jc w:val="center"/>
        </w:trPr>
        <w:tc>
          <w:tcPr>
            <w:tcW w:w="909" w:type="dxa"/>
            <w:vAlign w:val="center"/>
          </w:tcPr>
          <w:p w14:paraId="724387F0" w14:textId="77777777" w:rsidR="00F555A1" w:rsidRDefault="00F555A1" w:rsidP="00F555A1">
            <w:pPr>
              <w:widowControl/>
              <w:spacing w:beforeLines="50" w:before="156" w:afterLines="50" w:after="156"/>
              <w:jc w:val="center"/>
              <w:rPr>
                <w:rFonts w:ascii="宋体" w:eastAsia="宋体" w:hAnsi="宋体"/>
                <w:szCs w:val="21"/>
              </w:rPr>
            </w:pPr>
            <w:r>
              <w:rPr>
                <w:rFonts w:ascii="宋体" w:eastAsia="宋体" w:hAnsi="宋体"/>
                <w:szCs w:val="21"/>
              </w:rPr>
              <w:t>5-7</w:t>
            </w:r>
          </w:p>
        </w:tc>
        <w:tc>
          <w:tcPr>
            <w:tcW w:w="557" w:type="dxa"/>
            <w:vAlign w:val="center"/>
          </w:tcPr>
          <w:p w14:paraId="23C2FC9F" w14:textId="77777777" w:rsidR="00F555A1" w:rsidRDefault="00F555A1" w:rsidP="00F555A1">
            <w:pPr>
              <w:widowControl/>
              <w:spacing w:beforeLines="50" w:before="156" w:afterLines="50" w:after="156"/>
              <w:jc w:val="center"/>
              <w:rPr>
                <w:rFonts w:ascii="宋体" w:eastAsia="宋体" w:hAnsi="宋体"/>
                <w:szCs w:val="21"/>
              </w:rPr>
            </w:pPr>
          </w:p>
        </w:tc>
        <w:tc>
          <w:tcPr>
            <w:tcW w:w="1360" w:type="dxa"/>
            <w:vAlign w:val="center"/>
          </w:tcPr>
          <w:p w14:paraId="0A62321D" w14:textId="77777777" w:rsidR="00F555A1" w:rsidRDefault="00F555A1" w:rsidP="00F555A1">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rPr>
              <w:t>Smart Cars</w:t>
            </w:r>
          </w:p>
        </w:tc>
        <w:tc>
          <w:tcPr>
            <w:tcW w:w="1771" w:type="dxa"/>
            <w:vAlign w:val="center"/>
          </w:tcPr>
          <w:p w14:paraId="5EF7CBB1" w14:textId="634E1C37" w:rsidR="00F555A1" w:rsidRPr="003D5FE1" w:rsidRDefault="00F555A1" w:rsidP="003D5FE1">
            <w:pPr>
              <w:pStyle w:val="a9"/>
              <w:widowControl/>
              <w:numPr>
                <w:ilvl w:val="0"/>
                <w:numId w:val="30"/>
              </w:numPr>
              <w:spacing w:beforeLines="50" w:before="156" w:afterLines="50" w:after="156"/>
              <w:ind w:firstLineChars="0"/>
              <w:jc w:val="center"/>
              <w:rPr>
                <w:rFonts w:ascii="Times New Roman" w:eastAsia="宋体" w:hAnsi="Times New Roman" w:cs="Times New Roman"/>
                <w:szCs w:val="21"/>
              </w:rPr>
            </w:pPr>
            <w:r w:rsidRPr="003D5FE1">
              <w:rPr>
                <w:rFonts w:ascii="Times New Roman" w:eastAsia="宋体" w:hAnsi="Times New Roman" w:cs="Times New Roman"/>
                <w:szCs w:val="21"/>
              </w:rPr>
              <w:t>Smart Cars</w:t>
            </w:r>
          </w:p>
          <w:p w14:paraId="7429278C" w14:textId="7F1E01C0" w:rsidR="003D5FE1" w:rsidRPr="003D5FE1" w:rsidRDefault="003D5FE1" w:rsidP="003D5FE1">
            <w:pPr>
              <w:pStyle w:val="a9"/>
              <w:widowControl/>
              <w:numPr>
                <w:ilvl w:val="0"/>
                <w:numId w:val="30"/>
              </w:numPr>
              <w:spacing w:beforeLines="50" w:before="156" w:afterLines="50" w:after="156"/>
              <w:ind w:firstLineChars="0"/>
              <w:jc w:val="center"/>
              <w:rPr>
                <w:rFonts w:ascii="Times New Roman" w:eastAsia="宋体" w:hAnsi="Times New Roman" w:cs="Times New Roman"/>
                <w:szCs w:val="21"/>
              </w:rPr>
            </w:pPr>
            <w:r>
              <w:rPr>
                <w:rFonts w:ascii="Times New Roman" w:eastAsia="宋体" w:hAnsi="Times New Roman" w:cs="Times New Roman"/>
              </w:rPr>
              <w:t>B</w:t>
            </w:r>
            <w:r>
              <w:rPr>
                <w:rFonts w:ascii="Times New Roman" w:eastAsia="宋体" w:hAnsi="Times New Roman" w:cs="Times New Roman" w:hint="eastAsia"/>
              </w:rPr>
              <w:t>asic Concepts in Music</w:t>
            </w:r>
          </w:p>
        </w:tc>
        <w:tc>
          <w:tcPr>
            <w:tcW w:w="817" w:type="dxa"/>
            <w:vAlign w:val="center"/>
          </w:tcPr>
          <w:p w14:paraId="69DF1BB8" w14:textId="33C1FB76" w:rsidR="00F555A1" w:rsidRDefault="003D5FE1" w:rsidP="00F555A1">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2519" w:type="dxa"/>
            <w:vAlign w:val="center"/>
          </w:tcPr>
          <w:p w14:paraId="2F375768" w14:textId="77777777" w:rsidR="00F555A1" w:rsidRDefault="00F555A1" w:rsidP="00F555A1">
            <w:pPr>
              <w:jc w:val="left"/>
              <w:rPr>
                <w:rFonts w:ascii="宋体" w:eastAsia="宋体" w:hAnsi="宋体"/>
                <w:szCs w:val="21"/>
              </w:rPr>
            </w:pPr>
            <w:r>
              <w:rPr>
                <w:rFonts w:ascii="宋体" w:eastAsia="宋体" w:hAnsi="宋体" w:hint="eastAsia"/>
                <w:b/>
                <w:szCs w:val="21"/>
              </w:rPr>
              <w:t>作业</w:t>
            </w:r>
            <w:r>
              <w:rPr>
                <w:rFonts w:ascii="宋体" w:eastAsia="宋体" w:hAnsi="宋体" w:hint="eastAsia"/>
                <w:szCs w:val="21"/>
              </w:rPr>
              <w:t>：</w:t>
            </w:r>
          </w:p>
          <w:p w14:paraId="126B091F" w14:textId="5174A213" w:rsidR="00F555A1" w:rsidRDefault="00F555A1" w:rsidP="003D5FE1">
            <w:pPr>
              <w:jc w:val="left"/>
              <w:rPr>
                <w:rFonts w:ascii="宋体" w:eastAsia="宋体" w:hAnsi="宋体"/>
                <w:szCs w:val="21"/>
              </w:rPr>
            </w:pPr>
            <w:r>
              <w:rPr>
                <w:rFonts w:ascii="宋体" w:eastAsia="宋体" w:hAnsi="宋体"/>
                <w:szCs w:val="21"/>
              </w:rPr>
              <w:t>布置课后练习</w:t>
            </w:r>
          </w:p>
          <w:p w14:paraId="2F4997F8" w14:textId="77777777" w:rsidR="00F555A1" w:rsidRDefault="00F555A1" w:rsidP="00F555A1">
            <w:pPr>
              <w:widowControl/>
              <w:spacing w:beforeLines="50" w:before="156" w:afterLines="50" w:after="156"/>
              <w:jc w:val="left"/>
              <w:rPr>
                <w:rFonts w:ascii="宋体" w:eastAsia="宋体" w:hAnsi="宋体"/>
                <w:szCs w:val="21"/>
              </w:rPr>
            </w:pPr>
            <w:r>
              <w:rPr>
                <w:rFonts w:ascii="宋体" w:eastAsia="宋体" w:hAnsi="宋体" w:hint="eastAsia"/>
                <w:b/>
                <w:szCs w:val="21"/>
              </w:rPr>
              <w:t>要求</w:t>
            </w:r>
            <w:r>
              <w:rPr>
                <w:rFonts w:ascii="宋体" w:eastAsia="宋体" w:hAnsi="宋体" w:hint="eastAsia"/>
                <w:szCs w:val="21"/>
              </w:rPr>
              <w:t>：</w:t>
            </w:r>
          </w:p>
          <w:p w14:paraId="3557D74B" w14:textId="77777777" w:rsidR="00F555A1" w:rsidRDefault="00F555A1" w:rsidP="00F555A1">
            <w:pPr>
              <w:widowControl/>
              <w:spacing w:beforeLines="50" w:before="156" w:afterLines="50" w:after="156"/>
              <w:jc w:val="left"/>
              <w:rPr>
                <w:rFonts w:ascii="宋体" w:eastAsia="宋体" w:hAnsi="宋体"/>
                <w:szCs w:val="21"/>
              </w:rPr>
            </w:pPr>
            <w:r>
              <w:rPr>
                <w:rFonts w:ascii="宋体" w:eastAsia="宋体" w:hAnsi="宋体" w:hint="eastAsia"/>
                <w:szCs w:val="21"/>
              </w:rPr>
              <w:t>高质量地完成所布置作业，提高阅读速度、掌握一定的听力技巧。</w:t>
            </w:r>
          </w:p>
        </w:tc>
        <w:tc>
          <w:tcPr>
            <w:tcW w:w="363" w:type="dxa"/>
            <w:vAlign w:val="center"/>
          </w:tcPr>
          <w:p w14:paraId="05EB15B1" w14:textId="77777777" w:rsidR="00F555A1" w:rsidRDefault="00F555A1" w:rsidP="00F555A1">
            <w:pPr>
              <w:widowControl/>
              <w:spacing w:beforeLines="50" w:before="156" w:afterLines="50" w:after="156"/>
              <w:jc w:val="center"/>
              <w:rPr>
                <w:rFonts w:ascii="宋体" w:eastAsia="宋体" w:hAnsi="宋体"/>
                <w:szCs w:val="21"/>
              </w:rPr>
            </w:pPr>
          </w:p>
        </w:tc>
      </w:tr>
      <w:tr w:rsidR="00F555A1" w14:paraId="3A312AF8" w14:textId="77777777" w:rsidTr="00F555A1">
        <w:trPr>
          <w:trHeight w:val="340"/>
          <w:jc w:val="center"/>
        </w:trPr>
        <w:tc>
          <w:tcPr>
            <w:tcW w:w="909" w:type="dxa"/>
            <w:vAlign w:val="center"/>
          </w:tcPr>
          <w:p w14:paraId="29A45996" w14:textId="77777777" w:rsidR="00F555A1" w:rsidRDefault="00F555A1" w:rsidP="00F555A1">
            <w:pPr>
              <w:widowControl/>
              <w:spacing w:beforeLines="50" w:before="156" w:afterLines="50" w:after="156"/>
              <w:jc w:val="center"/>
              <w:rPr>
                <w:rFonts w:ascii="宋体" w:eastAsia="宋体" w:hAnsi="宋体"/>
                <w:szCs w:val="21"/>
              </w:rPr>
            </w:pPr>
            <w:r>
              <w:rPr>
                <w:rFonts w:ascii="宋体" w:eastAsia="宋体" w:hAnsi="宋体"/>
                <w:szCs w:val="21"/>
              </w:rPr>
              <w:t>8</w:t>
            </w:r>
            <w:r>
              <w:rPr>
                <w:rFonts w:ascii="宋体" w:eastAsia="宋体" w:hAnsi="宋体" w:hint="eastAsia"/>
                <w:szCs w:val="21"/>
              </w:rPr>
              <w:t>-</w:t>
            </w:r>
            <w:r>
              <w:rPr>
                <w:rFonts w:ascii="宋体" w:eastAsia="宋体" w:hAnsi="宋体"/>
                <w:szCs w:val="21"/>
              </w:rPr>
              <w:t>10</w:t>
            </w:r>
          </w:p>
        </w:tc>
        <w:tc>
          <w:tcPr>
            <w:tcW w:w="557" w:type="dxa"/>
            <w:vAlign w:val="center"/>
          </w:tcPr>
          <w:p w14:paraId="210DA92F" w14:textId="77777777" w:rsidR="00F555A1" w:rsidRDefault="00F555A1" w:rsidP="00F555A1">
            <w:pPr>
              <w:widowControl/>
              <w:spacing w:beforeLines="50" w:before="156" w:afterLines="50" w:after="156"/>
              <w:jc w:val="center"/>
              <w:rPr>
                <w:rFonts w:ascii="宋体" w:eastAsia="宋体" w:hAnsi="宋体"/>
                <w:szCs w:val="21"/>
              </w:rPr>
            </w:pPr>
          </w:p>
        </w:tc>
        <w:tc>
          <w:tcPr>
            <w:tcW w:w="1360" w:type="dxa"/>
            <w:vAlign w:val="center"/>
          </w:tcPr>
          <w:p w14:paraId="242033D0" w14:textId="77777777" w:rsidR="00F555A1" w:rsidRDefault="00F555A1" w:rsidP="00F555A1">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rPr>
              <w:t>Job Interview</w:t>
            </w:r>
          </w:p>
        </w:tc>
        <w:tc>
          <w:tcPr>
            <w:tcW w:w="1771" w:type="dxa"/>
            <w:vAlign w:val="center"/>
          </w:tcPr>
          <w:p w14:paraId="4858AA58" w14:textId="0C8BD088" w:rsidR="00F555A1" w:rsidRPr="003D5FE1" w:rsidRDefault="00F555A1" w:rsidP="003D5FE1">
            <w:pPr>
              <w:pStyle w:val="a9"/>
              <w:widowControl/>
              <w:numPr>
                <w:ilvl w:val="0"/>
                <w:numId w:val="31"/>
              </w:numPr>
              <w:spacing w:beforeLines="50" w:before="156" w:afterLines="50" w:after="156"/>
              <w:ind w:firstLineChars="0"/>
              <w:jc w:val="center"/>
              <w:rPr>
                <w:rFonts w:ascii="Times New Roman" w:eastAsia="宋体" w:hAnsi="Times New Roman" w:cs="Times New Roman"/>
                <w:szCs w:val="21"/>
              </w:rPr>
            </w:pPr>
            <w:r w:rsidRPr="003D5FE1">
              <w:rPr>
                <w:rFonts w:ascii="Times New Roman" w:eastAsia="宋体" w:hAnsi="Times New Roman" w:cs="Times New Roman"/>
                <w:szCs w:val="21"/>
              </w:rPr>
              <w:t>Get the Job You W</w:t>
            </w:r>
            <w:r w:rsidRPr="003D5FE1">
              <w:rPr>
                <w:rFonts w:ascii="Times New Roman" w:eastAsia="宋体" w:hAnsi="Times New Roman" w:cs="Times New Roman" w:hint="eastAsia"/>
                <w:szCs w:val="21"/>
              </w:rPr>
              <w:t>ant</w:t>
            </w:r>
          </w:p>
          <w:p w14:paraId="02706DD6" w14:textId="7CC20A0B" w:rsidR="003D5FE1" w:rsidRPr="003D5FE1" w:rsidRDefault="003D5FE1" w:rsidP="003D5FE1">
            <w:pPr>
              <w:pStyle w:val="a9"/>
              <w:widowControl/>
              <w:numPr>
                <w:ilvl w:val="0"/>
                <w:numId w:val="31"/>
              </w:numPr>
              <w:spacing w:beforeLines="50" w:before="156" w:afterLines="50" w:after="156"/>
              <w:ind w:firstLineChars="0"/>
              <w:jc w:val="center"/>
              <w:rPr>
                <w:rFonts w:ascii="Times New Roman" w:eastAsia="宋体" w:hAnsi="Times New Roman" w:cs="Times New Roman"/>
                <w:szCs w:val="21"/>
              </w:rPr>
            </w:pPr>
            <w:r>
              <w:rPr>
                <w:rFonts w:ascii="Times New Roman" w:eastAsia="宋体" w:hAnsi="Times New Roman" w:cs="Times New Roman" w:hint="eastAsia"/>
              </w:rPr>
              <w:lastRenderedPageBreak/>
              <w:t>Music Education</w:t>
            </w:r>
          </w:p>
        </w:tc>
        <w:tc>
          <w:tcPr>
            <w:tcW w:w="817" w:type="dxa"/>
            <w:vAlign w:val="center"/>
          </w:tcPr>
          <w:p w14:paraId="2E3251DB" w14:textId="33D8B143" w:rsidR="00F555A1" w:rsidRDefault="003D5FE1" w:rsidP="00F555A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sidR="00F555A1">
              <w:rPr>
                <w:rFonts w:ascii="宋体" w:eastAsia="宋体" w:hAnsi="宋体" w:hint="eastAsia"/>
                <w:szCs w:val="21"/>
              </w:rPr>
              <w:t>4</w:t>
            </w:r>
          </w:p>
        </w:tc>
        <w:tc>
          <w:tcPr>
            <w:tcW w:w="2519" w:type="dxa"/>
            <w:vAlign w:val="center"/>
          </w:tcPr>
          <w:p w14:paraId="5B7B115B" w14:textId="77777777" w:rsidR="00F555A1" w:rsidRDefault="00F555A1" w:rsidP="00F555A1">
            <w:pPr>
              <w:jc w:val="left"/>
              <w:rPr>
                <w:rFonts w:ascii="宋体" w:eastAsia="宋体" w:hAnsi="宋体"/>
                <w:szCs w:val="21"/>
              </w:rPr>
            </w:pPr>
            <w:r>
              <w:rPr>
                <w:rFonts w:ascii="宋体" w:eastAsia="宋体" w:hAnsi="宋体" w:hint="eastAsia"/>
                <w:b/>
                <w:szCs w:val="21"/>
              </w:rPr>
              <w:t>作业</w:t>
            </w:r>
            <w:r>
              <w:rPr>
                <w:rFonts w:ascii="宋体" w:eastAsia="宋体" w:hAnsi="宋体" w:hint="eastAsia"/>
                <w:szCs w:val="21"/>
              </w:rPr>
              <w:t>：</w:t>
            </w:r>
          </w:p>
          <w:p w14:paraId="3721EEF7" w14:textId="350B48F4" w:rsidR="00F555A1" w:rsidRDefault="003D5FE1" w:rsidP="00F555A1">
            <w:pPr>
              <w:widowControl/>
              <w:spacing w:beforeLines="50" w:before="156" w:afterLines="50" w:after="156"/>
              <w:jc w:val="left"/>
              <w:rPr>
                <w:rFonts w:ascii="宋体" w:eastAsia="宋体" w:hAnsi="宋体"/>
                <w:szCs w:val="21"/>
              </w:rPr>
            </w:pPr>
            <w:r>
              <w:rPr>
                <w:rFonts w:ascii="宋体" w:eastAsia="宋体" w:hAnsi="宋体" w:hint="eastAsia"/>
                <w:kern w:val="0"/>
                <w:szCs w:val="21"/>
              </w:rPr>
              <w:t>1</w:t>
            </w:r>
            <w:r w:rsidR="00F555A1">
              <w:rPr>
                <w:rFonts w:ascii="宋体" w:eastAsia="宋体" w:hAnsi="宋体" w:hint="eastAsia"/>
                <w:kern w:val="0"/>
                <w:szCs w:val="21"/>
              </w:rPr>
              <w:t xml:space="preserve">. </w:t>
            </w:r>
            <w:r w:rsidR="00F555A1">
              <w:rPr>
                <w:rFonts w:ascii="宋体" w:eastAsia="宋体" w:hAnsi="宋体"/>
                <w:szCs w:val="21"/>
              </w:rPr>
              <w:t>布置课后练习</w:t>
            </w:r>
          </w:p>
          <w:p w14:paraId="2BD95D89" w14:textId="7FB090F2" w:rsidR="00F555A1" w:rsidRDefault="003D5FE1" w:rsidP="00F555A1">
            <w:pPr>
              <w:widowControl/>
              <w:spacing w:beforeLines="50" w:before="156" w:afterLines="50" w:after="156"/>
              <w:jc w:val="left"/>
              <w:rPr>
                <w:rFonts w:ascii="宋体" w:eastAsia="宋体" w:hAnsi="宋体"/>
                <w:szCs w:val="21"/>
              </w:rPr>
            </w:pPr>
            <w:r>
              <w:rPr>
                <w:rFonts w:ascii="宋体" w:eastAsia="宋体" w:hAnsi="宋体" w:hint="eastAsia"/>
                <w:szCs w:val="21"/>
              </w:rPr>
              <w:lastRenderedPageBreak/>
              <w:t>2</w:t>
            </w:r>
            <w:r w:rsidR="00F555A1">
              <w:rPr>
                <w:rFonts w:ascii="宋体" w:eastAsia="宋体" w:hAnsi="宋体" w:hint="eastAsia"/>
                <w:szCs w:val="21"/>
              </w:rPr>
              <w:t>. 布置一篇作文</w:t>
            </w:r>
          </w:p>
          <w:p w14:paraId="4CE62883" w14:textId="77777777" w:rsidR="00F555A1" w:rsidRDefault="00F555A1" w:rsidP="00F555A1">
            <w:pPr>
              <w:widowControl/>
              <w:spacing w:beforeLines="50" w:before="156" w:afterLines="50" w:after="156"/>
              <w:jc w:val="left"/>
              <w:rPr>
                <w:rFonts w:ascii="宋体" w:eastAsia="宋体" w:hAnsi="宋体"/>
                <w:szCs w:val="21"/>
              </w:rPr>
            </w:pPr>
            <w:r>
              <w:rPr>
                <w:rFonts w:ascii="宋体" w:eastAsia="宋体" w:hAnsi="宋体" w:hint="eastAsia"/>
                <w:b/>
                <w:szCs w:val="21"/>
              </w:rPr>
              <w:t>要求</w:t>
            </w:r>
            <w:r>
              <w:rPr>
                <w:rFonts w:ascii="宋体" w:eastAsia="宋体" w:hAnsi="宋体" w:hint="eastAsia"/>
                <w:szCs w:val="21"/>
              </w:rPr>
              <w:t>：</w:t>
            </w:r>
          </w:p>
          <w:p w14:paraId="34ACF7F7" w14:textId="77777777" w:rsidR="00F555A1" w:rsidRDefault="00F555A1" w:rsidP="00F555A1">
            <w:pPr>
              <w:widowControl/>
              <w:spacing w:beforeLines="50" w:before="156" w:afterLines="50" w:after="156"/>
              <w:jc w:val="left"/>
              <w:rPr>
                <w:rFonts w:ascii="宋体" w:eastAsia="宋体" w:hAnsi="宋体"/>
                <w:szCs w:val="21"/>
              </w:rPr>
            </w:pPr>
            <w:r>
              <w:rPr>
                <w:rFonts w:ascii="宋体" w:eastAsia="宋体" w:hAnsi="宋体" w:hint="eastAsia"/>
                <w:szCs w:val="21"/>
              </w:rPr>
              <w:t>高质量地完成所布置作业，提高阅读速度、掌握一定的听力技巧与写作能力。</w:t>
            </w:r>
          </w:p>
        </w:tc>
        <w:tc>
          <w:tcPr>
            <w:tcW w:w="363" w:type="dxa"/>
            <w:vAlign w:val="center"/>
          </w:tcPr>
          <w:p w14:paraId="6AB1986B" w14:textId="77777777" w:rsidR="00F555A1" w:rsidRDefault="00F555A1" w:rsidP="00F555A1">
            <w:pPr>
              <w:widowControl/>
              <w:spacing w:beforeLines="50" w:before="156" w:afterLines="50" w:after="156"/>
              <w:jc w:val="center"/>
              <w:rPr>
                <w:rFonts w:ascii="宋体" w:eastAsia="宋体" w:hAnsi="宋体"/>
                <w:szCs w:val="21"/>
              </w:rPr>
            </w:pPr>
          </w:p>
        </w:tc>
      </w:tr>
      <w:tr w:rsidR="00F555A1" w14:paraId="0EF0EFD6" w14:textId="77777777" w:rsidTr="00F555A1">
        <w:trPr>
          <w:trHeight w:val="340"/>
          <w:jc w:val="center"/>
        </w:trPr>
        <w:tc>
          <w:tcPr>
            <w:tcW w:w="909" w:type="dxa"/>
            <w:vAlign w:val="center"/>
          </w:tcPr>
          <w:p w14:paraId="0B4A4DBB" w14:textId="77777777" w:rsidR="00F555A1" w:rsidRDefault="00F555A1" w:rsidP="00F555A1">
            <w:pPr>
              <w:widowControl/>
              <w:spacing w:beforeLines="50" w:before="156" w:afterLines="50" w:after="156"/>
              <w:jc w:val="center"/>
              <w:rPr>
                <w:rFonts w:ascii="宋体" w:eastAsia="宋体" w:hAnsi="宋体"/>
                <w:szCs w:val="21"/>
              </w:rPr>
            </w:pPr>
            <w:r>
              <w:rPr>
                <w:rFonts w:ascii="宋体" w:eastAsia="宋体" w:hAnsi="宋体"/>
                <w:szCs w:val="21"/>
              </w:rPr>
              <w:lastRenderedPageBreak/>
              <w:t>11</w:t>
            </w:r>
            <w:r>
              <w:rPr>
                <w:rFonts w:ascii="宋体" w:eastAsia="宋体" w:hAnsi="宋体" w:hint="eastAsia"/>
                <w:szCs w:val="21"/>
              </w:rPr>
              <w:t>-1</w:t>
            </w:r>
            <w:r>
              <w:rPr>
                <w:rFonts w:ascii="宋体" w:eastAsia="宋体" w:hAnsi="宋体"/>
                <w:szCs w:val="21"/>
              </w:rPr>
              <w:t>4</w:t>
            </w:r>
          </w:p>
        </w:tc>
        <w:tc>
          <w:tcPr>
            <w:tcW w:w="557" w:type="dxa"/>
            <w:vAlign w:val="center"/>
          </w:tcPr>
          <w:p w14:paraId="3C94A60C" w14:textId="77777777" w:rsidR="00F555A1" w:rsidRDefault="00F555A1" w:rsidP="00F555A1">
            <w:pPr>
              <w:widowControl/>
              <w:spacing w:beforeLines="50" w:before="156" w:afterLines="50" w:after="156"/>
              <w:jc w:val="center"/>
              <w:rPr>
                <w:rFonts w:ascii="宋体" w:eastAsia="宋体" w:hAnsi="宋体"/>
                <w:szCs w:val="21"/>
              </w:rPr>
            </w:pPr>
          </w:p>
        </w:tc>
        <w:tc>
          <w:tcPr>
            <w:tcW w:w="1360" w:type="dxa"/>
            <w:vAlign w:val="center"/>
          </w:tcPr>
          <w:p w14:paraId="2DB2ED28" w14:textId="77777777" w:rsidR="00F555A1" w:rsidRDefault="00F555A1" w:rsidP="00F555A1">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rPr>
              <w:t>Globalization</w:t>
            </w:r>
          </w:p>
        </w:tc>
        <w:tc>
          <w:tcPr>
            <w:tcW w:w="1771" w:type="dxa"/>
            <w:vAlign w:val="center"/>
          </w:tcPr>
          <w:p w14:paraId="43D43AEF" w14:textId="3FE5AECD" w:rsidR="00F555A1" w:rsidRPr="003D5FE1" w:rsidRDefault="00F555A1" w:rsidP="003D5FE1">
            <w:pPr>
              <w:pStyle w:val="a9"/>
              <w:widowControl/>
              <w:numPr>
                <w:ilvl w:val="0"/>
                <w:numId w:val="32"/>
              </w:numPr>
              <w:spacing w:beforeLines="50" w:before="156" w:afterLines="50" w:after="156"/>
              <w:ind w:firstLineChars="0"/>
              <w:jc w:val="center"/>
              <w:rPr>
                <w:rFonts w:ascii="Times New Roman" w:eastAsia="宋体" w:hAnsi="Times New Roman" w:cs="Times New Roman"/>
                <w:szCs w:val="21"/>
              </w:rPr>
            </w:pPr>
            <w:r w:rsidRPr="003D5FE1">
              <w:rPr>
                <w:rFonts w:ascii="Times New Roman" w:eastAsia="宋体" w:hAnsi="Times New Roman" w:cs="Times New Roman"/>
                <w:szCs w:val="21"/>
              </w:rPr>
              <w:t>I</w:t>
            </w:r>
            <w:r w:rsidRPr="003D5FE1">
              <w:rPr>
                <w:rFonts w:ascii="Times New Roman" w:eastAsia="宋体" w:hAnsi="Times New Roman" w:cs="Times New Roman" w:hint="eastAsia"/>
                <w:szCs w:val="21"/>
              </w:rPr>
              <w:t>n</w:t>
            </w:r>
            <w:r w:rsidRPr="003D5FE1">
              <w:rPr>
                <w:rFonts w:ascii="Times New Roman" w:eastAsia="宋体" w:hAnsi="Times New Roman" w:cs="Times New Roman"/>
                <w:szCs w:val="21"/>
              </w:rPr>
              <w:t xml:space="preserve"> Search of Davos Man</w:t>
            </w:r>
          </w:p>
          <w:p w14:paraId="4440E65B" w14:textId="07DD9B92" w:rsidR="003D5FE1" w:rsidRPr="003D5FE1" w:rsidRDefault="003D5FE1" w:rsidP="003D5FE1">
            <w:pPr>
              <w:pStyle w:val="a9"/>
              <w:widowControl/>
              <w:numPr>
                <w:ilvl w:val="0"/>
                <w:numId w:val="32"/>
              </w:numPr>
              <w:spacing w:beforeLines="50" w:before="156" w:afterLines="50" w:after="156"/>
              <w:ind w:firstLineChars="0"/>
              <w:jc w:val="center"/>
              <w:rPr>
                <w:rFonts w:ascii="Times New Roman" w:eastAsia="宋体" w:hAnsi="Times New Roman" w:cs="Times New Roman"/>
                <w:szCs w:val="21"/>
              </w:rPr>
            </w:pPr>
            <w:r>
              <w:rPr>
                <w:rFonts w:ascii="Times New Roman" w:eastAsia="宋体" w:hAnsi="Times New Roman" w:cs="Times New Roman" w:hint="eastAsia"/>
              </w:rPr>
              <w:t>Famous Musical Works</w:t>
            </w:r>
          </w:p>
        </w:tc>
        <w:tc>
          <w:tcPr>
            <w:tcW w:w="817" w:type="dxa"/>
            <w:vAlign w:val="center"/>
          </w:tcPr>
          <w:p w14:paraId="08D20E33" w14:textId="1800D865" w:rsidR="00F555A1" w:rsidRDefault="003D5FE1" w:rsidP="00F555A1">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2519" w:type="dxa"/>
            <w:vAlign w:val="center"/>
          </w:tcPr>
          <w:p w14:paraId="7D776588" w14:textId="77777777" w:rsidR="00F555A1" w:rsidRDefault="00F555A1" w:rsidP="00F555A1">
            <w:pPr>
              <w:jc w:val="left"/>
              <w:rPr>
                <w:rFonts w:ascii="宋体" w:eastAsia="宋体" w:hAnsi="宋体"/>
                <w:szCs w:val="21"/>
              </w:rPr>
            </w:pPr>
            <w:r>
              <w:rPr>
                <w:rFonts w:ascii="宋体" w:eastAsia="宋体" w:hAnsi="宋体" w:hint="eastAsia"/>
                <w:b/>
                <w:szCs w:val="21"/>
              </w:rPr>
              <w:t>作业</w:t>
            </w:r>
            <w:r>
              <w:rPr>
                <w:rFonts w:ascii="宋体" w:eastAsia="宋体" w:hAnsi="宋体" w:hint="eastAsia"/>
                <w:szCs w:val="21"/>
              </w:rPr>
              <w:t>：</w:t>
            </w:r>
          </w:p>
          <w:p w14:paraId="6F7AEB16" w14:textId="016B87B9" w:rsidR="00F555A1" w:rsidRDefault="003D5FE1" w:rsidP="003D5FE1">
            <w:pPr>
              <w:jc w:val="left"/>
              <w:rPr>
                <w:rFonts w:ascii="宋体" w:eastAsia="宋体" w:hAnsi="宋体"/>
                <w:szCs w:val="21"/>
              </w:rPr>
            </w:pPr>
            <w:r>
              <w:rPr>
                <w:rFonts w:ascii="宋体" w:eastAsia="宋体" w:hAnsi="宋体"/>
                <w:szCs w:val="21"/>
              </w:rPr>
              <w:t>1</w:t>
            </w:r>
          </w:p>
          <w:p w14:paraId="5999A294" w14:textId="2F024843" w:rsidR="00F555A1" w:rsidRDefault="003D5FE1" w:rsidP="00F555A1">
            <w:pPr>
              <w:widowControl/>
              <w:spacing w:beforeLines="50" w:before="156" w:afterLines="50" w:after="156"/>
              <w:jc w:val="left"/>
              <w:rPr>
                <w:rFonts w:ascii="宋体" w:eastAsia="宋体" w:hAnsi="宋体"/>
                <w:szCs w:val="21"/>
              </w:rPr>
            </w:pPr>
            <w:r>
              <w:rPr>
                <w:rFonts w:ascii="宋体" w:eastAsia="宋体" w:hAnsi="宋体" w:hint="eastAsia"/>
                <w:kern w:val="0"/>
                <w:szCs w:val="21"/>
              </w:rPr>
              <w:t>2</w:t>
            </w:r>
            <w:r w:rsidR="00F555A1">
              <w:rPr>
                <w:rFonts w:ascii="宋体" w:eastAsia="宋体" w:hAnsi="宋体" w:hint="eastAsia"/>
                <w:kern w:val="0"/>
                <w:szCs w:val="21"/>
              </w:rPr>
              <w:t xml:space="preserve">. </w:t>
            </w:r>
            <w:r w:rsidR="00F555A1">
              <w:rPr>
                <w:rFonts w:ascii="宋体" w:eastAsia="宋体" w:hAnsi="宋体"/>
                <w:szCs w:val="21"/>
              </w:rPr>
              <w:t>布置课后练习</w:t>
            </w:r>
          </w:p>
          <w:p w14:paraId="75FEDDB5" w14:textId="77777777" w:rsidR="00F555A1" w:rsidRDefault="00F555A1" w:rsidP="00F555A1">
            <w:pPr>
              <w:jc w:val="left"/>
              <w:rPr>
                <w:rFonts w:ascii="宋体" w:eastAsia="宋体" w:hAnsi="宋体"/>
                <w:szCs w:val="21"/>
              </w:rPr>
            </w:pPr>
            <w:r>
              <w:rPr>
                <w:rFonts w:ascii="宋体" w:eastAsia="宋体" w:hAnsi="宋体" w:hint="eastAsia"/>
                <w:szCs w:val="21"/>
              </w:rPr>
              <w:t xml:space="preserve">4. </w:t>
            </w:r>
            <w:r>
              <w:rPr>
                <w:rFonts w:ascii="宋体" w:eastAsia="宋体" w:hAnsi="宋体"/>
                <w:szCs w:val="21"/>
              </w:rPr>
              <w:t>布置Test Yourself (Unit1--4)</w:t>
            </w:r>
          </w:p>
          <w:p w14:paraId="4D8C4FB4" w14:textId="77777777" w:rsidR="00F555A1" w:rsidRDefault="00F555A1" w:rsidP="00F555A1">
            <w:pPr>
              <w:widowControl/>
              <w:spacing w:beforeLines="50" w:before="156" w:afterLines="50" w:after="156"/>
              <w:jc w:val="left"/>
              <w:rPr>
                <w:rFonts w:ascii="宋体" w:eastAsia="宋体" w:hAnsi="宋体"/>
                <w:szCs w:val="21"/>
              </w:rPr>
            </w:pPr>
            <w:r>
              <w:rPr>
                <w:rFonts w:ascii="宋体" w:eastAsia="宋体" w:hAnsi="宋体" w:hint="eastAsia"/>
                <w:b/>
                <w:szCs w:val="21"/>
              </w:rPr>
              <w:t>要求</w:t>
            </w:r>
            <w:r>
              <w:rPr>
                <w:rFonts w:ascii="宋体" w:eastAsia="宋体" w:hAnsi="宋体" w:hint="eastAsia"/>
                <w:szCs w:val="21"/>
              </w:rPr>
              <w:t>：</w:t>
            </w:r>
          </w:p>
          <w:p w14:paraId="1ADA9C69" w14:textId="77777777" w:rsidR="00F555A1" w:rsidRDefault="00F555A1" w:rsidP="00F555A1">
            <w:pPr>
              <w:widowControl/>
              <w:spacing w:beforeLines="50" w:before="156" w:afterLines="50" w:after="156"/>
              <w:jc w:val="left"/>
              <w:rPr>
                <w:rFonts w:ascii="宋体" w:eastAsia="宋体" w:hAnsi="宋体"/>
                <w:szCs w:val="21"/>
              </w:rPr>
            </w:pPr>
            <w:r>
              <w:rPr>
                <w:rFonts w:ascii="宋体" w:eastAsia="宋体" w:hAnsi="宋体" w:hint="eastAsia"/>
                <w:szCs w:val="21"/>
              </w:rPr>
              <w:t>高质量地完成所布置作业，提高阅读速度、掌握一定的听力技巧。</w:t>
            </w:r>
          </w:p>
        </w:tc>
        <w:tc>
          <w:tcPr>
            <w:tcW w:w="363" w:type="dxa"/>
            <w:vAlign w:val="center"/>
          </w:tcPr>
          <w:p w14:paraId="4FAF30D3" w14:textId="77777777" w:rsidR="00F555A1" w:rsidRDefault="00F555A1" w:rsidP="00F555A1">
            <w:pPr>
              <w:widowControl/>
              <w:spacing w:beforeLines="50" w:before="156" w:afterLines="50" w:after="156"/>
              <w:jc w:val="center"/>
              <w:rPr>
                <w:rFonts w:ascii="宋体" w:eastAsia="宋体" w:hAnsi="宋体"/>
                <w:szCs w:val="21"/>
              </w:rPr>
            </w:pPr>
          </w:p>
        </w:tc>
      </w:tr>
      <w:tr w:rsidR="00F555A1" w14:paraId="33998C9A" w14:textId="77777777" w:rsidTr="00F555A1">
        <w:trPr>
          <w:trHeight w:val="340"/>
          <w:jc w:val="center"/>
        </w:trPr>
        <w:tc>
          <w:tcPr>
            <w:tcW w:w="909" w:type="dxa"/>
            <w:vAlign w:val="center"/>
          </w:tcPr>
          <w:p w14:paraId="4C2DAEC5" w14:textId="77777777" w:rsidR="00F555A1" w:rsidRDefault="00F555A1" w:rsidP="00F555A1">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r>
              <w:rPr>
                <w:rFonts w:ascii="宋体" w:eastAsia="宋体" w:hAnsi="宋体" w:hint="eastAsia"/>
                <w:szCs w:val="21"/>
              </w:rPr>
              <w:t>-1</w:t>
            </w:r>
            <w:r>
              <w:rPr>
                <w:rFonts w:ascii="宋体" w:eastAsia="宋体" w:hAnsi="宋体"/>
                <w:szCs w:val="21"/>
              </w:rPr>
              <w:t>7</w:t>
            </w:r>
          </w:p>
        </w:tc>
        <w:tc>
          <w:tcPr>
            <w:tcW w:w="557" w:type="dxa"/>
            <w:vAlign w:val="center"/>
          </w:tcPr>
          <w:p w14:paraId="0F96A717" w14:textId="77777777" w:rsidR="00F555A1" w:rsidRDefault="00F555A1" w:rsidP="00F555A1">
            <w:pPr>
              <w:widowControl/>
              <w:spacing w:beforeLines="50" w:before="156" w:afterLines="50" w:after="156"/>
              <w:jc w:val="center"/>
              <w:rPr>
                <w:rFonts w:ascii="宋体" w:eastAsia="宋体" w:hAnsi="宋体"/>
                <w:szCs w:val="21"/>
              </w:rPr>
            </w:pPr>
          </w:p>
        </w:tc>
        <w:tc>
          <w:tcPr>
            <w:tcW w:w="1360" w:type="dxa"/>
            <w:vAlign w:val="center"/>
          </w:tcPr>
          <w:p w14:paraId="2194E9EF" w14:textId="77777777" w:rsidR="00F555A1" w:rsidRDefault="00F555A1" w:rsidP="00F555A1">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rPr>
              <w:t>Never Judge by Appearances</w:t>
            </w:r>
          </w:p>
        </w:tc>
        <w:tc>
          <w:tcPr>
            <w:tcW w:w="1771" w:type="dxa"/>
            <w:vAlign w:val="center"/>
          </w:tcPr>
          <w:p w14:paraId="50F6E458" w14:textId="77777777" w:rsidR="00F555A1" w:rsidRDefault="003D5FE1" w:rsidP="00F555A1">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00F555A1">
              <w:rPr>
                <w:rFonts w:ascii="Times New Roman" w:eastAsia="宋体" w:hAnsi="Times New Roman" w:cs="Times New Roman"/>
                <w:szCs w:val="21"/>
              </w:rPr>
              <w:t>A Friend in Need</w:t>
            </w:r>
          </w:p>
          <w:p w14:paraId="68DF41B9" w14:textId="2AA2E886" w:rsidR="003D5FE1" w:rsidRDefault="003D5FE1" w:rsidP="00F555A1">
            <w:pPr>
              <w:widowControl/>
              <w:spacing w:beforeLines="50" w:before="156" w:afterLines="50" w:after="156"/>
              <w:jc w:val="center"/>
              <w:rPr>
                <w:rFonts w:ascii="Times New Roman" w:eastAsia="宋体" w:hAnsi="Times New Roman" w:cs="Times New Roman"/>
                <w:szCs w:val="21"/>
              </w:rPr>
            </w:pPr>
            <w:r>
              <w:rPr>
                <w:rFonts w:ascii="Times New Roman" w:eastAsia="宋体" w:hAnsi="Times New Roman" w:cs="Times New Roman" w:hint="eastAsia"/>
              </w:rPr>
              <w:t>2. Concerts</w:t>
            </w:r>
          </w:p>
        </w:tc>
        <w:tc>
          <w:tcPr>
            <w:tcW w:w="817" w:type="dxa"/>
            <w:vAlign w:val="center"/>
          </w:tcPr>
          <w:p w14:paraId="57E9567C" w14:textId="3543C2BC" w:rsidR="00F555A1" w:rsidRDefault="003D5FE1" w:rsidP="00F555A1">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2519" w:type="dxa"/>
            <w:vAlign w:val="center"/>
          </w:tcPr>
          <w:p w14:paraId="2DA7ABB0" w14:textId="77777777" w:rsidR="00F555A1" w:rsidRDefault="00F555A1" w:rsidP="00F555A1">
            <w:pPr>
              <w:jc w:val="left"/>
              <w:rPr>
                <w:rFonts w:ascii="宋体" w:eastAsia="宋体" w:hAnsi="宋体"/>
                <w:szCs w:val="21"/>
              </w:rPr>
            </w:pPr>
            <w:r>
              <w:rPr>
                <w:rFonts w:ascii="宋体" w:eastAsia="宋体" w:hAnsi="宋体" w:hint="eastAsia"/>
                <w:b/>
                <w:szCs w:val="21"/>
              </w:rPr>
              <w:t>作业</w:t>
            </w:r>
            <w:r>
              <w:rPr>
                <w:rFonts w:ascii="宋体" w:eastAsia="宋体" w:hAnsi="宋体" w:hint="eastAsia"/>
                <w:szCs w:val="21"/>
              </w:rPr>
              <w:t>：</w:t>
            </w:r>
          </w:p>
          <w:p w14:paraId="27D8F0CB" w14:textId="258A20D7" w:rsidR="00F555A1" w:rsidRDefault="003D5FE1" w:rsidP="00F555A1">
            <w:pPr>
              <w:widowControl/>
              <w:spacing w:beforeLines="50" w:before="156" w:afterLines="50" w:after="156"/>
              <w:jc w:val="left"/>
              <w:rPr>
                <w:rFonts w:ascii="宋体" w:eastAsia="宋体" w:hAnsi="宋体"/>
                <w:szCs w:val="21"/>
              </w:rPr>
            </w:pPr>
            <w:r>
              <w:rPr>
                <w:rFonts w:ascii="宋体" w:eastAsia="宋体" w:hAnsi="宋体" w:hint="eastAsia"/>
                <w:kern w:val="0"/>
                <w:szCs w:val="21"/>
              </w:rPr>
              <w:t>1</w:t>
            </w:r>
            <w:r w:rsidR="00F555A1">
              <w:rPr>
                <w:rFonts w:ascii="宋体" w:eastAsia="宋体" w:hAnsi="宋体" w:hint="eastAsia"/>
                <w:kern w:val="0"/>
                <w:szCs w:val="21"/>
              </w:rPr>
              <w:t xml:space="preserve">. </w:t>
            </w:r>
            <w:r w:rsidR="00F555A1">
              <w:rPr>
                <w:rFonts w:ascii="宋体" w:eastAsia="宋体" w:hAnsi="宋体"/>
                <w:szCs w:val="21"/>
              </w:rPr>
              <w:t>布置课后练习</w:t>
            </w:r>
          </w:p>
          <w:p w14:paraId="489A531E" w14:textId="7CEEA0BE" w:rsidR="00F555A1" w:rsidRDefault="003D5FE1" w:rsidP="00F555A1">
            <w:pPr>
              <w:widowControl/>
              <w:spacing w:beforeLines="50" w:before="156" w:afterLines="50" w:after="156"/>
              <w:jc w:val="left"/>
              <w:rPr>
                <w:rFonts w:ascii="宋体" w:eastAsia="宋体" w:hAnsi="宋体"/>
                <w:szCs w:val="21"/>
              </w:rPr>
            </w:pPr>
            <w:r>
              <w:rPr>
                <w:rFonts w:ascii="宋体" w:eastAsia="宋体" w:hAnsi="宋体" w:hint="eastAsia"/>
                <w:szCs w:val="21"/>
              </w:rPr>
              <w:t>2</w:t>
            </w:r>
            <w:r w:rsidR="00F555A1">
              <w:rPr>
                <w:rFonts w:ascii="宋体" w:eastAsia="宋体" w:hAnsi="宋体" w:hint="eastAsia"/>
                <w:szCs w:val="21"/>
              </w:rPr>
              <w:t>. 布置一篇作文</w:t>
            </w:r>
          </w:p>
          <w:p w14:paraId="63739427" w14:textId="77777777" w:rsidR="00F555A1" w:rsidRDefault="00F555A1" w:rsidP="00F555A1">
            <w:pPr>
              <w:widowControl/>
              <w:spacing w:beforeLines="50" w:before="156" w:afterLines="50" w:after="156"/>
              <w:jc w:val="left"/>
              <w:rPr>
                <w:rFonts w:ascii="宋体" w:eastAsia="宋体" w:hAnsi="宋体"/>
                <w:szCs w:val="21"/>
              </w:rPr>
            </w:pPr>
            <w:r>
              <w:rPr>
                <w:rFonts w:ascii="宋体" w:eastAsia="宋体" w:hAnsi="宋体" w:hint="eastAsia"/>
                <w:b/>
                <w:szCs w:val="21"/>
              </w:rPr>
              <w:t>要求</w:t>
            </w:r>
            <w:r>
              <w:rPr>
                <w:rFonts w:ascii="宋体" w:eastAsia="宋体" w:hAnsi="宋体" w:hint="eastAsia"/>
                <w:szCs w:val="21"/>
              </w:rPr>
              <w:t>：</w:t>
            </w:r>
          </w:p>
          <w:p w14:paraId="6407940D" w14:textId="77777777" w:rsidR="00F555A1" w:rsidRDefault="00F555A1" w:rsidP="00F555A1">
            <w:pPr>
              <w:widowControl/>
              <w:spacing w:beforeLines="50" w:before="156" w:afterLines="50" w:after="156"/>
              <w:jc w:val="left"/>
              <w:rPr>
                <w:rFonts w:ascii="宋体" w:eastAsia="宋体" w:hAnsi="宋体"/>
                <w:szCs w:val="21"/>
              </w:rPr>
            </w:pPr>
            <w:r>
              <w:rPr>
                <w:rFonts w:ascii="宋体" w:eastAsia="宋体" w:hAnsi="宋体" w:hint="eastAsia"/>
                <w:szCs w:val="21"/>
              </w:rPr>
              <w:t>高质量地完成所布置作业，提高阅读速度、掌握一定的听力技巧与写作能力。</w:t>
            </w:r>
          </w:p>
        </w:tc>
        <w:tc>
          <w:tcPr>
            <w:tcW w:w="363" w:type="dxa"/>
            <w:vAlign w:val="center"/>
          </w:tcPr>
          <w:p w14:paraId="11C7A88B" w14:textId="77777777" w:rsidR="00F555A1" w:rsidRDefault="00F555A1" w:rsidP="00F555A1">
            <w:pPr>
              <w:widowControl/>
              <w:spacing w:beforeLines="50" w:before="156" w:afterLines="50" w:after="156"/>
              <w:jc w:val="center"/>
              <w:rPr>
                <w:rFonts w:ascii="宋体" w:eastAsia="宋体" w:hAnsi="宋体"/>
                <w:szCs w:val="21"/>
              </w:rPr>
            </w:pPr>
          </w:p>
        </w:tc>
      </w:tr>
    </w:tbl>
    <w:p w14:paraId="1E17CF4D" w14:textId="77777777" w:rsidR="00F555A1" w:rsidRDefault="00F555A1" w:rsidP="009B36CB">
      <w:pPr>
        <w:widowControl/>
        <w:spacing w:beforeLines="50" w:before="156" w:afterLines="50" w:after="156"/>
        <w:jc w:val="left"/>
        <w:rPr>
          <w:rFonts w:ascii="宋体" w:eastAsia="宋体" w:hAnsi="宋体"/>
        </w:rPr>
      </w:pPr>
      <w:r>
        <w:rPr>
          <w:rFonts w:ascii="黑体" w:eastAsia="黑体" w:hAnsi="黑体" w:hint="eastAsia"/>
          <w:b/>
          <w:sz w:val="28"/>
          <w:szCs w:val="28"/>
        </w:rPr>
        <w:t>六、教材及参考书目</w:t>
      </w:r>
    </w:p>
    <w:p w14:paraId="2EAD43A7" w14:textId="23B8C83F" w:rsidR="003D5FE1" w:rsidRPr="00983132" w:rsidRDefault="003D5FE1" w:rsidP="003D5FE1">
      <w:pPr>
        <w:jc w:val="left"/>
        <w:rPr>
          <w:rFonts w:ascii="宋体" w:eastAsia="宋体" w:hAnsi="宋体"/>
        </w:rPr>
      </w:pPr>
      <w:r>
        <w:rPr>
          <w:rFonts w:ascii="宋体" w:eastAsia="宋体" w:hAnsi="宋体" w:hint="eastAsia"/>
        </w:rPr>
        <w:t>1. 吴晓真等编著，《</w:t>
      </w:r>
      <w:r w:rsidRPr="006D0FA8">
        <w:rPr>
          <w:rFonts w:ascii="宋体" w:eastAsia="宋体" w:hAnsi="宋体"/>
        </w:rPr>
        <w:t>全新版大学英语</w:t>
      </w:r>
      <w:r>
        <w:rPr>
          <w:rFonts w:ascii="宋体" w:eastAsia="宋体" w:hAnsi="宋体" w:hint="eastAsia"/>
        </w:rPr>
        <w:t>（第二版）</w:t>
      </w:r>
      <w:r w:rsidRPr="006D0FA8">
        <w:rPr>
          <w:rFonts w:ascii="宋体" w:eastAsia="宋体" w:hAnsi="宋体"/>
        </w:rPr>
        <w:t>综合教程</w:t>
      </w:r>
      <w:r>
        <w:rPr>
          <w:rFonts w:ascii="宋体" w:eastAsia="宋体" w:hAnsi="宋体" w:hint="eastAsia"/>
        </w:rPr>
        <w:t xml:space="preserve">4》，上海外语教育出版社, 2014年第2版. </w:t>
      </w:r>
    </w:p>
    <w:p w14:paraId="48091EA1" w14:textId="02E6DDD3" w:rsidR="003D5FE1" w:rsidRPr="00444D70" w:rsidRDefault="003D5FE1" w:rsidP="003D5FE1">
      <w:pPr>
        <w:jc w:val="left"/>
        <w:rPr>
          <w:rFonts w:ascii="宋体" w:eastAsia="宋体" w:hAnsi="宋体"/>
        </w:rPr>
      </w:pPr>
      <w:r>
        <w:rPr>
          <w:rFonts w:ascii="宋体" w:eastAsia="宋体" w:hAnsi="宋体" w:hint="eastAsia"/>
        </w:rPr>
        <w:t>2. 《大学英语选修课/学科课程系列教材》项目组编著，《音乐英语》，高等教育出版社, 2013年第2版.</w:t>
      </w:r>
    </w:p>
    <w:p w14:paraId="611A0DB0" w14:textId="406CFB3C" w:rsidR="00F555A1" w:rsidRDefault="00F555A1" w:rsidP="009B36CB">
      <w:pPr>
        <w:widowControl/>
        <w:spacing w:beforeLines="50" w:before="156" w:afterLines="50" w:after="156"/>
        <w:jc w:val="left"/>
        <w:rPr>
          <w:rFonts w:ascii="宋体" w:eastAsia="宋体" w:hAnsi="宋体"/>
        </w:rPr>
      </w:pPr>
      <w:r>
        <w:rPr>
          <w:rFonts w:ascii="黑体" w:eastAsia="黑体" w:hAnsi="黑体" w:hint="eastAsia"/>
          <w:b/>
          <w:sz w:val="28"/>
          <w:szCs w:val="28"/>
        </w:rPr>
        <w:t xml:space="preserve">七、教学方法 </w:t>
      </w:r>
    </w:p>
    <w:p w14:paraId="3F8C0210" w14:textId="77777777" w:rsidR="00F555A1" w:rsidRDefault="00F555A1" w:rsidP="00F555A1">
      <w:pPr>
        <w:rPr>
          <w:rFonts w:ascii="宋体" w:eastAsia="宋体" w:hAnsi="宋体"/>
          <w:color w:val="000000"/>
          <w:kern w:val="0"/>
          <w:szCs w:val="21"/>
        </w:rPr>
      </w:pPr>
      <w:r>
        <w:rPr>
          <w:rFonts w:ascii="宋体" w:eastAsia="宋体" w:hAnsi="宋体" w:cs="宋体" w:hint="eastAsia"/>
          <w:color w:val="000000"/>
          <w:kern w:val="0"/>
          <w:szCs w:val="21"/>
        </w:rPr>
        <w:t xml:space="preserve">1. </w:t>
      </w:r>
      <w:r>
        <w:rPr>
          <w:rFonts w:ascii="宋体" w:eastAsia="宋体" w:hAnsi="宋体" w:cs="宋体" w:hint="eastAsia"/>
          <w:b/>
          <w:color w:val="000000"/>
          <w:kern w:val="0"/>
          <w:szCs w:val="21"/>
        </w:rPr>
        <w:t>自主学习</w:t>
      </w:r>
      <w:r>
        <w:rPr>
          <w:rFonts w:ascii="宋体" w:eastAsia="宋体" w:hAnsi="宋体" w:cs="宋体" w:hint="eastAsia"/>
          <w:color w:val="000000"/>
          <w:kern w:val="0"/>
          <w:szCs w:val="21"/>
        </w:rPr>
        <w:t>：学生基于课文相关主题的系列微课（思政和知识点微课）进行课前自主学习。</w:t>
      </w:r>
    </w:p>
    <w:p w14:paraId="7937F394" w14:textId="77777777" w:rsidR="00F555A1" w:rsidRDefault="00F555A1" w:rsidP="00F555A1">
      <w:pPr>
        <w:ind w:left="420" w:hangingChars="200" w:hanging="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b/>
        </w:rPr>
        <w:t>讲授法</w:t>
      </w:r>
      <w:r>
        <w:rPr>
          <w:rFonts w:ascii="宋体" w:eastAsia="宋体" w:hAnsi="宋体"/>
        </w:rPr>
        <w:t>：</w:t>
      </w:r>
      <w:r>
        <w:rPr>
          <w:rFonts w:ascii="宋体" w:eastAsia="宋体" w:hAnsi="宋体" w:hint="eastAsia"/>
        </w:rPr>
        <w:t>讲授法是传统而有效的英语教学方法,具有适合语言知识的传授、满足学生学习需要、有助于教学任务的顺利完成等特点。在每个单元的教学中，教师围绕课文的篇章结构、词汇句型、文化背景等进行</w:t>
      </w:r>
      <w:r>
        <w:rPr>
          <w:rFonts w:ascii="宋体" w:eastAsia="宋体" w:hAnsi="宋体"/>
        </w:rPr>
        <w:t>说明、阐述</w:t>
      </w:r>
      <w:r>
        <w:rPr>
          <w:rFonts w:ascii="宋体" w:eastAsia="宋体" w:hAnsi="宋体" w:hint="eastAsia"/>
        </w:rPr>
        <w:t>与</w:t>
      </w:r>
      <w:r>
        <w:rPr>
          <w:rFonts w:ascii="宋体" w:eastAsia="宋体" w:hAnsi="宋体"/>
        </w:rPr>
        <w:t>讲解。</w:t>
      </w:r>
    </w:p>
    <w:p w14:paraId="728877D0" w14:textId="77777777" w:rsidR="00F555A1" w:rsidRDefault="00F555A1" w:rsidP="00F555A1">
      <w:pPr>
        <w:ind w:left="420" w:hangingChars="200" w:hanging="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b/>
        </w:rPr>
        <w:t>讨论法</w:t>
      </w:r>
      <w:r>
        <w:rPr>
          <w:rFonts w:ascii="宋体" w:eastAsia="宋体" w:hAnsi="宋体"/>
        </w:rPr>
        <w:t>：</w:t>
      </w:r>
      <w:r>
        <w:rPr>
          <w:rFonts w:ascii="宋体" w:eastAsia="宋体" w:hAnsi="宋体" w:hint="eastAsia"/>
        </w:rPr>
        <w:t>围绕“战争与和平”、“科技与人文”、“全球化”等单元主题</w:t>
      </w:r>
      <w:r>
        <w:rPr>
          <w:rFonts w:ascii="宋体" w:eastAsia="宋体" w:hAnsi="宋体"/>
        </w:rPr>
        <w:t>组织学生进行讨论。</w:t>
      </w:r>
    </w:p>
    <w:p w14:paraId="78695AEC" w14:textId="77777777" w:rsidR="00F555A1" w:rsidRDefault="00F555A1" w:rsidP="00F555A1">
      <w:pPr>
        <w:widowControl/>
        <w:ind w:left="420" w:hangingChars="200" w:hanging="420"/>
        <w:jc w:val="left"/>
        <w:rPr>
          <w:rFonts w:ascii="宋体" w:eastAsia="宋体" w:hAnsi="宋体"/>
          <w:color w:val="000000"/>
          <w:kern w:val="0"/>
          <w:szCs w:val="21"/>
        </w:rPr>
      </w:pPr>
      <w:r>
        <w:rPr>
          <w:rFonts w:ascii="宋体" w:eastAsia="宋体" w:hAnsi="宋体" w:cs="宋体" w:hint="eastAsia"/>
          <w:color w:val="000000"/>
          <w:kern w:val="0"/>
          <w:szCs w:val="21"/>
        </w:rPr>
        <w:lastRenderedPageBreak/>
        <w:t xml:space="preserve">4. </w:t>
      </w:r>
      <w:r>
        <w:rPr>
          <w:rFonts w:ascii="宋体" w:eastAsia="宋体" w:hAnsi="宋体" w:cs="宋体" w:hint="eastAsia"/>
          <w:b/>
          <w:color w:val="000000"/>
          <w:kern w:val="0"/>
          <w:szCs w:val="21"/>
        </w:rPr>
        <w:t>任务驱动法</w:t>
      </w:r>
      <w:r>
        <w:rPr>
          <w:rFonts w:ascii="宋体" w:eastAsia="宋体" w:hAnsi="宋体" w:cs="宋体" w:hint="eastAsia"/>
          <w:color w:val="000000"/>
          <w:kern w:val="0"/>
          <w:szCs w:val="21"/>
        </w:rPr>
        <w:t>：学生以小组为单位，围绕课前布置的任务进行展示汇报。</w:t>
      </w:r>
    </w:p>
    <w:p w14:paraId="7CD21361" w14:textId="77777777" w:rsidR="00F555A1" w:rsidRDefault="00F555A1" w:rsidP="00F555A1">
      <w:pPr>
        <w:widowControl/>
        <w:jc w:val="left"/>
        <w:rPr>
          <w:rFonts w:ascii="宋体" w:eastAsia="宋体" w:hAnsi="宋体"/>
          <w:color w:val="000000"/>
          <w:kern w:val="0"/>
          <w:szCs w:val="21"/>
        </w:rPr>
      </w:pPr>
      <w:r>
        <w:rPr>
          <w:rFonts w:ascii="宋体" w:eastAsia="宋体" w:hAnsi="宋体" w:cs="宋体" w:hint="eastAsia"/>
          <w:color w:val="000000"/>
          <w:kern w:val="0"/>
          <w:szCs w:val="21"/>
        </w:rPr>
        <w:t xml:space="preserve">5. </w:t>
      </w:r>
      <w:r>
        <w:rPr>
          <w:rFonts w:ascii="宋体" w:eastAsia="宋体" w:hAnsi="宋体" w:cs="宋体" w:hint="eastAsia"/>
          <w:b/>
          <w:color w:val="000000"/>
          <w:kern w:val="0"/>
          <w:szCs w:val="21"/>
        </w:rPr>
        <w:t>练习法</w:t>
      </w:r>
      <w:r>
        <w:rPr>
          <w:rFonts w:ascii="宋体" w:eastAsia="宋体" w:hAnsi="宋体" w:cs="宋体" w:hint="eastAsia"/>
          <w:color w:val="000000"/>
          <w:kern w:val="0"/>
          <w:szCs w:val="21"/>
        </w:rPr>
        <w:t>：在教师的指导下，学生完成课后词汇、翻译等练习，巩固所学知识。</w:t>
      </w:r>
    </w:p>
    <w:p w14:paraId="223E75FD" w14:textId="75521D12" w:rsidR="00F555A1" w:rsidRDefault="00F555A1" w:rsidP="00F555A1">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黑体" w:eastAsia="黑体" w:hAnsi="黑体" w:hint="eastAsia"/>
          <w:b/>
          <w:sz w:val="28"/>
          <w:szCs w:val="28"/>
        </w:rPr>
        <w:t>八、考核方式及评定方法</w:t>
      </w:r>
    </w:p>
    <w:p w14:paraId="5141273A" w14:textId="77777777" w:rsidR="00F555A1" w:rsidRDefault="00F555A1" w:rsidP="00F555A1">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4B8ABE60" w14:textId="77777777" w:rsidR="00F555A1" w:rsidRDefault="00F555A1" w:rsidP="00F555A1">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F555A1" w14:paraId="1262A19F" w14:textId="77777777" w:rsidTr="00F555A1">
        <w:trPr>
          <w:trHeight w:val="567"/>
          <w:jc w:val="center"/>
        </w:trPr>
        <w:tc>
          <w:tcPr>
            <w:tcW w:w="2847" w:type="dxa"/>
            <w:vAlign w:val="center"/>
          </w:tcPr>
          <w:p w14:paraId="24B64EB4" w14:textId="77777777" w:rsidR="00F555A1" w:rsidRDefault="00F555A1" w:rsidP="00F555A1">
            <w:pPr>
              <w:spacing w:beforeLines="50" w:before="156" w:afterLines="50" w:after="156"/>
              <w:jc w:val="center"/>
              <w:rPr>
                <w:rFonts w:ascii="宋体" w:eastAsia="宋体" w:hAnsi="宋体" w:cs="Times New Roman"/>
                <w:b/>
                <w:szCs w:val="20"/>
              </w:rPr>
            </w:pPr>
            <w:r>
              <w:rPr>
                <w:rFonts w:ascii="宋体" w:eastAsia="宋体" w:hAnsi="宋体" w:cs="Times New Roman" w:hint="eastAsia"/>
                <w:b/>
                <w:szCs w:val="20"/>
              </w:rPr>
              <w:t>课程目标</w:t>
            </w:r>
          </w:p>
        </w:tc>
        <w:tc>
          <w:tcPr>
            <w:tcW w:w="2849" w:type="dxa"/>
            <w:vAlign w:val="center"/>
          </w:tcPr>
          <w:p w14:paraId="00F62377" w14:textId="77777777" w:rsidR="00F555A1" w:rsidRDefault="00F555A1" w:rsidP="00F555A1">
            <w:pPr>
              <w:spacing w:beforeLines="50" w:before="156" w:afterLines="50" w:after="156"/>
              <w:jc w:val="center"/>
              <w:rPr>
                <w:rFonts w:ascii="宋体" w:eastAsia="宋体" w:hAnsi="宋体" w:cs="Times New Roman"/>
                <w:b/>
                <w:szCs w:val="20"/>
              </w:rPr>
            </w:pPr>
            <w:r>
              <w:rPr>
                <w:rFonts w:ascii="宋体" w:eastAsia="宋体" w:hAnsi="宋体" w:cs="Times New Roman" w:hint="eastAsia"/>
                <w:b/>
                <w:szCs w:val="20"/>
              </w:rPr>
              <w:t>考核要点</w:t>
            </w:r>
          </w:p>
        </w:tc>
        <w:tc>
          <w:tcPr>
            <w:tcW w:w="2849" w:type="dxa"/>
            <w:vAlign w:val="center"/>
          </w:tcPr>
          <w:p w14:paraId="7DBB380F" w14:textId="77777777" w:rsidR="00F555A1" w:rsidRDefault="00F555A1" w:rsidP="00F555A1">
            <w:pPr>
              <w:spacing w:beforeLines="50" w:before="156" w:afterLines="50" w:after="156"/>
              <w:jc w:val="center"/>
              <w:rPr>
                <w:rFonts w:ascii="宋体" w:eastAsia="宋体" w:hAnsi="宋体" w:cs="Times New Roman"/>
                <w:b/>
                <w:szCs w:val="20"/>
              </w:rPr>
            </w:pPr>
            <w:r>
              <w:rPr>
                <w:rFonts w:ascii="宋体" w:eastAsia="宋体" w:hAnsi="宋体" w:cs="Times New Roman" w:hint="eastAsia"/>
                <w:b/>
                <w:szCs w:val="20"/>
              </w:rPr>
              <w:t>考核方式</w:t>
            </w:r>
          </w:p>
        </w:tc>
      </w:tr>
      <w:tr w:rsidR="00F555A1" w14:paraId="64F395AA" w14:textId="77777777" w:rsidTr="00F555A1">
        <w:trPr>
          <w:trHeight w:val="567"/>
          <w:jc w:val="center"/>
        </w:trPr>
        <w:tc>
          <w:tcPr>
            <w:tcW w:w="2847" w:type="dxa"/>
            <w:vAlign w:val="center"/>
          </w:tcPr>
          <w:p w14:paraId="6CDF0DAD" w14:textId="77777777" w:rsidR="00F555A1" w:rsidRDefault="00F555A1" w:rsidP="00F555A1">
            <w:pPr>
              <w:spacing w:beforeLines="50" w:before="156" w:afterLines="50" w:after="156"/>
              <w:jc w:val="center"/>
              <w:rPr>
                <w:rFonts w:ascii="宋体" w:eastAsia="宋体" w:hAnsi="宋体" w:cs="Times New Roman"/>
                <w:szCs w:val="20"/>
              </w:rPr>
            </w:pPr>
            <w:r>
              <w:rPr>
                <w:rFonts w:ascii="宋体" w:eastAsia="宋体" w:hAnsi="宋体" w:cs="Times New Roman" w:hint="eastAsia"/>
                <w:szCs w:val="20"/>
              </w:rPr>
              <w:t>课程目标1</w:t>
            </w:r>
          </w:p>
        </w:tc>
        <w:tc>
          <w:tcPr>
            <w:tcW w:w="2849" w:type="dxa"/>
            <w:vAlign w:val="center"/>
          </w:tcPr>
          <w:p w14:paraId="441C9989" w14:textId="77777777" w:rsidR="00F555A1" w:rsidRDefault="00F555A1" w:rsidP="00F555A1">
            <w:pPr>
              <w:spacing w:beforeLines="50" w:before="156" w:afterLines="50" w:after="156"/>
              <w:jc w:val="left"/>
              <w:rPr>
                <w:rFonts w:ascii="宋体" w:eastAsia="宋体" w:hAnsi="宋体" w:cs="Times New Roman"/>
                <w:szCs w:val="20"/>
              </w:rPr>
            </w:pPr>
            <w:r>
              <w:rPr>
                <w:rFonts w:ascii="宋体" w:eastAsia="宋体" w:hAnsi="宋体" w:cs="Times New Roman"/>
                <w:szCs w:val="20"/>
              </w:rPr>
              <w:t>1.</w:t>
            </w:r>
            <w:r>
              <w:rPr>
                <w:rFonts w:ascii="宋体" w:eastAsia="宋体" w:hAnsi="宋体" w:cs="Times New Roman" w:hint="eastAsia"/>
                <w:szCs w:val="20"/>
              </w:rPr>
              <w:t>是否理解对话的主旨大意；</w:t>
            </w:r>
          </w:p>
          <w:p w14:paraId="183B07FF" w14:textId="77777777" w:rsidR="00F555A1" w:rsidRDefault="00F555A1" w:rsidP="00F555A1">
            <w:pPr>
              <w:spacing w:beforeLines="50" w:before="156" w:afterLines="50" w:after="156"/>
              <w:jc w:val="left"/>
              <w:rPr>
                <w:rFonts w:ascii="宋体" w:eastAsia="宋体" w:hAnsi="宋体" w:cs="Times New Roman"/>
                <w:szCs w:val="20"/>
              </w:rPr>
            </w:pPr>
            <w:r>
              <w:rPr>
                <w:rFonts w:ascii="宋体" w:eastAsia="宋体" w:hAnsi="宋体" w:cs="Times New Roman" w:hint="eastAsia"/>
                <w:szCs w:val="20"/>
              </w:rPr>
              <w:t>2.是否获取对话中具体信息；</w:t>
            </w:r>
          </w:p>
          <w:p w14:paraId="2BAE7257" w14:textId="77777777" w:rsidR="00F555A1" w:rsidRDefault="00F555A1" w:rsidP="00F555A1">
            <w:pPr>
              <w:spacing w:beforeLines="50" w:before="156" w:afterLines="50" w:after="156"/>
              <w:jc w:val="left"/>
              <w:rPr>
                <w:rFonts w:ascii="宋体" w:eastAsia="宋体" w:hAnsi="宋体" w:cs="Times New Roman"/>
                <w:szCs w:val="20"/>
              </w:rPr>
            </w:pPr>
            <w:r>
              <w:rPr>
                <w:rFonts w:ascii="宋体" w:eastAsia="宋体" w:hAnsi="宋体" w:cs="Times New Roman" w:hint="eastAsia"/>
                <w:szCs w:val="20"/>
              </w:rPr>
              <w:t>3.能否推断对话发生的背景、地点和对话者之间的关系；</w:t>
            </w:r>
          </w:p>
          <w:p w14:paraId="5E654FFE" w14:textId="77777777" w:rsidR="00F555A1" w:rsidRDefault="00F555A1" w:rsidP="00F555A1">
            <w:pPr>
              <w:spacing w:beforeLines="50" w:before="156" w:afterLines="50" w:after="156"/>
              <w:jc w:val="left"/>
              <w:rPr>
                <w:rFonts w:ascii="宋体" w:eastAsia="宋体" w:hAnsi="宋体" w:cs="Times New Roman"/>
                <w:szCs w:val="20"/>
              </w:rPr>
            </w:pPr>
            <w:r>
              <w:rPr>
                <w:rFonts w:ascii="宋体" w:eastAsia="宋体" w:hAnsi="宋体" w:cs="Times New Roman" w:hint="eastAsia"/>
                <w:szCs w:val="20"/>
              </w:rPr>
              <w:t>4.能否理解领会对话的观点、态度和意图。</w:t>
            </w:r>
          </w:p>
        </w:tc>
        <w:tc>
          <w:tcPr>
            <w:tcW w:w="2849" w:type="dxa"/>
            <w:vAlign w:val="center"/>
          </w:tcPr>
          <w:p w14:paraId="6FBA9BB0" w14:textId="77777777" w:rsidR="00F555A1" w:rsidRDefault="00F555A1" w:rsidP="00F555A1">
            <w:pPr>
              <w:spacing w:beforeLines="50" w:before="156" w:afterLines="50" w:after="156"/>
              <w:jc w:val="center"/>
              <w:rPr>
                <w:rFonts w:ascii="宋体" w:eastAsia="宋体" w:hAnsi="宋体" w:cs="Times New Roman"/>
                <w:b/>
                <w:szCs w:val="20"/>
              </w:rPr>
            </w:pPr>
            <w:r>
              <w:rPr>
                <w:rFonts w:ascii="宋体" w:eastAsia="宋体" w:hAnsi="宋体" w:cs="Times New Roman"/>
                <w:szCs w:val="20"/>
              </w:rPr>
              <w:t>长对话和短文、复合式听写</w:t>
            </w:r>
          </w:p>
        </w:tc>
      </w:tr>
      <w:tr w:rsidR="00F555A1" w14:paraId="316B382A" w14:textId="77777777" w:rsidTr="00F555A1">
        <w:trPr>
          <w:trHeight w:val="567"/>
          <w:jc w:val="center"/>
        </w:trPr>
        <w:tc>
          <w:tcPr>
            <w:tcW w:w="2847" w:type="dxa"/>
            <w:vAlign w:val="center"/>
          </w:tcPr>
          <w:p w14:paraId="6FC175CB" w14:textId="77777777" w:rsidR="00F555A1" w:rsidRDefault="00F555A1" w:rsidP="00F555A1">
            <w:pPr>
              <w:spacing w:beforeLines="50" w:before="156" w:afterLines="50" w:after="156"/>
              <w:jc w:val="center"/>
              <w:rPr>
                <w:rFonts w:ascii="宋体" w:eastAsia="宋体" w:hAnsi="宋体" w:cs="Times New Roman"/>
                <w:szCs w:val="20"/>
              </w:rPr>
            </w:pPr>
            <w:r>
              <w:rPr>
                <w:rFonts w:ascii="宋体" w:eastAsia="宋体" w:hAnsi="宋体" w:cs="Times New Roman" w:hint="eastAsia"/>
                <w:szCs w:val="20"/>
              </w:rPr>
              <w:t>课程目标2</w:t>
            </w:r>
          </w:p>
        </w:tc>
        <w:tc>
          <w:tcPr>
            <w:tcW w:w="2849" w:type="dxa"/>
            <w:vAlign w:val="center"/>
          </w:tcPr>
          <w:p w14:paraId="6BD0E12F" w14:textId="77777777" w:rsidR="00F555A1" w:rsidRDefault="00F555A1" w:rsidP="00F555A1">
            <w:pPr>
              <w:spacing w:beforeLines="50" w:before="156" w:afterLines="50" w:after="156"/>
              <w:jc w:val="left"/>
              <w:rPr>
                <w:rFonts w:ascii="宋体" w:eastAsia="宋体" w:hAnsi="宋体" w:cs="Times New Roman"/>
                <w:szCs w:val="20"/>
              </w:rPr>
            </w:pPr>
            <w:r>
              <w:rPr>
                <w:rFonts w:ascii="宋体" w:eastAsia="宋体" w:hAnsi="宋体" w:cs="Times New Roman"/>
                <w:szCs w:val="20"/>
              </w:rPr>
              <w:t>1.</w:t>
            </w:r>
            <w:r>
              <w:rPr>
                <w:rFonts w:ascii="宋体" w:eastAsia="宋体" w:hAnsi="宋体" w:cs="Times New Roman" w:hint="eastAsia"/>
                <w:szCs w:val="20"/>
              </w:rPr>
              <w:t>发音是否清晰、准确、连读、重读、节奏、语调运用恰当；</w:t>
            </w:r>
          </w:p>
          <w:p w14:paraId="475BAC67" w14:textId="77777777" w:rsidR="00F555A1" w:rsidRDefault="00F555A1" w:rsidP="00F555A1">
            <w:pPr>
              <w:spacing w:beforeLines="50" w:before="156" w:afterLines="50" w:after="156"/>
              <w:jc w:val="left"/>
              <w:rPr>
                <w:rFonts w:ascii="宋体" w:eastAsia="宋体" w:hAnsi="宋体" w:cs="Times New Roman"/>
                <w:szCs w:val="20"/>
              </w:rPr>
            </w:pPr>
            <w:r>
              <w:rPr>
                <w:rFonts w:ascii="宋体" w:eastAsia="宋体" w:hAnsi="宋体" w:cs="Times New Roman" w:hint="eastAsia"/>
                <w:szCs w:val="20"/>
              </w:rPr>
              <w:t>2.是否利用基本的语言知识，清楚而连贯地谈论所熟悉的话题能力。</w:t>
            </w:r>
          </w:p>
        </w:tc>
        <w:tc>
          <w:tcPr>
            <w:tcW w:w="2849" w:type="dxa"/>
            <w:vAlign w:val="center"/>
          </w:tcPr>
          <w:p w14:paraId="22F1CDA7" w14:textId="77777777" w:rsidR="00F555A1" w:rsidRDefault="00F555A1" w:rsidP="00F555A1">
            <w:pPr>
              <w:spacing w:beforeLines="50" w:before="156" w:afterLines="50" w:after="156"/>
              <w:jc w:val="center"/>
              <w:rPr>
                <w:rFonts w:ascii="宋体" w:eastAsia="宋体" w:hAnsi="宋体" w:cs="Times New Roman"/>
                <w:b/>
                <w:szCs w:val="20"/>
              </w:rPr>
            </w:pPr>
            <w:r>
              <w:rPr>
                <w:rFonts w:ascii="宋体" w:eastAsia="宋体" w:hAnsi="宋体" w:cs="Times New Roman" w:hint="eastAsia"/>
                <w:szCs w:val="20"/>
              </w:rPr>
              <w:t>课堂考察</w:t>
            </w:r>
          </w:p>
        </w:tc>
      </w:tr>
      <w:tr w:rsidR="00F555A1" w14:paraId="211E0C4B" w14:textId="77777777" w:rsidTr="00F555A1">
        <w:trPr>
          <w:trHeight w:val="567"/>
          <w:jc w:val="center"/>
        </w:trPr>
        <w:tc>
          <w:tcPr>
            <w:tcW w:w="2847" w:type="dxa"/>
            <w:vAlign w:val="center"/>
          </w:tcPr>
          <w:p w14:paraId="79567B72" w14:textId="77777777" w:rsidR="00F555A1" w:rsidRDefault="00F555A1" w:rsidP="00F555A1">
            <w:pPr>
              <w:spacing w:beforeLines="50" w:before="156" w:afterLines="50" w:after="156"/>
              <w:jc w:val="center"/>
              <w:rPr>
                <w:rFonts w:ascii="宋体" w:eastAsia="宋体" w:hAnsi="宋体" w:cs="Times New Roman"/>
                <w:szCs w:val="20"/>
              </w:rPr>
            </w:pPr>
            <w:r>
              <w:rPr>
                <w:rFonts w:ascii="宋体" w:eastAsia="宋体" w:hAnsi="宋体" w:cs="Times New Roman" w:hint="eastAsia"/>
                <w:szCs w:val="20"/>
              </w:rPr>
              <w:t>课程目标3</w:t>
            </w:r>
          </w:p>
        </w:tc>
        <w:tc>
          <w:tcPr>
            <w:tcW w:w="2849" w:type="dxa"/>
            <w:vAlign w:val="center"/>
          </w:tcPr>
          <w:p w14:paraId="05CABC9A" w14:textId="0477AABC" w:rsidR="00F555A1" w:rsidRDefault="00F555A1" w:rsidP="00F555A1">
            <w:pPr>
              <w:spacing w:beforeLines="50" w:before="156" w:afterLines="50" w:after="156"/>
              <w:jc w:val="left"/>
              <w:rPr>
                <w:rFonts w:ascii="宋体" w:eastAsia="宋体" w:hAnsi="宋体" w:cs="Times New Roman"/>
                <w:szCs w:val="20"/>
              </w:rPr>
            </w:pPr>
            <w:r>
              <w:rPr>
                <w:rFonts w:ascii="宋体" w:eastAsia="宋体" w:hAnsi="宋体" w:cs="Times New Roman"/>
                <w:szCs w:val="20"/>
              </w:rPr>
              <w:t>1.</w:t>
            </w:r>
            <w:r>
              <w:rPr>
                <w:rFonts w:ascii="宋体" w:eastAsia="宋体" w:hAnsi="宋体" w:cs="Times New Roman" w:hint="eastAsia"/>
                <w:szCs w:val="20"/>
              </w:rPr>
              <w:t>英语阅读词汇量是否达到要求；</w:t>
            </w:r>
          </w:p>
          <w:p w14:paraId="4DB220E8" w14:textId="77777777" w:rsidR="00F555A1" w:rsidRDefault="00F555A1" w:rsidP="00F555A1">
            <w:pPr>
              <w:spacing w:beforeLines="50" w:before="156" w:afterLines="50" w:after="156"/>
              <w:jc w:val="left"/>
              <w:rPr>
                <w:rFonts w:ascii="宋体" w:eastAsia="宋体" w:hAnsi="宋体" w:cs="Times New Roman"/>
                <w:szCs w:val="20"/>
              </w:rPr>
            </w:pPr>
            <w:r>
              <w:rPr>
                <w:rFonts w:ascii="宋体" w:eastAsia="宋体" w:hAnsi="宋体" w:cs="Times New Roman" w:hint="eastAsia"/>
                <w:szCs w:val="20"/>
              </w:rPr>
              <w:t>2.是否理解与掌握基础语法；</w:t>
            </w:r>
          </w:p>
          <w:p w14:paraId="45A550A1" w14:textId="01BE816C" w:rsidR="00F555A1" w:rsidRDefault="00F555A1" w:rsidP="00F555A1">
            <w:pPr>
              <w:spacing w:beforeLines="50" w:before="156" w:afterLines="50" w:after="156"/>
              <w:jc w:val="left"/>
              <w:rPr>
                <w:rFonts w:ascii="宋体" w:eastAsia="宋体" w:hAnsi="宋体" w:cs="Times New Roman"/>
                <w:szCs w:val="20"/>
              </w:rPr>
            </w:pPr>
            <w:r>
              <w:rPr>
                <w:rFonts w:ascii="宋体" w:eastAsia="宋体" w:hAnsi="宋体" w:cs="Times New Roman" w:hint="eastAsia"/>
                <w:szCs w:val="20"/>
              </w:rPr>
              <w:t>3.能否理解长难句；</w:t>
            </w:r>
          </w:p>
          <w:p w14:paraId="7212FCFD" w14:textId="77777777" w:rsidR="00F555A1" w:rsidRDefault="00F555A1" w:rsidP="00F555A1">
            <w:pPr>
              <w:spacing w:beforeLines="50" w:before="156" w:afterLines="50" w:after="156"/>
              <w:jc w:val="left"/>
              <w:rPr>
                <w:rFonts w:ascii="宋体" w:eastAsia="宋体" w:hAnsi="宋体" w:cs="Times New Roman"/>
                <w:szCs w:val="20"/>
              </w:rPr>
            </w:pPr>
            <w:r>
              <w:rPr>
                <w:rFonts w:ascii="宋体" w:eastAsia="宋体" w:hAnsi="宋体" w:cs="Times New Roman" w:hint="eastAsia"/>
                <w:szCs w:val="20"/>
              </w:rPr>
              <w:t>4.是否掌握一定的阅读技巧进行快速阅读。</w:t>
            </w:r>
          </w:p>
        </w:tc>
        <w:tc>
          <w:tcPr>
            <w:tcW w:w="2849" w:type="dxa"/>
            <w:vAlign w:val="center"/>
          </w:tcPr>
          <w:p w14:paraId="5D806135" w14:textId="6DC03502" w:rsidR="00F555A1" w:rsidRDefault="003D5FE1" w:rsidP="003D5FE1">
            <w:pPr>
              <w:spacing w:beforeLines="50" w:before="156" w:afterLines="50" w:after="156"/>
              <w:jc w:val="center"/>
              <w:rPr>
                <w:rFonts w:ascii="宋体" w:eastAsia="宋体" w:hAnsi="宋体" w:cs="Times New Roman"/>
                <w:b/>
                <w:szCs w:val="20"/>
              </w:rPr>
            </w:pPr>
            <w:r>
              <w:rPr>
                <w:rFonts w:ascii="宋体" w:eastAsia="宋体" w:hAnsi="宋体" w:cs="Times New Roman" w:hint="eastAsia"/>
                <w:szCs w:val="20"/>
              </w:rPr>
              <w:t>4</w:t>
            </w:r>
            <w:r w:rsidR="00F555A1">
              <w:rPr>
                <w:rFonts w:ascii="宋体" w:eastAsia="宋体" w:hAnsi="宋体" w:cs="Times New Roman"/>
                <w:szCs w:val="20"/>
              </w:rPr>
              <w:t>篇快速阅读</w:t>
            </w:r>
          </w:p>
        </w:tc>
      </w:tr>
      <w:tr w:rsidR="00F555A1" w14:paraId="02C9B610" w14:textId="77777777" w:rsidTr="00F555A1">
        <w:trPr>
          <w:trHeight w:val="567"/>
          <w:jc w:val="center"/>
        </w:trPr>
        <w:tc>
          <w:tcPr>
            <w:tcW w:w="2847" w:type="dxa"/>
            <w:vAlign w:val="center"/>
          </w:tcPr>
          <w:p w14:paraId="18CA4B27" w14:textId="77777777" w:rsidR="00F555A1" w:rsidRDefault="00F555A1" w:rsidP="00F555A1">
            <w:pPr>
              <w:spacing w:beforeLines="50" w:before="156" w:afterLines="50" w:after="156"/>
              <w:jc w:val="center"/>
              <w:rPr>
                <w:rFonts w:ascii="宋体" w:eastAsia="宋体" w:hAnsi="宋体" w:cs="Times New Roman"/>
                <w:szCs w:val="20"/>
              </w:rPr>
            </w:pPr>
            <w:r>
              <w:rPr>
                <w:rFonts w:ascii="宋体" w:eastAsia="宋体" w:hAnsi="宋体" w:cs="Times New Roman" w:hint="eastAsia"/>
                <w:szCs w:val="20"/>
              </w:rPr>
              <w:t>课程目标4</w:t>
            </w:r>
          </w:p>
        </w:tc>
        <w:tc>
          <w:tcPr>
            <w:tcW w:w="2849" w:type="dxa"/>
            <w:vAlign w:val="center"/>
          </w:tcPr>
          <w:p w14:paraId="23B1C999" w14:textId="7DDD9F00" w:rsidR="00F555A1" w:rsidRDefault="00F555A1" w:rsidP="00F555A1">
            <w:pPr>
              <w:spacing w:beforeLines="50" w:before="156" w:afterLines="50" w:after="156"/>
              <w:jc w:val="left"/>
              <w:rPr>
                <w:rFonts w:ascii="宋体" w:eastAsia="宋体" w:hAnsi="宋体" w:cs="Times New Roman"/>
                <w:szCs w:val="20"/>
              </w:rPr>
            </w:pPr>
            <w:r>
              <w:rPr>
                <w:rFonts w:ascii="宋体" w:eastAsia="宋体" w:hAnsi="宋体" w:cs="Times New Roman"/>
                <w:szCs w:val="20"/>
              </w:rPr>
              <w:t>1.</w:t>
            </w:r>
            <w:r>
              <w:rPr>
                <w:rFonts w:ascii="宋体" w:eastAsia="宋体" w:hAnsi="宋体" w:cs="Times New Roman" w:hint="eastAsia"/>
                <w:szCs w:val="20"/>
              </w:rPr>
              <w:t xml:space="preserve"> 英语写作词汇量是否达到要求；</w:t>
            </w:r>
          </w:p>
          <w:p w14:paraId="768FAF6C" w14:textId="77777777" w:rsidR="00F555A1" w:rsidRDefault="00F555A1" w:rsidP="00F555A1">
            <w:pPr>
              <w:spacing w:beforeLines="50" w:before="156" w:afterLines="50" w:after="156"/>
              <w:jc w:val="left"/>
              <w:rPr>
                <w:rFonts w:ascii="宋体" w:eastAsia="宋体" w:hAnsi="宋体" w:cs="Times New Roman"/>
                <w:szCs w:val="20"/>
              </w:rPr>
            </w:pPr>
            <w:r>
              <w:rPr>
                <w:rFonts w:ascii="宋体" w:eastAsia="宋体" w:hAnsi="宋体" w:cs="Times New Roman" w:hint="eastAsia"/>
                <w:szCs w:val="20"/>
              </w:rPr>
              <w:t>2.是否理解与掌握基础语法并进行灵活运用。</w:t>
            </w:r>
          </w:p>
        </w:tc>
        <w:tc>
          <w:tcPr>
            <w:tcW w:w="2849" w:type="dxa"/>
            <w:vAlign w:val="center"/>
          </w:tcPr>
          <w:p w14:paraId="0149AEF6" w14:textId="6D468DD0" w:rsidR="00F555A1" w:rsidRDefault="00F555A1" w:rsidP="003D5FE1">
            <w:pPr>
              <w:spacing w:beforeLines="50" w:before="156" w:afterLines="50" w:after="156"/>
              <w:jc w:val="center"/>
              <w:rPr>
                <w:rFonts w:ascii="宋体" w:eastAsia="宋体" w:hAnsi="宋体" w:cs="Times New Roman"/>
                <w:szCs w:val="20"/>
              </w:rPr>
            </w:pPr>
            <w:r>
              <w:rPr>
                <w:rFonts w:ascii="宋体" w:eastAsia="宋体" w:hAnsi="宋体" w:cs="Times New Roman" w:hint="eastAsia"/>
                <w:szCs w:val="20"/>
              </w:rPr>
              <w:t>一篇1</w:t>
            </w:r>
            <w:r w:rsidR="003D5FE1">
              <w:rPr>
                <w:rFonts w:ascii="宋体" w:eastAsia="宋体" w:hAnsi="宋体" w:cs="Times New Roman" w:hint="eastAsia"/>
                <w:szCs w:val="20"/>
              </w:rPr>
              <w:t>2</w:t>
            </w:r>
            <w:r>
              <w:rPr>
                <w:rFonts w:ascii="宋体" w:eastAsia="宋体" w:hAnsi="宋体" w:cs="Times New Roman" w:hint="eastAsia"/>
                <w:szCs w:val="20"/>
              </w:rPr>
              <w:t>0字左右的作文</w:t>
            </w:r>
          </w:p>
        </w:tc>
      </w:tr>
      <w:tr w:rsidR="00F555A1" w14:paraId="41563A9F" w14:textId="77777777" w:rsidTr="00F555A1">
        <w:trPr>
          <w:trHeight w:val="567"/>
          <w:jc w:val="center"/>
        </w:trPr>
        <w:tc>
          <w:tcPr>
            <w:tcW w:w="2847" w:type="dxa"/>
            <w:vAlign w:val="center"/>
          </w:tcPr>
          <w:p w14:paraId="0F5A3B1D" w14:textId="77777777" w:rsidR="00F555A1" w:rsidRDefault="00F555A1" w:rsidP="00F555A1">
            <w:pPr>
              <w:spacing w:beforeLines="50" w:before="156" w:afterLines="50" w:after="156"/>
              <w:jc w:val="center"/>
              <w:rPr>
                <w:rFonts w:ascii="宋体" w:eastAsia="宋体" w:hAnsi="宋体" w:cs="Times New Roman"/>
                <w:szCs w:val="20"/>
              </w:rPr>
            </w:pPr>
            <w:r>
              <w:rPr>
                <w:rFonts w:ascii="宋体" w:eastAsia="宋体" w:hAnsi="宋体" w:cs="Times New Roman" w:hint="eastAsia"/>
                <w:szCs w:val="20"/>
              </w:rPr>
              <w:t>课程目标5</w:t>
            </w:r>
          </w:p>
        </w:tc>
        <w:tc>
          <w:tcPr>
            <w:tcW w:w="2849" w:type="dxa"/>
            <w:vAlign w:val="center"/>
          </w:tcPr>
          <w:p w14:paraId="2A71D58C" w14:textId="130D5316" w:rsidR="00F555A1" w:rsidRPr="003D5FE1" w:rsidRDefault="00F555A1" w:rsidP="00F555A1">
            <w:pPr>
              <w:spacing w:beforeLines="50" w:before="156" w:afterLines="50" w:after="156"/>
              <w:jc w:val="left"/>
              <w:rPr>
                <w:rFonts w:ascii="宋体" w:eastAsia="宋体" w:hAnsi="宋体"/>
                <w:szCs w:val="20"/>
              </w:rPr>
            </w:pPr>
            <w:r>
              <w:rPr>
                <w:rFonts w:ascii="宋体" w:eastAsia="宋体" w:hAnsi="宋体" w:cs="Times New Roman" w:hint="eastAsia"/>
                <w:szCs w:val="20"/>
              </w:rPr>
              <w:t>是否能</w:t>
            </w:r>
            <w:r>
              <w:rPr>
                <w:rFonts w:ascii="宋体" w:eastAsia="宋体" w:hAnsi="宋体" w:cs="宋体" w:hint="eastAsia"/>
                <w:szCs w:val="20"/>
              </w:rPr>
              <w:t>基本准确地进行英汉</w:t>
            </w:r>
            <w:r w:rsidR="003D5FE1">
              <w:rPr>
                <w:rFonts w:ascii="宋体" w:eastAsia="宋体" w:hAnsi="宋体" w:cs="宋体" w:hint="eastAsia"/>
                <w:szCs w:val="20"/>
              </w:rPr>
              <w:t>句子</w:t>
            </w:r>
            <w:r>
              <w:rPr>
                <w:rFonts w:ascii="宋体" w:eastAsia="宋体" w:hAnsi="宋体" w:cs="宋体" w:hint="eastAsia"/>
                <w:szCs w:val="20"/>
              </w:rPr>
              <w:t>互译；</w:t>
            </w:r>
          </w:p>
        </w:tc>
        <w:tc>
          <w:tcPr>
            <w:tcW w:w="2849" w:type="dxa"/>
            <w:vAlign w:val="center"/>
          </w:tcPr>
          <w:p w14:paraId="6C1A204E" w14:textId="0B069E6E" w:rsidR="00F555A1" w:rsidRDefault="003D5FE1" w:rsidP="00F555A1">
            <w:pPr>
              <w:spacing w:beforeLines="50" w:before="156" w:afterLines="50" w:after="156"/>
              <w:jc w:val="center"/>
              <w:rPr>
                <w:rFonts w:ascii="宋体" w:eastAsia="宋体" w:hAnsi="宋体" w:cs="Times New Roman"/>
                <w:b/>
                <w:szCs w:val="20"/>
              </w:rPr>
            </w:pPr>
            <w:r>
              <w:rPr>
                <w:rFonts w:ascii="宋体" w:eastAsia="宋体" w:hAnsi="宋体" w:cs="Times New Roman" w:hint="eastAsia"/>
                <w:szCs w:val="20"/>
              </w:rPr>
              <w:t>句子</w:t>
            </w:r>
            <w:r w:rsidR="00F555A1">
              <w:rPr>
                <w:rFonts w:ascii="宋体" w:eastAsia="宋体" w:hAnsi="宋体" w:cs="Times New Roman" w:hint="eastAsia"/>
                <w:szCs w:val="20"/>
              </w:rPr>
              <w:t>翻译</w:t>
            </w:r>
          </w:p>
        </w:tc>
      </w:tr>
    </w:tbl>
    <w:p w14:paraId="5486BA0C" w14:textId="77777777" w:rsidR="00DD7B5F" w:rsidRDefault="00DD7B5F" w:rsidP="003C136E">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p>
    <w:p w14:paraId="4F9C47A2" w14:textId="77777777" w:rsidR="00C54636" w:rsidRPr="00DD7B5F" w:rsidRDefault="00DD7B5F" w:rsidP="003C136E">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lastRenderedPageBreak/>
        <w:t>1．</w:t>
      </w:r>
      <w:r w:rsidR="00C54636" w:rsidRPr="00DD7B5F">
        <w:rPr>
          <w:rFonts w:ascii="宋体" w:eastAsia="宋体" w:hAnsi="宋体" w:hint="eastAsia"/>
          <w:b/>
        </w:rPr>
        <w:t>评定方法</w:t>
      </w:r>
    </w:p>
    <w:p w14:paraId="3974F38F" w14:textId="77777777" w:rsidR="00112585" w:rsidRPr="003215EA" w:rsidRDefault="00112585" w:rsidP="009E3ABC">
      <w:pPr>
        <w:rPr>
          <w:rFonts w:ascii="Times" w:eastAsia="宋体" w:hAnsi="Times" w:cs="Times New Roman"/>
          <w:sz w:val="24"/>
          <w:szCs w:val="24"/>
        </w:rPr>
      </w:pPr>
      <w:r w:rsidRPr="003215EA">
        <w:rPr>
          <w:rFonts w:ascii="Times" w:eastAsia="宋体" w:hAnsi="Times" w:cs="Times New Roman"/>
          <w:sz w:val="24"/>
          <w:szCs w:val="24"/>
        </w:rPr>
        <w:t>平时成绩：</w:t>
      </w:r>
      <w:r w:rsidR="0061119C">
        <w:rPr>
          <w:rFonts w:ascii="Times" w:eastAsia="宋体" w:hAnsi="Times" w:cs="Times New Roman" w:hint="eastAsia"/>
          <w:sz w:val="24"/>
          <w:szCs w:val="24"/>
        </w:rPr>
        <w:t>4</w:t>
      </w:r>
      <w:r w:rsidRPr="003215EA">
        <w:rPr>
          <w:rFonts w:ascii="Times" w:eastAsia="宋体" w:hAnsi="Times" w:cs="Times New Roman" w:hint="eastAsia"/>
          <w:sz w:val="24"/>
          <w:szCs w:val="24"/>
        </w:rPr>
        <w:t>0</w:t>
      </w:r>
      <w:r w:rsidRPr="003215EA">
        <w:rPr>
          <w:rFonts w:ascii="Times" w:eastAsia="宋体" w:hAnsi="Times" w:cs="Times New Roman"/>
          <w:sz w:val="24"/>
          <w:szCs w:val="24"/>
        </w:rPr>
        <w:t>%</w:t>
      </w:r>
      <w:r w:rsidRPr="003215EA">
        <w:rPr>
          <w:rFonts w:ascii="Times" w:eastAsia="宋体" w:hAnsi="Times" w:cs="Times New Roman"/>
          <w:sz w:val="24"/>
          <w:szCs w:val="24"/>
        </w:rPr>
        <w:t>（</w:t>
      </w:r>
      <w:r w:rsidR="0061119C">
        <w:rPr>
          <w:rFonts w:ascii="Times" w:eastAsia="宋体" w:hAnsi="Times" w:cs="Times New Roman" w:hint="eastAsia"/>
          <w:sz w:val="24"/>
          <w:szCs w:val="24"/>
        </w:rPr>
        <w:t>单元小测（</w:t>
      </w:r>
      <w:r w:rsidR="0061119C">
        <w:rPr>
          <w:rFonts w:ascii="Times" w:eastAsia="宋体" w:hAnsi="Times" w:cs="Times New Roman" w:hint="eastAsia"/>
          <w:sz w:val="24"/>
          <w:szCs w:val="24"/>
        </w:rPr>
        <w:t>15%</w:t>
      </w:r>
      <w:r w:rsidR="0061119C">
        <w:rPr>
          <w:rFonts w:ascii="Times" w:eastAsia="宋体" w:hAnsi="Times" w:cs="Times New Roman" w:hint="eastAsia"/>
          <w:sz w:val="24"/>
          <w:szCs w:val="24"/>
        </w:rPr>
        <w:t>）；</w:t>
      </w:r>
      <w:r w:rsidRPr="003215EA">
        <w:rPr>
          <w:rFonts w:ascii="Times" w:eastAsia="宋体" w:hAnsi="Times" w:cs="Times New Roman"/>
          <w:sz w:val="24"/>
          <w:szCs w:val="24"/>
        </w:rPr>
        <w:t>课堂出勤</w:t>
      </w:r>
      <w:r w:rsidR="0061119C">
        <w:rPr>
          <w:rFonts w:ascii="Times" w:eastAsia="宋体" w:hAnsi="Times" w:cs="Times New Roman" w:hint="eastAsia"/>
          <w:sz w:val="24"/>
          <w:szCs w:val="24"/>
        </w:rPr>
        <w:t>、</w:t>
      </w:r>
      <w:r w:rsidR="0061119C" w:rsidRPr="003215EA">
        <w:rPr>
          <w:rFonts w:ascii="Times" w:eastAsia="宋体" w:hAnsi="Times" w:cs="Times New Roman"/>
          <w:sz w:val="24"/>
          <w:szCs w:val="24"/>
        </w:rPr>
        <w:t>参与和表现</w:t>
      </w:r>
      <w:r w:rsidR="0061119C">
        <w:rPr>
          <w:rFonts w:ascii="Times" w:eastAsia="宋体" w:hAnsi="Times" w:cs="Times New Roman" w:hint="eastAsia"/>
          <w:sz w:val="24"/>
          <w:szCs w:val="24"/>
        </w:rPr>
        <w:t>（</w:t>
      </w:r>
      <w:r w:rsidR="0061119C">
        <w:rPr>
          <w:rFonts w:ascii="Times" w:eastAsia="宋体" w:hAnsi="Times" w:cs="Times New Roman" w:hint="eastAsia"/>
          <w:sz w:val="24"/>
          <w:szCs w:val="24"/>
        </w:rPr>
        <w:t>10%</w:t>
      </w:r>
      <w:r w:rsidR="0061119C">
        <w:rPr>
          <w:rFonts w:ascii="Times" w:eastAsia="宋体" w:hAnsi="Times" w:cs="Times New Roman" w:hint="eastAsia"/>
          <w:sz w:val="24"/>
          <w:szCs w:val="24"/>
        </w:rPr>
        <w:t>）</w:t>
      </w:r>
      <w:r w:rsidRPr="003215EA">
        <w:rPr>
          <w:rFonts w:ascii="Times" w:eastAsia="宋体" w:hAnsi="Times" w:cs="Times New Roman"/>
          <w:sz w:val="24"/>
          <w:szCs w:val="24"/>
        </w:rPr>
        <w:t>；作文或读书报告等书面作业</w:t>
      </w:r>
      <w:r w:rsidR="0061119C">
        <w:rPr>
          <w:rFonts w:ascii="Times" w:eastAsia="宋体" w:hAnsi="Times" w:cs="Times New Roman" w:hint="eastAsia"/>
          <w:sz w:val="24"/>
          <w:szCs w:val="24"/>
        </w:rPr>
        <w:t>（</w:t>
      </w:r>
      <w:r w:rsidR="0061119C">
        <w:rPr>
          <w:rFonts w:ascii="Times" w:eastAsia="宋体" w:hAnsi="Times" w:cs="Times New Roman" w:hint="eastAsia"/>
          <w:sz w:val="24"/>
          <w:szCs w:val="24"/>
        </w:rPr>
        <w:t>5%</w:t>
      </w:r>
      <w:r w:rsidR="0061119C">
        <w:rPr>
          <w:rFonts w:ascii="Times" w:eastAsia="宋体" w:hAnsi="Times" w:cs="Times New Roman" w:hint="eastAsia"/>
          <w:sz w:val="24"/>
          <w:szCs w:val="24"/>
        </w:rPr>
        <w:t>）</w:t>
      </w:r>
      <w:r w:rsidRPr="003215EA">
        <w:rPr>
          <w:rFonts w:ascii="Times" w:eastAsia="宋体" w:hAnsi="Times" w:cs="Times New Roman"/>
          <w:sz w:val="24"/>
          <w:szCs w:val="24"/>
        </w:rPr>
        <w:t>；大学英语综合教程、快速阅读、听说教程等</w:t>
      </w:r>
      <w:r w:rsidR="0061119C">
        <w:rPr>
          <w:rFonts w:ascii="Times" w:eastAsia="宋体" w:hAnsi="Times" w:cs="Times New Roman" w:hint="eastAsia"/>
          <w:sz w:val="24"/>
          <w:szCs w:val="24"/>
        </w:rPr>
        <w:t>练习完成情况（</w:t>
      </w:r>
      <w:r w:rsidR="0061119C">
        <w:rPr>
          <w:rFonts w:ascii="Times" w:eastAsia="宋体" w:hAnsi="Times" w:cs="Times New Roman" w:hint="eastAsia"/>
          <w:sz w:val="24"/>
          <w:szCs w:val="24"/>
        </w:rPr>
        <w:t>5%</w:t>
      </w:r>
      <w:r w:rsidR="0061119C">
        <w:rPr>
          <w:rFonts w:ascii="Times" w:eastAsia="宋体" w:hAnsi="Times" w:cs="Times New Roman" w:hint="eastAsia"/>
          <w:sz w:val="24"/>
          <w:szCs w:val="24"/>
        </w:rPr>
        <w:t>）；小组展示（</w:t>
      </w:r>
      <w:r w:rsidR="0061119C">
        <w:rPr>
          <w:rFonts w:ascii="Times" w:eastAsia="宋体" w:hAnsi="Times" w:cs="Times New Roman" w:hint="eastAsia"/>
          <w:sz w:val="24"/>
          <w:szCs w:val="24"/>
        </w:rPr>
        <w:t>5%</w:t>
      </w:r>
      <w:r w:rsidR="0061119C">
        <w:rPr>
          <w:rFonts w:ascii="Times" w:eastAsia="宋体" w:hAnsi="Times" w:cs="Times New Roman" w:hint="eastAsia"/>
          <w:sz w:val="24"/>
          <w:szCs w:val="24"/>
        </w:rPr>
        <w:t>）。</w:t>
      </w:r>
      <w:r w:rsidRPr="003215EA">
        <w:rPr>
          <w:rFonts w:ascii="Times" w:eastAsia="宋体" w:hAnsi="Times" w:cs="Times New Roman"/>
          <w:sz w:val="24"/>
          <w:szCs w:val="24"/>
        </w:rPr>
        <w:t>）</w:t>
      </w:r>
    </w:p>
    <w:p w14:paraId="56B08964" w14:textId="77777777" w:rsidR="00112585" w:rsidRPr="003215EA" w:rsidRDefault="00112585" w:rsidP="009E3ABC">
      <w:pPr>
        <w:rPr>
          <w:rFonts w:ascii="Times" w:eastAsia="宋体" w:hAnsi="Times" w:cs="Times New Roman"/>
          <w:sz w:val="24"/>
          <w:szCs w:val="24"/>
        </w:rPr>
      </w:pPr>
      <w:r w:rsidRPr="003215EA">
        <w:rPr>
          <w:rFonts w:ascii="Times" w:eastAsia="宋体" w:hAnsi="Times" w:cs="Times New Roman"/>
          <w:sz w:val="24"/>
          <w:szCs w:val="24"/>
        </w:rPr>
        <w:t>期中考试：</w:t>
      </w:r>
      <w:r w:rsidRPr="003215EA">
        <w:rPr>
          <w:rFonts w:ascii="Times" w:eastAsia="宋体" w:hAnsi="Times" w:cs="Times New Roman" w:hint="eastAsia"/>
          <w:sz w:val="24"/>
          <w:szCs w:val="24"/>
        </w:rPr>
        <w:t>20</w:t>
      </w:r>
      <w:r w:rsidRPr="003215EA">
        <w:rPr>
          <w:rFonts w:ascii="Times" w:eastAsia="宋体" w:hAnsi="Times" w:cs="Times New Roman"/>
          <w:sz w:val="24"/>
          <w:szCs w:val="24"/>
        </w:rPr>
        <w:t>%</w:t>
      </w:r>
      <w:r w:rsidRPr="003215EA">
        <w:rPr>
          <w:rFonts w:ascii="Times" w:eastAsia="宋体" w:hAnsi="Times" w:cs="Times New Roman"/>
          <w:sz w:val="24"/>
          <w:szCs w:val="24"/>
        </w:rPr>
        <w:t>（</w:t>
      </w:r>
      <w:r w:rsidRPr="003215EA">
        <w:rPr>
          <w:rFonts w:ascii="Times" w:eastAsia="宋体" w:hAnsi="Times" w:cs="Times New Roman" w:hint="eastAsia"/>
          <w:sz w:val="24"/>
          <w:szCs w:val="24"/>
        </w:rPr>
        <w:t>理论考试</w:t>
      </w:r>
      <w:r w:rsidRPr="003215EA">
        <w:rPr>
          <w:rFonts w:ascii="Times" w:eastAsia="宋体" w:hAnsi="Times" w:cs="Times New Roman"/>
          <w:sz w:val="24"/>
          <w:szCs w:val="24"/>
        </w:rPr>
        <w:t>）</w:t>
      </w:r>
    </w:p>
    <w:p w14:paraId="4D93B65E" w14:textId="77777777" w:rsidR="00C54636" w:rsidRPr="0077339B" w:rsidRDefault="00112585" w:rsidP="009E3ABC">
      <w:pPr>
        <w:rPr>
          <w:rFonts w:ascii="Times" w:eastAsia="宋体" w:hAnsi="Times" w:cs="Times New Roman"/>
          <w:sz w:val="24"/>
          <w:szCs w:val="24"/>
        </w:rPr>
      </w:pPr>
      <w:r w:rsidRPr="003215EA">
        <w:rPr>
          <w:rFonts w:ascii="Times" w:eastAsia="宋体" w:hAnsi="Times" w:cs="Times New Roman"/>
          <w:sz w:val="24"/>
          <w:szCs w:val="24"/>
        </w:rPr>
        <w:t>期末考试：</w:t>
      </w:r>
      <w:r w:rsidR="0061119C">
        <w:rPr>
          <w:rFonts w:ascii="Times" w:eastAsia="宋体" w:hAnsi="Times" w:cs="Times New Roman" w:hint="eastAsia"/>
          <w:sz w:val="24"/>
          <w:szCs w:val="24"/>
        </w:rPr>
        <w:t>4</w:t>
      </w:r>
      <w:r w:rsidRPr="003215EA">
        <w:rPr>
          <w:rFonts w:ascii="Times" w:eastAsia="宋体" w:hAnsi="Times" w:cs="Times New Roman"/>
          <w:sz w:val="24"/>
          <w:szCs w:val="24"/>
        </w:rPr>
        <w:t>0%</w:t>
      </w:r>
      <w:r w:rsidRPr="003215EA">
        <w:rPr>
          <w:rFonts w:ascii="Times" w:eastAsia="宋体" w:hAnsi="Times" w:cs="Times New Roman"/>
          <w:sz w:val="24"/>
          <w:szCs w:val="24"/>
        </w:rPr>
        <w:t>（</w:t>
      </w:r>
      <w:r w:rsidRPr="003215EA">
        <w:rPr>
          <w:rFonts w:ascii="Times" w:eastAsia="宋体" w:hAnsi="Times" w:cs="Times New Roman" w:hint="eastAsia"/>
          <w:sz w:val="24"/>
          <w:szCs w:val="24"/>
        </w:rPr>
        <w:t>理论考试</w:t>
      </w:r>
      <w:r w:rsidRPr="003215EA">
        <w:rPr>
          <w:rFonts w:ascii="Times" w:eastAsia="宋体" w:hAnsi="Times" w:cs="Times New Roman"/>
          <w:sz w:val="24"/>
          <w:szCs w:val="24"/>
        </w:rPr>
        <w:t>）</w:t>
      </w:r>
    </w:p>
    <w:p w14:paraId="36C80359" w14:textId="77777777" w:rsidR="00B03909" w:rsidRDefault="00DD7B5F" w:rsidP="003C136E">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p>
    <w:p w14:paraId="323546F3" w14:textId="77777777" w:rsidR="00D504B7" w:rsidRPr="00DD7B5F" w:rsidRDefault="00D504B7" w:rsidP="003C136E">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2A16913F" w14:textId="77777777" w:rsidTr="00285327">
        <w:trPr>
          <w:jc w:val="center"/>
        </w:trPr>
        <w:tc>
          <w:tcPr>
            <w:tcW w:w="2122" w:type="dxa"/>
            <w:tcBorders>
              <w:tl2br w:val="single" w:sz="4" w:space="0" w:color="auto"/>
            </w:tcBorders>
            <w:shd w:val="clear" w:color="auto" w:fill="auto"/>
            <w:vAlign w:val="center"/>
          </w:tcPr>
          <w:p w14:paraId="40EF950B" w14:textId="77777777" w:rsidR="00285327" w:rsidRPr="00322986" w:rsidRDefault="00285327" w:rsidP="003C136E">
            <w:pPr>
              <w:spacing w:beforeLines="50" w:before="156" w:afterLines="50" w:after="156"/>
              <w:ind w:firstLineChars="392" w:firstLine="826"/>
              <w:rPr>
                <w:rFonts w:ascii="宋体" w:eastAsia="宋体" w:hAnsi="宋体"/>
                <w:b/>
                <w:bCs/>
                <w:kern w:val="0"/>
                <w:szCs w:val="21"/>
              </w:rPr>
            </w:pPr>
            <w:r w:rsidRPr="00322986">
              <w:rPr>
                <w:rFonts w:ascii="宋体" w:eastAsia="宋体" w:hAnsi="宋体" w:hint="eastAsia"/>
                <w:b/>
                <w:bCs/>
                <w:kern w:val="0"/>
                <w:szCs w:val="21"/>
              </w:rPr>
              <w:t>考核占比</w:t>
            </w:r>
          </w:p>
          <w:p w14:paraId="4235ACC0" w14:textId="77777777" w:rsidR="00285327" w:rsidRPr="00322986" w:rsidRDefault="00285327" w:rsidP="003C136E">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20310EDA" w14:textId="77777777" w:rsidR="00285327" w:rsidRPr="00322986" w:rsidRDefault="00285327" w:rsidP="003C136E">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15139784" w14:textId="77777777" w:rsidR="00285327" w:rsidRPr="00322986" w:rsidRDefault="00285327" w:rsidP="003C136E">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2BA86005" w14:textId="77777777" w:rsidR="00285327" w:rsidRPr="00322986" w:rsidRDefault="00285327" w:rsidP="003C136E">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75787B13" w14:textId="77777777" w:rsidR="00285327" w:rsidRPr="00322986" w:rsidRDefault="00285327" w:rsidP="003C136E">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0E5D8D" w:rsidRPr="002F4D99" w14:paraId="40ED18A2" w14:textId="77777777" w:rsidTr="00285327">
        <w:trPr>
          <w:trHeight w:val="620"/>
          <w:jc w:val="center"/>
        </w:trPr>
        <w:tc>
          <w:tcPr>
            <w:tcW w:w="2122" w:type="dxa"/>
            <w:shd w:val="clear" w:color="auto" w:fill="auto"/>
            <w:vAlign w:val="center"/>
          </w:tcPr>
          <w:p w14:paraId="3ECEF5C7" w14:textId="77777777" w:rsidR="000E5D8D" w:rsidRPr="00322986" w:rsidRDefault="000E5D8D" w:rsidP="003C136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24B7AF9B" w14:textId="77777777" w:rsidR="000E5D8D" w:rsidRPr="00322986" w:rsidRDefault="000E5D8D" w:rsidP="003C136E">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1134" w:type="dxa"/>
            <w:shd w:val="clear" w:color="auto" w:fill="auto"/>
            <w:vAlign w:val="center"/>
          </w:tcPr>
          <w:p w14:paraId="35D89EC2" w14:textId="700EBBC8" w:rsidR="000E5D8D" w:rsidRPr="00322986" w:rsidRDefault="004F7CD3" w:rsidP="003C136E">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1134" w:type="dxa"/>
            <w:vAlign w:val="center"/>
          </w:tcPr>
          <w:p w14:paraId="524F3CF6" w14:textId="781FEB7E" w:rsidR="000E5D8D" w:rsidRPr="00322986" w:rsidRDefault="004F7CD3" w:rsidP="003C136E">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r w:rsidR="000E5D8D">
              <w:rPr>
                <w:rFonts w:ascii="宋体" w:eastAsia="宋体" w:hAnsi="宋体"/>
                <w:kern w:val="0"/>
                <w:szCs w:val="21"/>
              </w:rPr>
              <w:t>%</w:t>
            </w:r>
          </w:p>
        </w:tc>
        <w:tc>
          <w:tcPr>
            <w:tcW w:w="2627" w:type="dxa"/>
            <w:vMerge w:val="restart"/>
            <w:shd w:val="clear" w:color="auto" w:fill="auto"/>
            <w:vAlign w:val="center"/>
          </w:tcPr>
          <w:p w14:paraId="44E283F5" w14:textId="77777777" w:rsidR="000E5D8D" w:rsidRPr="000E5D8D" w:rsidRDefault="000E5D8D" w:rsidP="003C136E">
            <w:pPr>
              <w:spacing w:beforeLines="50" w:before="156" w:afterLines="50" w:after="156"/>
              <w:rPr>
                <w:rFonts w:ascii="宋体" w:eastAsia="宋体" w:hAnsi="宋体"/>
                <w:kern w:val="0"/>
                <w:szCs w:val="21"/>
              </w:rPr>
            </w:pPr>
            <w:r w:rsidRPr="000E5D8D">
              <w:rPr>
                <w:rFonts w:ascii="宋体" w:eastAsia="宋体" w:hAnsi="宋体"/>
                <w:kern w:val="0"/>
                <w:sz w:val="24"/>
              </w:rPr>
              <w:t>分目标达成度={0.</w:t>
            </w:r>
            <w:r w:rsidRPr="000E5D8D">
              <w:rPr>
                <w:rFonts w:ascii="宋体" w:eastAsia="宋体" w:hAnsi="宋体" w:hint="eastAsia"/>
                <w:kern w:val="0"/>
                <w:sz w:val="24"/>
              </w:rPr>
              <w:t>2</w:t>
            </w:r>
            <w:r w:rsidRPr="000E5D8D">
              <w:rPr>
                <w:rFonts w:ascii="宋体" w:eastAsia="宋体" w:hAnsi="宋体"/>
                <w:kern w:val="0"/>
                <w:sz w:val="24"/>
              </w:rPr>
              <w:t>ｘ平时分目标成绩+0.</w:t>
            </w:r>
            <w:r w:rsidRPr="000E5D8D">
              <w:rPr>
                <w:rFonts w:ascii="宋体" w:eastAsia="宋体" w:hAnsi="宋体" w:hint="eastAsia"/>
                <w:kern w:val="0"/>
                <w:sz w:val="24"/>
              </w:rPr>
              <w:t>2</w:t>
            </w:r>
            <w:r w:rsidRPr="000E5D8D">
              <w:rPr>
                <w:rFonts w:ascii="宋体" w:eastAsia="宋体" w:hAnsi="宋体"/>
                <w:kern w:val="0"/>
                <w:sz w:val="24"/>
              </w:rPr>
              <w:t>ｘ期中分目标成绩+0.6ｘ期末分目标成绩}/分目标总分</w:t>
            </w:r>
          </w:p>
        </w:tc>
      </w:tr>
      <w:tr w:rsidR="000E5D8D" w:rsidRPr="002F4D99" w14:paraId="6D1F0D0F" w14:textId="77777777" w:rsidTr="00285327">
        <w:trPr>
          <w:trHeight w:val="679"/>
          <w:jc w:val="center"/>
        </w:trPr>
        <w:tc>
          <w:tcPr>
            <w:tcW w:w="2122" w:type="dxa"/>
            <w:shd w:val="clear" w:color="auto" w:fill="auto"/>
            <w:vAlign w:val="center"/>
          </w:tcPr>
          <w:p w14:paraId="62D6D564" w14:textId="77777777" w:rsidR="000E5D8D" w:rsidRPr="00322986" w:rsidRDefault="000E5D8D" w:rsidP="003C136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66C555A9" w14:textId="77777777" w:rsidR="000E5D8D" w:rsidRPr="00322986" w:rsidRDefault="00711799" w:rsidP="003C136E">
            <w:pPr>
              <w:spacing w:beforeLines="50" w:before="156" w:afterLines="50" w:after="156"/>
              <w:jc w:val="center"/>
              <w:rPr>
                <w:rFonts w:ascii="宋体" w:eastAsia="宋体" w:hAnsi="宋体"/>
                <w:kern w:val="0"/>
                <w:szCs w:val="21"/>
              </w:rPr>
            </w:pPr>
            <w:r>
              <w:rPr>
                <w:rFonts w:ascii="宋体" w:eastAsia="宋体" w:hAnsi="宋体"/>
                <w:kern w:val="0"/>
                <w:szCs w:val="21"/>
              </w:rPr>
              <w:t>2</w:t>
            </w:r>
            <w:r w:rsidR="000E5D8D">
              <w:rPr>
                <w:rFonts w:ascii="宋体" w:eastAsia="宋体" w:hAnsi="宋体"/>
                <w:kern w:val="0"/>
                <w:szCs w:val="21"/>
              </w:rPr>
              <w:t>0%</w:t>
            </w:r>
          </w:p>
        </w:tc>
        <w:tc>
          <w:tcPr>
            <w:tcW w:w="1134" w:type="dxa"/>
            <w:shd w:val="clear" w:color="auto" w:fill="auto"/>
            <w:vAlign w:val="center"/>
          </w:tcPr>
          <w:p w14:paraId="3B7429A8" w14:textId="77777777" w:rsidR="000E5D8D" w:rsidRPr="00322986" w:rsidRDefault="000E5D8D" w:rsidP="003C136E">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14:paraId="726EF622" w14:textId="77777777" w:rsidR="000E5D8D" w:rsidRPr="00322986" w:rsidRDefault="000E5D8D" w:rsidP="003C136E">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2627" w:type="dxa"/>
            <w:vMerge/>
            <w:shd w:val="clear" w:color="auto" w:fill="auto"/>
            <w:vAlign w:val="center"/>
          </w:tcPr>
          <w:p w14:paraId="25E569F8" w14:textId="77777777" w:rsidR="000E5D8D" w:rsidRPr="00322986" w:rsidRDefault="000E5D8D" w:rsidP="003C136E">
            <w:pPr>
              <w:spacing w:beforeLines="50" w:before="156" w:afterLines="50" w:after="156"/>
              <w:rPr>
                <w:rFonts w:ascii="宋体" w:eastAsia="宋体" w:hAnsi="宋体"/>
                <w:kern w:val="0"/>
                <w:szCs w:val="21"/>
              </w:rPr>
            </w:pPr>
          </w:p>
        </w:tc>
      </w:tr>
      <w:tr w:rsidR="000E5D8D" w:rsidRPr="002F4D99" w14:paraId="6CF56097" w14:textId="77777777" w:rsidTr="00285327">
        <w:trPr>
          <w:trHeight w:val="755"/>
          <w:jc w:val="center"/>
        </w:trPr>
        <w:tc>
          <w:tcPr>
            <w:tcW w:w="2122" w:type="dxa"/>
            <w:shd w:val="clear" w:color="auto" w:fill="auto"/>
            <w:vAlign w:val="center"/>
          </w:tcPr>
          <w:p w14:paraId="5B44DA9B" w14:textId="77777777" w:rsidR="000E5D8D" w:rsidRPr="00322986" w:rsidRDefault="000E5D8D" w:rsidP="003C136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7B834459" w14:textId="77777777" w:rsidR="000E5D8D" w:rsidRPr="00322986" w:rsidRDefault="00711799" w:rsidP="003C136E">
            <w:pPr>
              <w:spacing w:beforeLines="50" w:before="156" w:afterLines="50" w:after="156"/>
              <w:jc w:val="center"/>
              <w:rPr>
                <w:rFonts w:ascii="宋体" w:eastAsia="宋体" w:hAnsi="宋体"/>
                <w:kern w:val="0"/>
                <w:szCs w:val="21"/>
              </w:rPr>
            </w:pPr>
            <w:r>
              <w:rPr>
                <w:rFonts w:ascii="宋体" w:eastAsia="宋体" w:hAnsi="宋体"/>
                <w:kern w:val="0"/>
                <w:szCs w:val="21"/>
              </w:rPr>
              <w:t>2</w:t>
            </w:r>
            <w:r w:rsidR="000E5D8D">
              <w:rPr>
                <w:rFonts w:ascii="宋体" w:eastAsia="宋体" w:hAnsi="宋体"/>
                <w:kern w:val="0"/>
                <w:szCs w:val="21"/>
              </w:rPr>
              <w:t>0%</w:t>
            </w:r>
          </w:p>
        </w:tc>
        <w:tc>
          <w:tcPr>
            <w:tcW w:w="1134" w:type="dxa"/>
            <w:shd w:val="clear" w:color="auto" w:fill="auto"/>
            <w:vAlign w:val="center"/>
          </w:tcPr>
          <w:p w14:paraId="75E1F494" w14:textId="0EDBB837" w:rsidR="000E5D8D" w:rsidRPr="00322986" w:rsidRDefault="0099692A" w:rsidP="003C136E">
            <w:pPr>
              <w:spacing w:beforeLines="50" w:before="156" w:afterLines="50" w:after="156"/>
              <w:jc w:val="center"/>
              <w:rPr>
                <w:rFonts w:ascii="宋体" w:eastAsia="宋体" w:hAnsi="宋体"/>
                <w:kern w:val="0"/>
                <w:szCs w:val="21"/>
              </w:rPr>
            </w:pPr>
            <w:r>
              <w:rPr>
                <w:rFonts w:ascii="宋体" w:eastAsia="宋体" w:hAnsi="宋体" w:hint="eastAsia"/>
                <w:kern w:val="0"/>
                <w:szCs w:val="21"/>
              </w:rPr>
              <w:t>35</w:t>
            </w:r>
            <w:r w:rsidR="000E5D8D">
              <w:rPr>
                <w:rFonts w:ascii="宋体" w:eastAsia="宋体" w:hAnsi="宋体"/>
                <w:kern w:val="0"/>
                <w:szCs w:val="21"/>
              </w:rPr>
              <w:t>%</w:t>
            </w:r>
          </w:p>
        </w:tc>
        <w:tc>
          <w:tcPr>
            <w:tcW w:w="1134" w:type="dxa"/>
            <w:vAlign w:val="center"/>
          </w:tcPr>
          <w:p w14:paraId="7870C17B" w14:textId="65D776AF" w:rsidR="000E5D8D" w:rsidRPr="00322986" w:rsidRDefault="0099692A" w:rsidP="003C136E">
            <w:pPr>
              <w:spacing w:beforeLines="50" w:before="156" w:afterLines="50" w:after="156"/>
              <w:jc w:val="center"/>
              <w:rPr>
                <w:rFonts w:ascii="宋体" w:eastAsia="宋体" w:hAnsi="宋体"/>
                <w:kern w:val="0"/>
                <w:szCs w:val="21"/>
              </w:rPr>
            </w:pPr>
            <w:r>
              <w:rPr>
                <w:rFonts w:ascii="宋体" w:eastAsia="宋体" w:hAnsi="宋体" w:hint="eastAsia"/>
                <w:kern w:val="0"/>
                <w:szCs w:val="21"/>
              </w:rPr>
              <w:t>35</w:t>
            </w:r>
            <w:r w:rsidR="000E5D8D">
              <w:rPr>
                <w:rFonts w:ascii="宋体" w:eastAsia="宋体" w:hAnsi="宋体"/>
                <w:kern w:val="0"/>
                <w:szCs w:val="21"/>
              </w:rPr>
              <w:t>%</w:t>
            </w:r>
          </w:p>
        </w:tc>
        <w:tc>
          <w:tcPr>
            <w:tcW w:w="2627" w:type="dxa"/>
            <w:vMerge/>
            <w:shd w:val="clear" w:color="auto" w:fill="auto"/>
            <w:vAlign w:val="center"/>
          </w:tcPr>
          <w:p w14:paraId="18BB854C" w14:textId="77777777" w:rsidR="000E5D8D" w:rsidRPr="00322986" w:rsidRDefault="000E5D8D" w:rsidP="003C136E">
            <w:pPr>
              <w:spacing w:beforeLines="50" w:before="156" w:afterLines="50" w:after="156"/>
              <w:rPr>
                <w:rFonts w:ascii="宋体" w:eastAsia="宋体" w:hAnsi="宋体"/>
                <w:kern w:val="0"/>
                <w:szCs w:val="21"/>
              </w:rPr>
            </w:pPr>
          </w:p>
        </w:tc>
      </w:tr>
      <w:tr w:rsidR="000E5D8D" w:rsidRPr="002F4D99" w14:paraId="48F0B1B0" w14:textId="77777777" w:rsidTr="00285327">
        <w:trPr>
          <w:trHeight w:val="755"/>
          <w:jc w:val="center"/>
        </w:trPr>
        <w:tc>
          <w:tcPr>
            <w:tcW w:w="2122" w:type="dxa"/>
            <w:shd w:val="clear" w:color="auto" w:fill="auto"/>
            <w:vAlign w:val="center"/>
          </w:tcPr>
          <w:p w14:paraId="1C877299" w14:textId="77777777" w:rsidR="000E5D8D" w:rsidRPr="00322986" w:rsidRDefault="000E5D8D" w:rsidP="003C136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hint="eastAsia"/>
                <w:kern w:val="0"/>
                <w:szCs w:val="21"/>
              </w:rPr>
              <w:t>4</w:t>
            </w:r>
          </w:p>
        </w:tc>
        <w:tc>
          <w:tcPr>
            <w:tcW w:w="858" w:type="dxa"/>
            <w:shd w:val="clear" w:color="auto" w:fill="auto"/>
            <w:vAlign w:val="center"/>
          </w:tcPr>
          <w:p w14:paraId="1344273C" w14:textId="77777777" w:rsidR="000E5D8D" w:rsidRPr="00322986" w:rsidRDefault="000E5D8D" w:rsidP="003C136E">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1134" w:type="dxa"/>
            <w:shd w:val="clear" w:color="auto" w:fill="auto"/>
            <w:vAlign w:val="center"/>
          </w:tcPr>
          <w:p w14:paraId="38A1DF7F" w14:textId="34273F25" w:rsidR="000E5D8D" w:rsidRPr="00322986" w:rsidRDefault="0099692A" w:rsidP="003C136E">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r w:rsidR="000E5D8D">
              <w:rPr>
                <w:rFonts w:ascii="宋体" w:eastAsia="宋体" w:hAnsi="宋体"/>
                <w:kern w:val="0"/>
                <w:szCs w:val="21"/>
              </w:rPr>
              <w:t>%</w:t>
            </w:r>
          </w:p>
        </w:tc>
        <w:tc>
          <w:tcPr>
            <w:tcW w:w="1134" w:type="dxa"/>
            <w:vAlign w:val="center"/>
          </w:tcPr>
          <w:p w14:paraId="3507D58B" w14:textId="783299D5" w:rsidR="000E5D8D" w:rsidRPr="00322986" w:rsidRDefault="0099692A" w:rsidP="003C136E">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r w:rsidR="000E5D8D">
              <w:rPr>
                <w:rFonts w:ascii="宋体" w:eastAsia="宋体" w:hAnsi="宋体"/>
                <w:kern w:val="0"/>
                <w:szCs w:val="21"/>
              </w:rPr>
              <w:t>%</w:t>
            </w:r>
          </w:p>
        </w:tc>
        <w:tc>
          <w:tcPr>
            <w:tcW w:w="2627" w:type="dxa"/>
            <w:vMerge/>
            <w:shd w:val="clear" w:color="auto" w:fill="auto"/>
            <w:vAlign w:val="center"/>
          </w:tcPr>
          <w:p w14:paraId="0897F723" w14:textId="77777777" w:rsidR="000E5D8D" w:rsidRPr="00322986" w:rsidRDefault="000E5D8D" w:rsidP="003C136E">
            <w:pPr>
              <w:spacing w:beforeLines="50" w:before="156" w:afterLines="50" w:after="156"/>
              <w:rPr>
                <w:rFonts w:ascii="宋体" w:eastAsia="宋体" w:hAnsi="宋体"/>
                <w:kern w:val="0"/>
                <w:szCs w:val="21"/>
              </w:rPr>
            </w:pPr>
          </w:p>
        </w:tc>
      </w:tr>
      <w:tr w:rsidR="000E5D8D" w:rsidRPr="002F4D99" w14:paraId="375DCB4D" w14:textId="77777777" w:rsidTr="00285327">
        <w:trPr>
          <w:trHeight w:val="755"/>
          <w:jc w:val="center"/>
        </w:trPr>
        <w:tc>
          <w:tcPr>
            <w:tcW w:w="2122" w:type="dxa"/>
            <w:shd w:val="clear" w:color="auto" w:fill="auto"/>
            <w:vAlign w:val="center"/>
          </w:tcPr>
          <w:p w14:paraId="54DD7AB6" w14:textId="77777777" w:rsidR="000E5D8D" w:rsidRPr="00322986" w:rsidRDefault="000E5D8D" w:rsidP="003C136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hint="eastAsia"/>
                <w:kern w:val="0"/>
                <w:szCs w:val="21"/>
              </w:rPr>
              <w:t>5</w:t>
            </w:r>
          </w:p>
        </w:tc>
        <w:tc>
          <w:tcPr>
            <w:tcW w:w="858" w:type="dxa"/>
            <w:shd w:val="clear" w:color="auto" w:fill="auto"/>
            <w:vAlign w:val="center"/>
          </w:tcPr>
          <w:p w14:paraId="4FB986C9" w14:textId="77777777" w:rsidR="000E5D8D" w:rsidRPr="00322986" w:rsidRDefault="00711799" w:rsidP="003C136E">
            <w:pPr>
              <w:spacing w:beforeLines="50" w:before="156" w:afterLines="50" w:after="156"/>
              <w:jc w:val="center"/>
              <w:rPr>
                <w:rFonts w:ascii="宋体" w:eastAsia="宋体" w:hAnsi="宋体"/>
                <w:kern w:val="0"/>
                <w:szCs w:val="21"/>
              </w:rPr>
            </w:pPr>
            <w:r>
              <w:rPr>
                <w:rFonts w:ascii="宋体" w:eastAsia="宋体" w:hAnsi="宋体"/>
                <w:kern w:val="0"/>
                <w:szCs w:val="21"/>
              </w:rPr>
              <w:t>2</w:t>
            </w:r>
            <w:r w:rsidR="000E5D8D">
              <w:rPr>
                <w:rFonts w:ascii="宋体" w:eastAsia="宋体" w:hAnsi="宋体"/>
                <w:kern w:val="0"/>
                <w:szCs w:val="21"/>
              </w:rPr>
              <w:t>0%</w:t>
            </w:r>
          </w:p>
        </w:tc>
        <w:tc>
          <w:tcPr>
            <w:tcW w:w="1134" w:type="dxa"/>
            <w:shd w:val="clear" w:color="auto" w:fill="auto"/>
            <w:vAlign w:val="center"/>
          </w:tcPr>
          <w:p w14:paraId="1B74B1BA" w14:textId="65F7AEB4" w:rsidR="000E5D8D" w:rsidRPr="00322986" w:rsidRDefault="0099692A" w:rsidP="003C136E">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r w:rsidR="000E5D8D">
              <w:rPr>
                <w:rFonts w:ascii="宋体" w:eastAsia="宋体" w:hAnsi="宋体"/>
                <w:kern w:val="0"/>
                <w:szCs w:val="21"/>
              </w:rPr>
              <w:t>%</w:t>
            </w:r>
          </w:p>
        </w:tc>
        <w:tc>
          <w:tcPr>
            <w:tcW w:w="1134" w:type="dxa"/>
            <w:vAlign w:val="center"/>
          </w:tcPr>
          <w:p w14:paraId="66D2E4D7" w14:textId="1D733433" w:rsidR="000E5D8D" w:rsidRPr="00322986" w:rsidRDefault="000E5D8D" w:rsidP="0099692A">
            <w:pPr>
              <w:spacing w:beforeLines="50" w:before="156" w:afterLines="50" w:after="156"/>
              <w:jc w:val="center"/>
              <w:rPr>
                <w:rFonts w:ascii="宋体" w:eastAsia="宋体" w:hAnsi="宋体"/>
                <w:kern w:val="0"/>
                <w:szCs w:val="21"/>
              </w:rPr>
            </w:pPr>
            <w:r>
              <w:rPr>
                <w:rFonts w:ascii="宋体" w:eastAsia="宋体" w:hAnsi="宋体"/>
                <w:kern w:val="0"/>
                <w:szCs w:val="21"/>
              </w:rPr>
              <w:t>1</w:t>
            </w:r>
            <w:r w:rsidR="0099692A">
              <w:rPr>
                <w:rFonts w:ascii="宋体" w:eastAsia="宋体" w:hAnsi="宋体" w:hint="eastAsia"/>
                <w:kern w:val="0"/>
                <w:szCs w:val="21"/>
              </w:rPr>
              <w:t>5</w:t>
            </w:r>
            <w:r>
              <w:rPr>
                <w:rFonts w:ascii="宋体" w:eastAsia="宋体" w:hAnsi="宋体"/>
                <w:kern w:val="0"/>
                <w:szCs w:val="21"/>
              </w:rPr>
              <w:t>%</w:t>
            </w:r>
          </w:p>
        </w:tc>
        <w:tc>
          <w:tcPr>
            <w:tcW w:w="2627" w:type="dxa"/>
            <w:vMerge/>
            <w:shd w:val="clear" w:color="auto" w:fill="auto"/>
            <w:vAlign w:val="center"/>
          </w:tcPr>
          <w:p w14:paraId="43A1F5C1" w14:textId="77777777" w:rsidR="000E5D8D" w:rsidRPr="00322986" w:rsidRDefault="000E5D8D" w:rsidP="003C136E">
            <w:pPr>
              <w:spacing w:beforeLines="50" w:before="156" w:afterLines="50" w:after="156"/>
              <w:rPr>
                <w:rFonts w:ascii="宋体" w:eastAsia="宋体" w:hAnsi="宋体"/>
                <w:kern w:val="0"/>
                <w:szCs w:val="21"/>
              </w:rPr>
            </w:pPr>
          </w:p>
        </w:tc>
      </w:tr>
    </w:tbl>
    <w:p w14:paraId="244D08D0" w14:textId="77777777" w:rsidR="00285327" w:rsidRPr="00DD7B5F" w:rsidRDefault="00DD7B5F" w:rsidP="003C136E">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124B7D79" w14:textId="77777777" w:rsidTr="00F13EF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3A57E41C" w14:textId="77777777" w:rsidR="00DE7849" w:rsidRPr="00F56396" w:rsidRDefault="00DE7849" w:rsidP="003C136E">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58D6EA20" w14:textId="77777777" w:rsidR="00DE7849" w:rsidRPr="00F56396" w:rsidRDefault="00DE7849" w:rsidP="003C136E">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7E0B34D" w14:textId="77777777" w:rsidR="00DE7849" w:rsidRPr="00FB77A1" w:rsidRDefault="00DE7849" w:rsidP="003C136E">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6797010F" w14:textId="77777777" w:rsidTr="00F13EF0">
        <w:trPr>
          <w:trHeight w:val="454"/>
          <w:tblHeader/>
          <w:jc w:val="center"/>
        </w:trPr>
        <w:tc>
          <w:tcPr>
            <w:tcW w:w="993" w:type="dxa"/>
            <w:vMerge/>
            <w:tcBorders>
              <w:left w:val="single" w:sz="4" w:space="0" w:color="auto"/>
              <w:right w:val="single" w:sz="4" w:space="0" w:color="auto"/>
            </w:tcBorders>
            <w:vAlign w:val="center"/>
          </w:tcPr>
          <w:p w14:paraId="75193F07" w14:textId="77777777" w:rsidR="00DE7849" w:rsidRPr="00F56396" w:rsidRDefault="00DE7849" w:rsidP="003C136E">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493F8F6" w14:textId="77777777" w:rsidR="00DE7849" w:rsidRPr="00FB77A1" w:rsidRDefault="00DE7849" w:rsidP="003C136E">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BC2D44E" w14:textId="77777777" w:rsidR="00DE7849" w:rsidRPr="00FB77A1" w:rsidRDefault="00DE7849" w:rsidP="003C136E">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C576D22" w14:textId="77777777" w:rsidR="00DE7849" w:rsidRPr="00FB77A1" w:rsidRDefault="00DE7849" w:rsidP="003C136E">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61027F0D" w14:textId="77777777" w:rsidR="00DE7849" w:rsidRPr="00FB77A1" w:rsidRDefault="00DE7849" w:rsidP="003C136E">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7D0FD6D" w14:textId="77777777" w:rsidR="00DE7849" w:rsidRPr="00FB77A1" w:rsidRDefault="00DE7849" w:rsidP="003C136E">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26C4FE96" w14:textId="77777777" w:rsidTr="00F13EF0">
        <w:trPr>
          <w:trHeight w:val="449"/>
          <w:tblHeader/>
          <w:jc w:val="center"/>
        </w:trPr>
        <w:tc>
          <w:tcPr>
            <w:tcW w:w="993" w:type="dxa"/>
            <w:vMerge/>
            <w:tcBorders>
              <w:left w:val="single" w:sz="4" w:space="0" w:color="auto"/>
              <w:right w:val="single" w:sz="4" w:space="0" w:color="auto"/>
            </w:tcBorders>
            <w:vAlign w:val="center"/>
          </w:tcPr>
          <w:p w14:paraId="27107AB6" w14:textId="77777777" w:rsidR="00DE7849" w:rsidRPr="00F56396" w:rsidRDefault="00DE7849" w:rsidP="003C136E">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E405EED" w14:textId="77777777" w:rsidR="00DE7849" w:rsidRPr="00FB77A1" w:rsidRDefault="00DE7849" w:rsidP="003C136E">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6867686" w14:textId="77777777" w:rsidR="00DE7849" w:rsidRPr="00FB77A1" w:rsidRDefault="00DE7849" w:rsidP="003C136E">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F7DD703" w14:textId="77777777" w:rsidR="00DE7849" w:rsidRPr="00FB77A1" w:rsidRDefault="00DE7849" w:rsidP="003C136E">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09AE49E3" w14:textId="77777777" w:rsidR="00DE7849" w:rsidRPr="00FB77A1" w:rsidRDefault="00DE7849" w:rsidP="003C136E">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7E553AFD" w14:textId="77777777" w:rsidR="00DE7849" w:rsidRPr="00FB77A1" w:rsidRDefault="00DE7849" w:rsidP="003C136E">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3FACC7FC" w14:textId="77777777" w:rsidTr="00F13EF0">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E6791F0" w14:textId="77777777" w:rsidR="00DE7849" w:rsidRPr="00F56396" w:rsidRDefault="00DE7849" w:rsidP="003C136E">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6568F0A" w14:textId="77777777" w:rsidR="00DE7849" w:rsidRPr="00FB77A1" w:rsidRDefault="00DE7849" w:rsidP="003C136E">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1BA2703" w14:textId="77777777" w:rsidR="00DE7849" w:rsidRPr="00FB77A1" w:rsidRDefault="00DE7849" w:rsidP="003C136E">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2D77504B" w14:textId="77777777" w:rsidR="00DE7849" w:rsidRPr="00FB77A1" w:rsidRDefault="00DE7849" w:rsidP="003C136E">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5501B8C" w14:textId="77777777" w:rsidR="00DE7849" w:rsidRPr="00FB77A1" w:rsidRDefault="00DE7849" w:rsidP="003C136E">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D3D9C94" w14:textId="77777777" w:rsidR="00DE7849" w:rsidRPr="00FB77A1" w:rsidRDefault="00DE7849" w:rsidP="003C136E">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031FC0BB"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80EFE0" w14:textId="77777777" w:rsidR="00DE7849" w:rsidRDefault="00DE7849" w:rsidP="003C136E">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77F62B5" w14:textId="77777777" w:rsidR="00DE7849" w:rsidRPr="00F56396" w:rsidRDefault="00DE7849" w:rsidP="003C136E">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3CFA76AC" w14:textId="7C2C449C" w:rsidR="00DE7849" w:rsidRPr="0099692A" w:rsidRDefault="004B200F" w:rsidP="0099692A">
            <w:pPr>
              <w:spacing w:beforeLines="50" w:before="156" w:afterLines="50" w:after="156"/>
              <w:rPr>
                <w:rFonts w:ascii="宋体" w:eastAsia="宋体" w:hAnsi="宋体"/>
                <w:szCs w:val="21"/>
              </w:rPr>
            </w:pPr>
            <w:r w:rsidRPr="0099692A">
              <w:rPr>
                <w:rFonts w:ascii="宋体" w:eastAsia="宋体" w:hAnsi="宋体" w:hint="eastAsia"/>
                <w:szCs w:val="21"/>
              </w:rPr>
              <w:t>15</w:t>
            </w:r>
            <w:r w:rsidR="003708D9" w:rsidRPr="0099692A">
              <w:rPr>
                <w:rFonts w:ascii="宋体" w:eastAsia="宋体" w:hAnsi="宋体" w:hint="eastAsia"/>
                <w:szCs w:val="21"/>
              </w:rPr>
              <w:t>道听力题（每题1分）正确率在</w:t>
            </w:r>
            <w:r w:rsidR="0099692A" w:rsidRPr="0099692A">
              <w:rPr>
                <w:rFonts w:ascii="宋体" w:eastAsia="宋体" w:hAnsi="宋体" w:hint="eastAsia"/>
                <w:szCs w:val="21"/>
              </w:rPr>
              <w:t>14</w:t>
            </w:r>
            <w:r w:rsidR="003708D9" w:rsidRPr="0099692A">
              <w:rPr>
                <w:rFonts w:ascii="宋体" w:eastAsia="宋体" w:hAnsi="宋体" w:hint="eastAsia"/>
                <w:szCs w:val="21"/>
              </w:rPr>
              <w:t>题以上。</w:t>
            </w:r>
          </w:p>
        </w:tc>
        <w:tc>
          <w:tcPr>
            <w:tcW w:w="1984" w:type="dxa"/>
            <w:tcBorders>
              <w:top w:val="single" w:sz="4" w:space="0" w:color="auto"/>
              <w:left w:val="single" w:sz="4" w:space="0" w:color="auto"/>
              <w:bottom w:val="single" w:sz="4" w:space="0" w:color="auto"/>
              <w:right w:val="single" w:sz="4" w:space="0" w:color="auto"/>
            </w:tcBorders>
          </w:tcPr>
          <w:p w14:paraId="6FA771CF" w14:textId="41FBC9F4" w:rsidR="00DE7849" w:rsidRPr="0099692A" w:rsidRDefault="004B200F" w:rsidP="0099692A">
            <w:pPr>
              <w:spacing w:beforeLines="50" w:before="156" w:afterLines="50" w:after="156"/>
              <w:rPr>
                <w:rFonts w:ascii="宋体" w:eastAsia="宋体" w:hAnsi="宋体"/>
                <w:szCs w:val="21"/>
              </w:rPr>
            </w:pPr>
            <w:r w:rsidRPr="0099692A">
              <w:rPr>
                <w:rFonts w:ascii="宋体" w:eastAsia="宋体" w:hAnsi="宋体" w:hint="eastAsia"/>
                <w:szCs w:val="21"/>
              </w:rPr>
              <w:t>15</w:t>
            </w:r>
            <w:r w:rsidR="003708D9" w:rsidRPr="0099692A">
              <w:rPr>
                <w:rFonts w:ascii="宋体" w:eastAsia="宋体" w:hAnsi="宋体" w:hint="eastAsia"/>
                <w:szCs w:val="21"/>
              </w:rPr>
              <w:t>道听力题（每题1分）正确率在</w:t>
            </w:r>
            <w:r w:rsidR="0099692A" w:rsidRPr="0099692A">
              <w:rPr>
                <w:rFonts w:ascii="宋体" w:eastAsia="宋体" w:hAnsi="宋体" w:hint="eastAsia"/>
                <w:szCs w:val="21"/>
              </w:rPr>
              <w:t>12</w:t>
            </w:r>
            <w:r w:rsidR="003708D9" w:rsidRPr="0099692A">
              <w:rPr>
                <w:rFonts w:ascii="宋体" w:eastAsia="宋体" w:hAnsi="宋体" w:hint="eastAsia"/>
                <w:szCs w:val="21"/>
              </w:rPr>
              <w:t>题以上，</w:t>
            </w:r>
            <w:r w:rsidR="0099692A" w:rsidRPr="0099692A">
              <w:rPr>
                <w:rFonts w:ascii="宋体" w:eastAsia="宋体" w:hAnsi="宋体" w:hint="eastAsia"/>
                <w:szCs w:val="21"/>
              </w:rPr>
              <w:t>14</w:t>
            </w:r>
            <w:r w:rsidR="003708D9" w:rsidRPr="0099692A">
              <w:rPr>
                <w:rFonts w:ascii="宋体" w:eastAsia="宋体" w:hAnsi="宋体" w:hint="eastAsia"/>
                <w:szCs w:val="21"/>
              </w:rPr>
              <w:t>题以下。</w:t>
            </w:r>
          </w:p>
        </w:tc>
        <w:tc>
          <w:tcPr>
            <w:tcW w:w="1843" w:type="dxa"/>
            <w:tcBorders>
              <w:top w:val="single" w:sz="4" w:space="0" w:color="auto"/>
              <w:left w:val="single" w:sz="4" w:space="0" w:color="auto"/>
              <w:bottom w:val="single" w:sz="4" w:space="0" w:color="auto"/>
              <w:right w:val="single" w:sz="4" w:space="0" w:color="auto"/>
            </w:tcBorders>
          </w:tcPr>
          <w:p w14:paraId="05C5FD6D" w14:textId="0AE7201A" w:rsidR="00DE7849" w:rsidRPr="0099692A" w:rsidRDefault="004B200F" w:rsidP="0099692A">
            <w:pPr>
              <w:spacing w:beforeLines="50" w:before="156" w:afterLines="50" w:after="156"/>
              <w:rPr>
                <w:rFonts w:ascii="宋体" w:eastAsia="宋体" w:hAnsi="宋体"/>
                <w:szCs w:val="21"/>
              </w:rPr>
            </w:pPr>
            <w:r w:rsidRPr="0099692A">
              <w:rPr>
                <w:rFonts w:ascii="宋体" w:eastAsia="宋体" w:hAnsi="宋体" w:hint="eastAsia"/>
                <w:szCs w:val="21"/>
              </w:rPr>
              <w:t>15</w:t>
            </w:r>
            <w:r w:rsidR="003708D9" w:rsidRPr="0099692A">
              <w:rPr>
                <w:rFonts w:ascii="宋体" w:eastAsia="宋体" w:hAnsi="宋体" w:hint="eastAsia"/>
                <w:szCs w:val="21"/>
              </w:rPr>
              <w:t>道听力题（每题1分）正确率在</w:t>
            </w:r>
            <w:r w:rsidR="0099692A" w:rsidRPr="0099692A">
              <w:rPr>
                <w:rFonts w:ascii="宋体" w:eastAsia="宋体" w:hAnsi="宋体" w:hint="eastAsia"/>
                <w:szCs w:val="21"/>
              </w:rPr>
              <w:t>11</w:t>
            </w:r>
            <w:r w:rsidR="003708D9" w:rsidRPr="0099692A">
              <w:rPr>
                <w:rFonts w:ascii="宋体" w:eastAsia="宋体" w:hAnsi="宋体" w:hint="eastAsia"/>
                <w:szCs w:val="21"/>
              </w:rPr>
              <w:t>题以上，</w:t>
            </w:r>
            <w:r w:rsidR="0099692A" w:rsidRPr="0099692A">
              <w:rPr>
                <w:rFonts w:ascii="宋体" w:eastAsia="宋体" w:hAnsi="宋体" w:hint="eastAsia"/>
                <w:szCs w:val="21"/>
              </w:rPr>
              <w:t>12</w:t>
            </w:r>
            <w:r w:rsidR="003708D9" w:rsidRPr="0099692A">
              <w:rPr>
                <w:rFonts w:ascii="宋体" w:eastAsia="宋体" w:hAnsi="宋体" w:hint="eastAsia"/>
                <w:szCs w:val="21"/>
              </w:rPr>
              <w:t>题以下。</w:t>
            </w:r>
          </w:p>
        </w:tc>
        <w:tc>
          <w:tcPr>
            <w:tcW w:w="1779" w:type="dxa"/>
            <w:tcBorders>
              <w:top w:val="single" w:sz="4" w:space="0" w:color="auto"/>
              <w:left w:val="single" w:sz="4" w:space="0" w:color="auto"/>
              <w:bottom w:val="single" w:sz="4" w:space="0" w:color="auto"/>
              <w:right w:val="single" w:sz="4" w:space="0" w:color="auto"/>
            </w:tcBorders>
          </w:tcPr>
          <w:p w14:paraId="1797EF61" w14:textId="58176260" w:rsidR="00DE7849" w:rsidRPr="0099692A" w:rsidRDefault="004B200F" w:rsidP="0099692A">
            <w:pPr>
              <w:spacing w:beforeLines="50" w:before="156" w:afterLines="50" w:after="156"/>
              <w:rPr>
                <w:rFonts w:ascii="宋体" w:eastAsia="宋体" w:hAnsi="宋体"/>
                <w:szCs w:val="21"/>
              </w:rPr>
            </w:pPr>
            <w:r w:rsidRPr="0099692A">
              <w:rPr>
                <w:rFonts w:ascii="宋体" w:eastAsia="宋体" w:hAnsi="宋体" w:hint="eastAsia"/>
                <w:szCs w:val="21"/>
              </w:rPr>
              <w:t>15</w:t>
            </w:r>
            <w:r w:rsidR="003708D9" w:rsidRPr="0099692A">
              <w:rPr>
                <w:rFonts w:ascii="宋体" w:eastAsia="宋体" w:hAnsi="宋体" w:hint="eastAsia"/>
                <w:szCs w:val="21"/>
              </w:rPr>
              <w:t>道听力题（每题1分）正确率在</w:t>
            </w:r>
            <w:r w:rsidR="0099692A" w:rsidRPr="0099692A">
              <w:rPr>
                <w:rFonts w:ascii="宋体" w:eastAsia="宋体" w:hAnsi="宋体" w:hint="eastAsia"/>
                <w:szCs w:val="21"/>
              </w:rPr>
              <w:t>9</w:t>
            </w:r>
            <w:r w:rsidR="003708D9" w:rsidRPr="0099692A">
              <w:rPr>
                <w:rFonts w:ascii="宋体" w:eastAsia="宋体" w:hAnsi="宋体" w:hint="eastAsia"/>
                <w:szCs w:val="21"/>
              </w:rPr>
              <w:t>题以上，</w:t>
            </w:r>
            <w:r w:rsidR="0099692A" w:rsidRPr="0099692A">
              <w:rPr>
                <w:rFonts w:ascii="宋体" w:eastAsia="宋体" w:hAnsi="宋体" w:hint="eastAsia"/>
                <w:szCs w:val="21"/>
              </w:rPr>
              <w:t>11</w:t>
            </w:r>
            <w:r w:rsidR="003708D9" w:rsidRPr="0099692A">
              <w:rPr>
                <w:rFonts w:ascii="宋体" w:eastAsia="宋体" w:hAnsi="宋体" w:hint="eastAsia"/>
                <w:szCs w:val="21"/>
              </w:rPr>
              <w:t>题以下。</w:t>
            </w:r>
          </w:p>
        </w:tc>
        <w:tc>
          <w:tcPr>
            <w:tcW w:w="1779" w:type="dxa"/>
            <w:tcBorders>
              <w:top w:val="single" w:sz="4" w:space="0" w:color="auto"/>
              <w:left w:val="single" w:sz="4" w:space="0" w:color="auto"/>
              <w:bottom w:val="single" w:sz="4" w:space="0" w:color="auto"/>
              <w:right w:val="single" w:sz="4" w:space="0" w:color="auto"/>
            </w:tcBorders>
          </w:tcPr>
          <w:p w14:paraId="3AC7193B" w14:textId="0C7CA734" w:rsidR="00DE7849" w:rsidRPr="0099692A" w:rsidRDefault="004B200F" w:rsidP="0099692A">
            <w:pPr>
              <w:spacing w:beforeLines="50" w:before="156" w:afterLines="50" w:after="156"/>
              <w:rPr>
                <w:rFonts w:ascii="宋体" w:eastAsia="宋体" w:hAnsi="宋体"/>
                <w:szCs w:val="21"/>
              </w:rPr>
            </w:pPr>
            <w:r w:rsidRPr="0099692A">
              <w:rPr>
                <w:rFonts w:ascii="宋体" w:eastAsia="宋体" w:hAnsi="宋体" w:hint="eastAsia"/>
                <w:szCs w:val="21"/>
              </w:rPr>
              <w:t>15</w:t>
            </w:r>
            <w:r w:rsidR="003708D9" w:rsidRPr="0099692A">
              <w:rPr>
                <w:rFonts w:ascii="宋体" w:eastAsia="宋体" w:hAnsi="宋体" w:hint="eastAsia"/>
                <w:szCs w:val="21"/>
              </w:rPr>
              <w:t>道听力题（每题1分）正确率在</w:t>
            </w:r>
            <w:r w:rsidR="0099692A" w:rsidRPr="0099692A">
              <w:rPr>
                <w:rFonts w:ascii="宋体" w:eastAsia="宋体" w:hAnsi="宋体" w:hint="eastAsia"/>
                <w:szCs w:val="21"/>
              </w:rPr>
              <w:t>9</w:t>
            </w:r>
            <w:r w:rsidR="003708D9" w:rsidRPr="0099692A">
              <w:rPr>
                <w:rFonts w:ascii="宋体" w:eastAsia="宋体" w:hAnsi="宋体" w:hint="eastAsia"/>
                <w:szCs w:val="21"/>
              </w:rPr>
              <w:t>题以下。</w:t>
            </w:r>
          </w:p>
        </w:tc>
      </w:tr>
      <w:tr w:rsidR="00DE7849" w:rsidRPr="002F4D99" w14:paraId="64751580"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43186AB" w14:textId="77777777" w:rsidR="00DE7849" w:rsidRDefault="00DE7849" w:rsidP="003C136E">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B084BEE" w14:textId="77777777" w:rsidR="00DE7849" w:rsidRPr="00F56396" w:rsidRDefault="00DE7849" w:rsidP="003C136E">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7855B2F6" w14:textId="77777777" w:rsidR="00DE7849" w:rsidRPr="0099692A" w:rsidRDefault="001557BE" w:rsidP="003C136E">
            <w:pPr>
              <w:spacing w:beforeLines="50" w:before="156" w:afterLines="50" w:after="156"/>
              <w:rPr>
                <w:rFonts w:ascii="宋体" w:eastAsia="宋体" w:hAnsi="宋体"/>
                <w:kern w:val="0"/>
                <w:szCs w:val="21"/>
              </w:rPr>
            </w:pPr>
            <w:r w:rsidRPr="0099692A">
              <w:rPr>
                <w:rFonts w:ascii="宋体" w:eastAsia="宋体" w:hAnsi="宋体" w:hint="eastAsia"/>
                <w:kern w:val="0"/>
                <w:szCs w:val="21"/>
              </w:rPr>
              <w:t>能用英语进行自由交谈，准确得体的回答问题，发音清</w:t>
            </w:r>
            <w:r w:rsidRPr="0099692A">
              <w:rPr>
                <w:rFonts w:ascii="宋体" w:eastAsia="宋体" w:hAnsi="宋体" w:hint="eastAsia"/>
                <w:kern w:val="0"/>
                <w:szCs w:val="21"/>
              </w:rPr>
              <w:lastRenderedPageBreak/>
              <w:t>晰准确，没有语法错误，语言表达流畅自然。</w:t>
            </w:r>
          </w:p>
        </w:tc>
        <w:tc>
          <w:tcPr>
            <w:tcW w:w="1984" w:type="dxa"/>
            <w:tcBorders>
              <w:top w:val="single" w:sz="4" w:space="0" w:color="auto"/>
              <w:left w:val="single" w:sz="4" w:space="0" w:color="auto"/>
              <w:bottom w:val="single" w:sz="4" w:space="0" w:color="auto"/>
              <w:right w:val="single" w:sz="4" w:space="0" w:color="auto"/>
            </w:tcBorders>
          </w:tcPr>
          <w:p w14:paraId="0ABF8ED7" w14:textId="77777777" w:rsidR="00DE7849" w:rsidRPr="0099692A" w:rsidRDefault="001557BE" w:rsidP="003C136E">
            <w:pPr>
              <w:spacing w:beforeLines="50" w:before="156" w:afterLines="50" w:after="156"/>
              <w:rPr>
                <w:rFonts w:ascii="宋体" w:eastAsia="宋体" w:hAnsi="宋体"/>
                <w:kern w:val="0"/>
                <w:szCs w:val="21"/>
              </w:rPr>
            </w:pPr>
            <w:r w:rsidRPr="0099692A">
              <w:rPr>
                <w:rFonts w:ascii="宋体" w:eastAsia="宋体" w:hAnsi="宋体" w:hint="eastAsia"/>
                <w:kern w:val="0"/>
                <w:szCs w:val="21"/>
              </w:rPr>
              <w:lastRenderedPageBreak/>
              <w:t>基本能用英语进行自由交谈，基本准确的回答问题，发</w:t>
            </w:r>
            <w:r w:rsidRPr="0099692A">
              <w:rPr>
                <w:rFonts w:ascii="宋体" w:eastAsia="宋体" w:hAnsi="宋体" w:hint="eastAsia"/>
                <w:kern w:val="0"/>
                <w:szCs w:val="21"/>
              </w:rPr>
              <w:lastRenderedPageBreak/>
              <w:t>音较为清晰准确，有个别语法错误。</w:t>
            </w:r>
          </w:p>
        </w:tc>
        <w:tc>
          <w:tcPr>
            <w:tcW w:w="1843" w:type="dxa"/>
            <w:tcBorders>
              <w:top w:val="single" w:sz="4" w:space="0" w:color="auto"/>
              <w:left w:val="single" w:sz="4" w:space="0" w:color="auto"/>
              <w:bottom w:val="single" w:sz="4" w:space="0" w:color="auto"/>
              <w:right w:val="single" w:sz="4" w:space="0" w:color="auto"/>
            </w:tcBorders>
          </w:tcPr>
          <w:p w14:paraId="71D7912A" w14:textId="77777777" w:rsidR="00DE7849" w:rsidRPr="0099692A" w:rsidRDefault="001557BE" w:rsidP="003C136E">
            <w:pPr>
              <w:spacing w:beforeLines="50" w:before="156" w:afterLines="50" w:after="156"/>
              <w:rPr>
                <w:rFonts w:ascii="宋体" w:eastAsia="宋体" w:hAnsi="宋体"/>
                <w:kern w:val="0"/>
                <w:szCs w:val="21"/>
              </w:rPr>
            </w:pPr>
            <w:r w:rsidRPr="0099692A">
              <w:rPr>
                <w:rFonts w:ascii="宋体" w:eastAsia="宋体" w:hAnsi="宋体" w:hint="eastAsia"/>
                <w:kern w:val="0"/>
                <w:szCs w:val="21"/>
              </w:rPr>
              <w:lastRenderedPageBreak/>
              <w:t>发音不够准确，误解题目意思，回答问题时有一些语</w:t>
            </w:r>
            <w:r w:rsidRPr="0099692A">
              <w:rPr>
                <w:rFonts w:ascii="宋体" w:eastAsia="宋体" w:hAnsi="宋体" w:hint="eastAsia"/>
                <w:kern w:val="0"/>
                <w:szCs w:val="21"/>
              </w:rPr>
              <w:lastRenderedPageBreak/>
              <w:t>法错误，但并不影响交流。</w:t>
            </w:r>
          </w:p>
        </w:tc>
        <w:tc>
          <w:tcPr>
            <w:tcW w:w="1779" w:type="dxa"/>
            <w:tcBorders>
              <w:top w:val="single" w:sz="4" w:space="0" w:color="auto"/>
              <w:left w:val="single" w:sz="4" w:space="0" w:color="auto"/>
              <w:bottom w:val="single" w:sz="4" w:space="0" w:color="auto"/>
              <w:right w:val="single" w:sz="4" w:space="0" w:color="auto"/>
            </w:tcBorders>
          </w:tcPr>
          <w:p w14:paraId="75E8E7E6" w14:textId="77777777" w:rsidR="00DE7849" w:rsidRPr="0099692A" w:rsidRDefault="001557BE" w:rsidP="003C136E">
            <w:pPr>
              <w:spacing w:beforeLines="50" w:before="156" w:afterLines="50" w:after="156"/>
              <w:rPr>
                <w:rFonts w:ascii="宋体" w:eastAsia="宋体" w:hAnsi="宋体"/>
                <w:kern w:val="0"/>
                <w:szCs w:val="21"/>
              </w:rPr>
            </w:pPr>
            <w:r w:rsidRPr="0099692A">
              <w:rPr>
                <w:rFonts w:ascii="宋体" w:eastAsia="宋体" w:hAnsi="宋体" w:hint="eastAsia"/>
                <w:kern w:val="0"/>
                <w:szCs w:val="21"/>
              </w:rPr>
              <w:lastRenderedPageBreak/>
              <w:t>发音不准确，听不懂题目意思，语法错误较多，</w:t>
            </w:r>
            <w:r w:rsidRPr="0099692A">
              <w:rPr>
                <w:rFonts w:ascii="宋体" w:eastAsia="宋体" w:hAnsi="宋体" w:hint="eastAsia"/>
                <w:kern w:val="0"/>
                <w:szCs w:val="21"/>
              </w:rPr>
              <w:lastRenderedPageBreak/>
              <w:t>有较多生词。</w:t>
            </w:r>
          </w:p>
        </w:tc>
        <w:tc>
          <w:tcPr>
            <w:tcW w:w="1779" w:type="dxa"/>
            <w:tcBorders>
              <w:top w:val="single" w:sz="4" w:space="0" w:color="auto"/>
              <w:left w:val="single" w:sz="4" w:space="0" w:color="auto"/>
              <w:bottom w:val="single" w:sz="4" w:space="0" w:color="auto"/>
              <w:right w:val="single" w:sz="4" w:space="0" w:color="auto"/>
            </w:tcBorders>
          </w:tcPr>
          <w:p w14:paraId="03155546" w14:textId="77777777" w:rsidR="00DE7849" w:rsidRPr="0099692A" w:rsidRDefault="001557BE" w:rsidP="00AB45DC">
            <w:pPr>
              <w:pStyle w:val="a8"/>
              <w:numPr>
                <w:ilvl w:val="0"/>
                <w:numId w:val="1"/>
              </w:numPr>
              <w:spacing w:before="99" w:beforeAutospacing="0" w:after="99" w:afterAutospacing="0"/>
              <w:ind w:left="0"/>
              <w:rPr>
                <w:rFonts w:cstheme="minorBidi"/>
                <w:sz w:val="21"/>
                <w:szCs w:val="21"/>
              </w:rPr>
            </w:pPr>
            <w:r w:rsidRPr="0099692A">
              <w:rPr>
                <w:rFonts w:cstheme="minorBidi" w:hint="eastAsia"/>
                <w:sz w:val="21"/>
                <w:szCs w:val="21"/>
              </w:rPr>
              <w:lastRenderedPageBreak/>
              <w:t>语言表达差，</w:t>
            </w:r>
            <w:r w:rsidR="002F1672" w:rsidRPr="0099692A">
              <w:rPr>
                <w:rFonts w:cstheme="minorBidi" w:hint="eastAsia"/>
                <w:sz w:val="21"/>
                <w:szCs w:val="21"/>
              </w:rPr>
              <w:t>发言简短且毫无连贯性,基本不能</w:t>
            </w:r>
            <w:r w:rsidR="002F1672" w:rsidRPr="0099692A">
              <w:rPr>
                <w:rFonts w:cstheme="minorBidi" w:hint="eastAsia"/>
                <w:sz w:val="21"/>
                <w:szCs w:val="21"/>
              </w:rPr>
              <w:lastRenderedPageBreak/>
              <w:t>进行交际</w:t>
            </w:r>
            <w:r w:rsidRPr="0099692A">
              <w:rPr>
                <w:rFonts w:cstheme="minorBidi" w:hint="eastAsia"/>
                <w:sz w:val="21"/>
                <w:szCs w:val="21"/>
              </w:rPr>
              <w:t>。</w:t>
            </w:r>
          </w:p>
        </w:tc>
      </w:tr>
      <w:tr w:rsidR="00DE7849" w:rsidRPr="002F4D99" w14:paraId="5FBC4D0B"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AC6BCBF" w14:textId="77777777" w:rsidR="00DE7849" w:rsidRDefault="00DE7849" w:rsidP="003C136E">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3543D5C9" w14:textId="77777777" w:rsidR="00DE7849" w:rsidRPr="00F56396" w:rsidRDefault="00DE7849" w:rsidP="003C136E">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066D572A" w14:textId="21B21582" w:rsidR="00DE7849" w:rsidRPr="00F50D2A" w:rsidRDefault="0099692A" w:rsidP="0099692A">
            <w:pPr>
              <w:spacing w:beforeLines="50" w:before="156" w:afterLines="50" w:after="156"/>
              <w:rPr>
                <w:rFonts w:ascii="宋体" w:eastAsia="宋体" w:hAnsi="宋体"/>
                <w:kern w:val="0"/>
                <w:szCs w:val="21"/>
              </w:rPr>
            </w:pPr>
            <w:r>
              <w:rPr>
                <w:rFonts w:ascii="宋体" w:eastAsia="宋体" w:hAnsi="宋体" w:hint="eastAsia"/>
                <w:kern w:val="0"/>
                <w:szCs w:val="21"/>
              </w:rPr>
              <w:t>16</w:t>
            </w:r>
            <w:r w:rsidR="005842DA">
              <w:rPr>
                <w:rFonts w:ascii="宋体" w:eastAsia="宋体" w:hAnsi="宋体" w:hint="eastAsia"/>
                <w:kern w:val="0"/>
                <w:szCs w:val="21"/>
              </w:rPr>
              <w:t>道阅读理解题</w:t>
            </w:r>
            <w:r w:rsidR="00D72162">
              <w:rPr>
                <w:rFonts w:ascii="宋体" w:eastAsia="宋体" w:hAnsi="宋体" w:hint="eastAsia"/>
                <w:kern w:val="0"/>
                <w:szCs w:val="21"/>
              </w:rPr>
              <w:t>（2</w:t>
            </w:r>
            <w:r>
              <w:rPr>
                <w:rFonts w:ascii="宋体" w:eastAsia="宋体" w:hAnsi="宋体" w:hint="eastAsia"/>
                <w:kern w:val="0"/>
                <w:szCs w:val="21"/>
              </w:rPr>
              <w:t>~2.5 分</w:t>
            </w:r>
            <w:r w:rsidR="00D72162">
              <w:rPr>
                <w:rFonts w:ascii="宋体" w:eastAsia="宋体" w:hAnsi="宋体" w:hint="eastAsia"/>
                <w:kern w:val="0"/>
                <w:szCs w:val="21"/>
              </w:rPr>
              <w:t>每题）</w:t>
            </w:r>
            <w:r w:rsidR="005842DA">
              <w:rPr>
                <w:rFonts w:ascii="宋体" w:eastAsia="宋体" w:hAnsi="宋体" w:hint="eastAsia"/>
                <w:kern w:val="0"/>
                <w:szCs w:val="21"/>
              </w:rPr>
              <w:t>正确率在</w:t>
            </w:r>
            <w:r>
              <w:rPr>
                <w:rFonts w:ascii="宋体" w:eastAsia="宋体" w:hAnsi="宋体" w:hint="eastAsia"/>
                <w:kern w:val="0"/>
                <w:szCs w:val="21"/>
              </w:rPr>
              <w:t>15</w:t>
            </w:r>
            <w:r w:rsidR="005842DA">
              <w:rPr>
                <w:rFonts w:ascii="宋体" w:eastAsia="宋体" w:hAnsi="宋体" w:hint="eastAsia"/>
                <w:kern w:val="0"/>
                <w:szCs w:val="21"/>
              </w:rPr>
              <w:t>题以上。</w:t>
            </w:r>
          </w:p>
        </w:tc>
        <w:tc>
          <w:tcPr>
            <w:tcW w:w="1984" w:type="dxa"/>
            <w:tcBorders>
              <w:top w:val="single" w:sz="4" w:space="0" w:color="auto"/>
              <w:left w:val="single" w:sz="4" w:space="0" w:color="auto"/>
              <w:bottom w:val="single" w:sz="4" w:space="0" w:color="auto"/>
              <w:right w:val="single" w:sz="4" w:space="0" w:color="auto"/>
            </w:tcBorders>
          </w:tcPr>
          <w:p w14:paraId="2BB5A340" w14:textId="0F4C532D" w:rsidR="00DE7849" w:rsidRPr="00F50D2A" w:rsidRDefault="0099692A" w:rsidP="0099692A">
            <w:pPr>
              <w:spacing w:beforeLines="50" w:before="156" w:afterLines="50" w:after="156"/>
              <w:rPr>
                <w:rFonts w:ascii="宋体" w:eastAsia="宋体" w:hAnsi="宋体"/>
                <w:kern w:val="0"/>
                <w:szCs w:val="21"/>
              </w:rPr>
            </w:pPr>
            <w:r>
              <w:rPr>
                <w:rFonts w:ascii="宋体" w:eastAsia="宋体" w:hAnsi="宋体" w:hint="eastAsia"/>
                <w:kern w:val="0"/>
                <w:szCs w:val="21"/>
              </w:rPr>
              <w:t>16</w:t>
            </w:r>
            <w:r w:rsidR="005842DA">
              <w:rPr>
                <w:rFonts w:ascii="宋体" w:eastAsia="宋体" w:hAnsi="宋体" w:hint="eastAsia"/>
                <w:kern w:val="0"/>
                <w:szCs w:val="21"/>
              </w:rPr>
              <w:t>道阅读理解题</w:t>
            </w:r>
            <w:r w:rsidR="00D72162">
              <w:rPr>
                <w:rFonts w:ascii="宋体" w:eastAsia="宋体" w:hAnsi="宋体" w:hint="eastAsia"/>
                <w:kern w:val="0"/>
                <w:szCs w:val="21"/>
              </w:rPr>
              <w:t>（2</w:t>
            </w:r>
            <w:r>
              <w:rPr>
                <w:rFonts w:ascii="宋体" w:eastAsia="宋体" w:hAnsi="宋体" w:hint="eastAsia"/>
                <w:kern w:val="0"/>
                <w:szCs w:val="21"/>
              </w:rPr>
              <w:t>~2.5</w:t>
            </w:r>
            <w:r w:rsidR="00D72162">
              <w:rPr>
                <w:rFonts w:ascii="宋体" w:eastAsia="宋体" w:hAnsi="宋体" w:hint="eastAsia"/>
                <w:kern w:val="0"/>
                <w:szCs w:val="21"/>
              </w:rPr>
              <w:t>分每题）</w:t>
            </w:r>
            <w:r w:rsidR="005842DA">
              <w:rPr>
                <w:rFonts w:ascii="宋体" w:eastAsia="宋体" w:hAnsi="宋体" w:hint="eastAsia"/>
                <w:kern w:val="0"/>
                <w:szCs w:val="21"/>
              </w:rPr>
              <w:t>正确率在</w:t>
            </w:r>
            <w:r>
              <w:rPr>
                <w:rFonts w:ascii="宋体" w:eastAsia="宋体" w:hAnsi="宋体" w:hint="eastAsia"/>
                <w:kern w:val="0"/>
                <w:szCs w:val="21"/>
              </w:rPr>
              <w:t>13</w:t>
            </w:r>
            <w:r w:rsidR="005842DA">
              <w:rPr>
                <w:rFonts w:ascii="宋体" w:eastAsia="宋体" w:hAnsi="宋体" w:hint="eastAsia"/>
                <w:kern w:val="0"/>
                <w:szCs w:val="21"/>
              </w:rPr>
              <w:t>题以上，1</w:t>
            </w:r>
            <w:r>
              <w:rPr>
                <w:rFonts w:ascii="宋体" w:eastAsia="宋体" w:hAnsi="宋体" w:hint="eastAsia"/>
                <w:kern w:val="0"/>
                <w:szCs w:val="21"/>
              </w:rPr>
              <w:t>5</w:t>
            </w:r>
            <w:r w:rsidR="005842DA">
              <w:rPr>
                <w:rFonts w:ascii="宋体" w:eastAsia="宋体" w:hAnsi="宋体" w:hint="eastAsia"/>
                <w:kern w:val="0"/>
                <w:szCs w:val="21"/>
              </w:rPr>
              <w:t>题以下。</w:t>
            </w:r>
          </w:p>
        </w:tc>
        <w:tc>
          <w:tcPr>
            <w:tcW w:w="1843" w:type="dxa"/>
            <w:tcBorders>
              <w:top w:val="single" w:sz="4" w:space="0" w:color="auto"/>
              <w:left w:val="single" w:sz="4" w:space="0" w:color="auto"/>
              <w:bottom w:val="single" w:sz="4" w:space="0" w:color="auto"/>
              <w:right w:val="single" w:sz="4" w:space="0" w:color="auto"/>
            </w:tcBorders>
          </w:tcPr>
          <w:p w14:paraId="7244A28B" w14:textId="64DC06E7" w:rsidR="00DE7849" w:rsidRPr="00F50D2A" w:rsidRDefault="0099692A" w:rsidP="0099692A">
            <w:pPr>
              <w:spacing w:beforeLines="50" w:before="156" w:afterLines="50" w:after="156"/>
              <w:rPr>
                <w:rFonts w:ascii="宋体" w:eastAsia="宋体" w:hAnsi="宋体"/>
                <w:kern w:val="0"/>
                <w:szCs w:val="21"/>
              </w:rPr>
            </w:pPr>
            <w:r>
              <w:rPr>
                <w:rFonts w:ascii="宋体" w:eastAsia="宋体" w:hAnsi="宋体" w:hint="eastAsia"/>
                <w:kern w:val="0"/>
                <w:szCs w:val="21"/>
              </w:rPr>
              <w:t>16</w:t>
            </w:r>
            <w:r w:rsidR="005842DA">
              <w:rPr>
                <w:rFonts w:ascii="宋体" w:eastAsia="宋体" w:hAnsi="宋体" w:hint="eastAsia"/>
                <w:kern w:val="0"/>
                <w:szCs w:val="21"/>
              </w:rPr>
              <w:t>道阅读理解题</w:t>
            </w:r>
            <w:r w:rsidR="00D72162">
              <w:rPr>
                <w:rFonts w:ascii="宋体" w:eastAsia="宋体" w:hAnsi="宋体" w:hint="eastAsia"/>
                <w:kern w:val="0"/>
                <w:szCs w:val="21"/>
              </w:rPr>
              <w:t>（2</w:t>
            </w:r>
            <w:r>
              <w:rPr>
                <w:rFonts w:ascii="宋体" w:eastAsia="宋体" w:hAnsi="宋体" w:hint="eastAsia"/>
                <w:kern w:val="0"/>
                <w:szCs w:val="21"/>
              </w:rPr>
              <w:t>~2.5</w:t>
            </w:r>
            <w:r w:rsidR="00D72162">
              <w:rPr>
                <w:rFonts w:ascii="宋体" w:eastAsia="宋体" w:hAnsi="宋体" w:hint="eastAsia"/>
                <w:kern w:val="0"/>
                <w:szCs w:val="21"/>
              </w:rPr>
              <w:t>分每题）</w:t>
            </w:r>
            <w:r w:rsidR="005842DA">
              <w:rPr>
                <w:rFonts w:ascii="宋体" w:eastAsia="宋体" w:hAnsi="宋体" w:hint="eastAsia"/>
                <w:kern w:val="0"/>
                <w:szCs w:val="21"/>
              </w:rPr>
              <w:t>正确率在1</w:t>
            </w:r>
            <w:r>
              <w:rPr>
                <w:rFonts w:ascii="宋体" w:eastAsia="宋体" w:hAnsi="宋体" w:hint="eastAsia"/>
                <w:kern w:val="0"/>
                <w:szCs w:val="21"/>
              </w:rPr>
              <w:t>1</w:t>
            </w:r>
            <w:r w:rsidR="005842DA">
              <w:rPr>
                <w:rFonts w:ascii="宋体" w:eastAsia="宋体" w:hAnsi="宋体" w:hint="eastAsia"/>
                <w:kern w:val="0"/>
                <w:szCs w:val="21"/>
              </w:rPr>
              <w:t>题以上，1</w:t>
            </w:r>
            <w:r>
              <w:rPr>
                <w:rFonts w:ascii="宋体" w:eastAsia="宋体" w:hAnsi="宋体" w:hint="eastAsia"/>
                <w:kern w:val="0"/>
                <w:szCs w:val="21"/>
              </w:rPr>
              <w:t>3</w:t>
            </w:r>
            <w:r w:rsidR="005842DA">
              <w:rPr>
                <w:rFonts w:ascii="宋体" w:eastAsia="宋体" w:hAnsi="宋体" w:hint="eastAsia"/>
                <w:kern w:val="0"/>
                <w:szCs w:val="21"/>
              </w:rPr>
              <w:t>题以下。</w:t>
            </w:r>
          </w:p>
        </w:tc>
        <w:tc>
          <w:tcPr>
            <w:tcW w:w="1779" w:type="dxa"/>
            <w:tcBorders>
              <w:top w:val="single" w:sz="4" w:space="0" w:color="auto"/>
              <w:left w:val="single" w:sz="4" w:space="0" w:color="auto"/>
              <w:bottom w:val="single" w:sz="4" w:space="0" w:color="auto"/>
              <w:right w:val="single" w:sz="4" w:space="0" w:color="auto"/>
            </w:tcBorders>
          </w:tcPr>
          <w:p w14:paraId="4E1C9599" w14:textId="602E43A2" w:rsidR="00DE7849" w:rsidRPr="00F50D2A" w:rsidRDefault="0099692A" w:rsidP="0099692A">
            <w:pPr>
              <w:spacing w:beforeLines="50" w:before="156" w:afterLines="50" w:after="156"/>
              <w:rPr>
                <w:rFonts w:ascii="宋体" w:eastAsia="宋体" w:hAnsi="宋体"/>
                <w:kern w:val="0"/>
                <w:szCs w:val="21"/>
              </w:rPr>
            </w:pPr>
            <w:r>
              <w:rPr>
                <w:rFonts w:ascii="宋体" w:eastAsia="宋体" w:hAnsi="宋体" w:hint="eastAsia"/>
                <w:kern w:val="0"/>
                <w:szCs w:val="21"/>
              </w:rPr>
              <w:t>16</w:t>
            </w:r>
            <w:r w:rsidR="005842DA">
              <w:rPr>
                <w:rFonts w:ascii="宋体" w:eastAsia="宋体" w:hAnsi="宋体" w:hint="eastAsia"/>
                <w:kern w:val="0"/>
                <w:szCs w:val="21"/>
              </w:rPr>
              <w:t>道阅读理解题</w:t>
            </w:r>
            <w:r w:rsidR="00D72162">
              <w:rPr>
                <w:rFonts w:ascii="宋体" w:eastAsia="宋体" w:hAnsi="宋体" w:hint="eastAsia"/>
                <w:kern w:val="0"/>
                <w:szCs w:val="21"/>
              </w:rPr>
              <w:t>（2</w:t>
            </w:r>
            <w:r>
              <w:rPr>
                <w:rFonts w:ascii="宋体" w:eastAsia="宋体" w:hAnsi="宋体" w:hint="eastAsia"/>
                <w:kern w:val="0"/>
                <w:szCs w:val="21"/>
              </w:rPr>
              <w:t>~2.5</w:t>
            </w:r>
            <w:r w:rsidR="00D72162">
              <w:rPr>
                <w:rFonts w:ascii="宋体" w:eastAsia="宋体" w:hAnsi="宋体" w:hint="eastAsia"/>
                <w:kern w:val="0"/>
                <w:szCs w:val="21"/>
              </w:rPr>
              <w:t>分每题）</w:t>
            </w:r>
            <w:r w:rsidR="005842DA">
              <w:rPr>
                <w:rFonts w:ascii="宋体" w:eastAsia="宋体" w:hAnsi="宋体" w:hint="eastAsia"/>
                <w:kern w:val="0"/>
                <w:szCs w:val="21"/>
              </w:rPr>
              <w:t>正确率在</w:t>
            </w:r>
            <w:r>
              <w:rPr>
                <w:rFonts w:ascii="宋体" w:eastAsia="宋体" w:hAnsi="宋体" w:hint="eastAsia"/>
                <w:kern w:val="0"/>
                <w:szCs w:val="21"/>
              </w:rPr>
              <w:t>9</w:t>
            </w:r>
            <w:r w:rsidR="005842DA">
              <w:rPr>
                <w:rFonts w:ascii="宋体" w:eastAsia="宋体" w:hAnsi="宋体" w:hint="eastAsia"/>
                <w:kern w:val="0"/>
                <w:szCs w:val="21"/>
              </w:rPr>
              <w:t>题以上，</w:t>
            </w:r>
            <w:r>
              <w:rPr>
                <w:rFonts w:ascii="宋体" w:eastAsia="宋体" w:hAnsi="宋体" w:hint="eastAsia"/>
                <w:kern w:val="0"/>
                <w:szCs w:val="21"/>
              </w:rPr>
              <w:t>11</w:t>
            </w:r>
            <w:r w:rsidR="005842DA">
              <w:rPr>
                <w:rFonts w:ascii="宋体" w:eastAsia="宋体" w:hAnsi="宋体" w:hint="eastAsia"/>
                <w:kern w:val="0"/>
                <w:szCs w:val="21"/>
              </w:rPr>
              <w:t>题以下。</w:t>
            </w:r>
          </w:p>
        </w:tc>
        <w:tc>
          <w:tcPr>
            <w:tcW w:w="1779" w:type="dxa"/>
            <w:tcBorders>
              <w:top w:val="single" w:sz="4" w:space="0" w:color="auto"/>
              <w:left w:val="single" w:sz="4" w:space="0" w:color="auto"/>
              <w:bottom w:val="single" w:sz="4" w:space="0" w:color="auto"/>
              <w:right w:val="single" w:sz="4" w:space="0" w:color="auto"/>
            </w:tcBorders>
          </w:tcPr>
          <w:p w14:paraId="39A3E606" w14:textId="26B70A3D" w:rsidR="00DE7849" w:rsidRPr="00F50D2A" w:rsidRDefault="0099692A" w:rsidP="0099692A">
            <w:pPr>
              <w:spacing w:beforeLines="50" w:before="156" w:afterLines="50" w:after="156"/>
              <w:rPr>
                <w:rFonts w:ascii="宋体" w:eastAsia="宋体" w:hAnsi="宋体"/>
                <w:kern w:val="0"/>
                <w:szCs w:val="21"/>
              </w:rPr>
            </w:pPr>
            <w:r>
              <w:rPr>
                <w:rFonts w:ascii="宋体" w:eastAsia="宋体" w:hAnsi="宋体" w:hint="eastAsia"/>
                <w:kern w:val="0"/>
                <w:szCs w:val="21"/>
              </w:rPr>
              <w:t>16</w:t>
            </w:r>
            <w:r w:rsidR="005842DA">
              <w:rPr>
                <w:rFonts w:ascii="宋体" w:eastAsia="宋体" w:hAnsi="宋体" w:hint="eastAsia"/>
                <w:kern w:val="0"/>
                <w:szCs w:val="21"/>
              </w:rPr>
              <w:t>道阅读理解题</w:t>
            </w:r>
            <w:r w:rsidR="00D72162">
              <w:rPr>
                <w:rFonts w:ascii="宋体" w:eastAsia="宋体" w:hAnsi="宋体" w:hint="eastAsia"/>
                <w:kern w:val="0"/>
                <w:szCs w:val="21"/>
              </w:rPr>
              <w:t>（2</w:t>
            </w:r>
            <w:r>
              <w:rPr>
                <w:rFonts w:ascii="宋体" w:eastAsia="宋体" w:hAnsi="宋体" w:hint="eastAsia"/>
                <w:kern w:val="0"/>
                <w:szCs w:val="21"/>
              </w:rPr>
              <w:t>~2.5</w:t>
            </w:r>
            <w:r w:rsidR="00D72162">
              <w:rPr>
                <w:rFonts w:ascii="宋体" w:eastAsia="宋体" w:hAnsi="宋体" w:hint="eastAsia"/>
                <w:kern w:val="0"/>
                <w:szCs w:val="21"/>
              </w:rPr>
              <w:t>分每题）</w:t>
            </w:r>
            <w:r w:rsidR="005842DA">
              <w:rPr>
                <w:rFonts w:ascii="宋体" w:eastAsia="宋体" w:hAnsi="宋体" w:hint="eastAsia"/>
                <w:kern w:val="0"/>
                <w:szCs w:val="21"/>
              </w:rPr>
              <w:t>正确率在</w:t>
            </w:r>
            <w:r>
              <w:rPr>
                <w:rFonts w:ascii="宋体" w:eastAsia="宋体" w:hAnsi="宋体" w:hint="eastAsia"/>
                <w:kern w:val="0"/>
                <w:szCs w:val="21"/>
              </w:rPr>
              <w:t>9</w:t>
            </w:r>
            <w:r w:rsidR="005842DA">
              <w:rPr>
                <w:rFonts w:ascii="宋体" w:eastAsia="宋体" w:hAnsi="宋体" w:hint="eastAsia"/>
                <w:kern w:val="0"/>
                <w:szCs w:val="21"/>
              </w:rPr>
              <w:t>题以下。</w:t>
            </w:r>
          </w:p>
        </w:tc>
      </w:tr>
      <w:tr w:rsidR="00DE7849" w:rsidRPr="002F4D99" w14:paraId="677D5323"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5E4892B" w14:textId="77777777" w:rsidR="008B1BB9" w:rsidRDefault="008B1BB9" w:rsidP="003C136E">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B6F1F39" w14:textId="77777777" w:rsidR="00DE7849" w:rsidRPr="00DD7B5F" w:rsidRDefault="008B1BB9" w:rsidP="003C136E">
            <w:pPr>
              <w:spacing w:beforeLines="50" w:before="156" w:afterLines="50" w:after="156"/>
              <w:jc w:val="center"/>
              <w:rPr>
                <w:rFonts w:ascii="宋体" w:eastAsia="宋体" w:hAnsi="宋体"/>
                <w:bCs/>
                <w:kern w:val="0"/>
                <w:szCs w:val="21"/>
              </w:rPr>
            </w:pPr>
            <w:r w:rsidRPr="00F56396">
              <w:rPr>
                <w:rFonts w:ascii="宋体" w:eastAsia="宋体" w:hAnsi="宋体"/>
                <w:b/>
                <w:bCs/>
                <w:kern w:val="0"/>
                <w:szCs w:val="21"/>
              </w:rPr>
              <w:t>目标</w:t>
            </w:r>
            <w:r>
              <w:rPr>
                <w:rFonts w:ascii="宋体" w:eastAsia="宋体" w:hAnsi="宋体"/>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14:paraId="310D9710" w14:textId="77777777" w:rsidR="00DE7849" w:rsidRPr="00F50D2A" w:rsidRDefault="008152BD" w:rsidP="003C136E">
            <w:pPr>
              <w:spacing w:beforeLines="50" w:before="156" w:afterLines="50" w:after="156"/>
              <w:rPr>
                <w:rFonts w:ascii="宋体" w:eastAsia="宋体" w:hAnsi="宋体"/>
                <w:kern w:val="0"/>
                <w:szCs w:val="21"/>
              </w:rPr>
            </w:pPr>
            <w:r w:rsidRPr="00F50D2A">
              <w:rPr>
                <w:rFonts w:ascii="宋体" w:eastAsia="宋体" w:hAnsi="宋体"/>
                <w:kern w:val="0"/>
                <w:szCs w:val="21"/>
              </w:rPr>
              <w:t>切题。表达思想清楚，文字通顺。连贯性较好，基本上无语言错误，仅有个别小错。</w:t>
            </w:r>
          </w:p>
          <w:p w14:paraId="716913FB" w14:textId="77777777" w:rsidR="008B1BB9" w:rsidRPr="00F50D2A" w:rsidRDefault="008B1BB9" w:rsidP="003C136E">
            <w:pPr>
              <w:spacing w:beforeLines="50" w:before="156" w:afterLines="50" w:after="156"/>
              <w:rPr>
                <w:rFonts w:ascii="宋体" w:eastAsia="宋体" w:hAnsi="宋体"/>
                <w:kern w:val="0"/>
                <w:szCs w:val="21"/>
              </w:rPr>
            </w:pPr>
          </w:p>
        </w:tc>
        <w:tc>
          <w:tcPr>
            <w:tcW w:w="1984" w:type="dxa"/>
            <w:tcBorders>
              <w:top w:val="single" w:sz="4" w:space="0" w:color="auto"/>
              <w:left w:val="single" w:sz="4" w:space="0" w:color="auto"/>
              <w:bottom w:val="single" w:sz="4" w:space="0" w:color="auto"/>
              <w:right w:val="single" w:sz="4" w:space="0" w:color="auto"/>
            </w:tcBorders>
          </w:tcPr>
          <w:p w14:paraId="673075D9" w14:textId="77777777" w:rsidR="00DE7849" w:rsidRPr="00F50D2A" w:rsidRDefault="008152BD" w:rsidP="003C136E">
            <w:pPr>
              <w:spacing w:beforeLines="50" w:before="156" w:afterLines="50" w:after="156"/>
              <w:rPr>
                <w:rFonts w:ascii="宋体" w:eastAsia="宋体" w:hAnsi="宋体"/>
                <w:kern w:val="0"/>
                <w:szCs w:val="21"/>
              </w:rPr>
            </w:pPr>
            <w:r w:rsidRPr="00F50D2A">
              <w:rPr>
                <w:rFonts w:ascii="宋体" w:eastAsia="宋体" w:hAnsi="宋体"/>
                <w:kern w:val="0"/>
                <w:szCs w:val="21"/>
              </w:rPr>
              <w:t>切题。表达思想清楚，文字连贯，但有少量语言错误。</w:t>
            </w:r>
          </w:p>
        </w:tc>
        <w:tc>
          <w:tcPr>
            <w:tcW w:w="1843" w:type="dxa"/>
            <w:tcBorders>
              <w:top w:val="single" w:sz="4" w:space="0" w:color="auto"/>
              <w:left w:val="single" w:sz="4" w:space="0" w:color="auto"/>
              <w:bottom w:val="single" w:sz="4" w:space="0" w:color="auto"/>
              <w:right w:val="single" w:sz="4" w:space="0" w:color="auto"/>
            </w:tcBorders>
          </w:tcPr>
          <w:p w14:paraId="4925F4CD" w14:textId="77777777" w:rsidR="00DE7849" w:rsidRPr="00F50D2A" w:rsidRDefault="008152BD" w:rsidP="003C136E">
            <w:pPr>
              <w:spacing w:beforeLines="50" w:before="156" w:afterLines="50" w:after="156"/>
              <w:rPr>
                <w:rFonts w:ascii="宋体" w:eastAsia="宋体" w:hAnsi="宋体"/>
                <w:kern w:val="0"/>
                <w:szCs w:val="21"/>
              </w:rPr>
            </w:pPr>
            <w:r w:rsidRPr="00F50D2A">
              <w:rPr>
                <w:rFonts w:ascii="宋体" w:eastAsia="宋体" w:hAnsi="宋体"/>
                <w:kern w:val="0"/>
                <w:szCs w:val="21"/>
              </w:rPr>
              <w:t>基本切题。有些地方表达思想不够清楚，文字勉强连贯</w:t>
            </w:r>
            <w:r w:rsidR="009308C0">
              <w:rPr>
                <w:rFonts w:ascii="宋体" w:eastAsia="宋体" w:hAnsi="宋体"/>
                <w:kern w:val="0"/>
                <w:szCs w:val="21"/>
              </w:rPr>
              <w:t>；</w:t>
            </w:r>
            <w:r w:rsidRPr="00F50D2A">
              <w:rPr>
                <w:rFonts w:ascii="宋体" w:eastAsia="宋体" w:hAnsi="宋体"/>
                <w:kern w:val="0"/>
                <w:szCs w:val="21"/>
              </w:rPr>
              <w:t>语言错误相当多，其中有一些是严重错误。</w:t>
            </w:r>
          </w:p>
        </w:tc>
        <w:tc>
          <w:tcPr>
            <w:tcW w:w="1779" w:type="dxa"/>
            <w:tcBorders>
              <w:top w:val="single" w:sz="4" w:space="0" w:color="auto"/>
              <w:left w:val="single" w:sz="4" w:space="0" w:color="auto"/>
              <w:bottom w:val="single" w:sz="4" w:space="0" w:color="auto"/>
              <w:right w:val="single" w:sz="4" w:space="0" w:color="auto"/>
            </w:tcBorders>
          </w:tcPr>
          <w:p w14:paraId="502D36B0" w14:textId="77777777" w:rsidR="00DE7849" w:rsidRPr="00F50D2A" w:rsidRDefault="008152BD" w:rsidP="003C136E">
            <w:pPr>
              <w:spacing w:beforeLines="50" w:before="156" w:afterLines="50" w:after="156"/>
              <w:rPr>
                <w:rFonts w:ascii="宋体" w:eastAsia="宋体" w:hAnsi="宋体"/>
                <w:kern w:val="0"/>
                <w:szCs w:val="21"/>
              </w:rPr>
            </w:pPr>
            <w:r w:rsidRPr="00F50D2A">
              <w:rPr>
                <w:rFonts w:ascii="宋体" w:eastAsia="宋体" w:hAnsi="宋体"/>
                <w:kern w:val="0"/>
                <w:szCs w:val="21"/>
              </w:rPr>
              <w:t>基本切题。表达思想不清楚连贯性差。有较多严重的语言错误。</w:t>
            </w:r>
          </w:p>
        </w:tc>
        <w:tc>
          <w:tcPr>
            <w:tcW w:w="1779" w:type="dxa"/>
            <w:tcBorders>
              <w:top w:val="single" w:sz="4" w:space="0" w:color="auto"/>
              <w:left w:val="single" w:sz="4" w:space="0" w:color="auto"/>
              <w:bottom w:val="single" w:sz="4" w:space="0" w:color="auto"/>
              <w:right w:val="single" w:sz="4" w:space="0" w:color="auto"/>
            </w:tcBorders>
          </w:tcPr>
          <w:p w14:paraId="7197CC16" w14:textId="77777777" w:rsidR="00DE7849" w:rsidRPr="00F50D2A" w:rsidRDefault="008152BD" w:rsidP="003C136E">
            <w:pPr>
              <w:spacing w:beforeLines="50" w:before="156" w:afterLines="50" w:after="156"/>
              <w:rPr>
                <w:rFonts w:ascii="宋体" w:eastAsia="宋体" w:hAnsi="宋体"/>
                <w:kern w:val="0"/>
                <w:szCs w:val="21"/>
              </w:rPr>
            </w:pPr>
            <w:r w:rsidRPr="00F50D2A">
              <w:rPr>
                <w:rFonts w:ascii="宋体" w:eastAsia="宋体" w:hAnsi="宋体"/>
                <w:kern w:val="0"/>
                <w:szCs w:val="21"/>
              </w:rPr>
              <w:t>条理不清、思路紊乱，语言支离破碎或大部分句子均有错误，且多数为严重错误。</w:t>
            </w:r>
          </w:p>
        </w:tc>
      </w:tr>
      <w:tr w:rsidR="008B1BB9" w:rsidRPr="002F4D99" w14:paraId="3755D86D"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DEB5C53" w14:textId="77777777" w:rsidR="008B1BB9" w:rsidRPr="00F56396" w:rsidRDefault="008B1BB9" w:rsidP="003C136E">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r>
              <w:rPr>
                <w:rFonts w:ascii="宋体" w:eastAsia="宋体" w:hAnsi="宋体" w:hint="eastAsia"/>
                <w:b/>
                <w:bCs/>
                <w:kern w:val="0"/>
                <w:szCs w:val="21"/>
              </w:rPr>
              <w:t>目标5</w:t>
            </w:r>
          </w:p>
        </w:tc>
        <w:tc>
          <w:tcPr>
            <w:tcW w:w="1984" w:type="dxa"/>
            <w:tcBorders>
              <w:top w:val="single" w:sz="4" w:space="0" w:color="auto"/>
              <w:left w:val="single" w:sz="4" w:space="0" w:color="auto"/>
              <w:bottom w:val="single" w:sz="4" w:space="0" w:color="auto"/>
              <w:right w:val="single" w:sz="4" w:space="0" w:color="auto"/>
            </w:tcBorders>
          </w:tcPr>
          <w:p w14:paraId="5941CA98" w14:textId="77777777" w:rsidR="008B1BB9" w:rsidRPr="00F50D2A" w:rsidRDefault="00DE7993" w:rsidP="003C136E">
            <w:pPr>
              <w:spacing w:beforeLines="50" w:before="156" w:afterLines="50" w:after="156"/>
              <w:rPr>
                <w:rFonts w:ascii="宋体" w:eastAsia="宋体" w:hAnsi="宋体"/>
                <w:kern w:val="0"/>
                <w:szCs w:val="21"/>
              </w:rPr>
            </w:pPr>
            <w:r w:rsidRPr="00F50D2A">
              <w:rPr>
                <w:rFonts w:ascii="宋体" w:eastAsia="宋体" w:hAnsi="宋体" w:hint="eastAsia"/>
                <w:kern w:val="0"/>
                <w:szCs w:val="21"/>
              </w:rPr>
              <w:t>译文准确表达了原文的意思。用词贴切，行文流畅，基本上无语言错误，仅有个别小错。</w:t>
            </w:r>
          </w:p>
        </w:tc>
        <w:tc>
          <w:tcPr>
            <w:tcW w:w="1984" w:type="dxa"/>
            <w:tcBorders>
              <w:top w:val="single" w:sz="4" w:space="0" w:color="auto"/>
              <w:left w:val="single" w:sz="4" w:space="0" w:color="auto"/>
              <w:bottom w:val="single" w:sz="4" w:space="0" w:color="auto"/>
              <w:right w:val="single" w:sz="4" w:space="0" w:color="auto"/>
            </w:tcBorders>
          </w:tcPr>
          <w:p w14:paraId="4C061F61" w14:textId="77777777" w:rsidR="008B1BB9" w:rsidRPr="00F50D2A" w:rsidRDefault="00DE7993" w:rsidP="003C136E">
            <w:pPr>
              <w:spacing w:beforeLines="50" w:before="156" w:afterLines="50" w:after="156"/>
              <w:rPr>
                <w:rFonts w:ascii="宋体" w:eastAsia="宋体" w:hAnsi="宋体"/>
                <w:kern w:val="0"/>
                <w:szCs w:val="21"/>
              </w:rPr>
            </w:pPr>
            <w:r w:rsidRPr="00F50D2A">
              <w:rPr>
                <w:rFonts w:ascii="宋体" w:eastAsia="宋体" w:hAnsi="宋体" w:hint="eastAsia"/>
                <w:kern w:val="0"/>
                <w:szCs w:val="21"/>
              </w:rPr>
              <w:t>译文基本上表达了原文的意思。文字通顺、连贯，无重大语言错误。</w:t>
            </w:r>
          </w:p>
        </w:tc>
        <w:tc>
          <w:tcPr>
            <w:tcW w:w="1843" w:type="dxa"/>
            <w:tcBorders>
              <w:top w:val="single" w:sz="4" w:space="0" w:color="auto"/>
              <w:left w:val="single" w:sz="4" w:space="0" w:color="auto"/>
              <w:bottom w:val="single" w:sz="4" w:space="0" w:color="auto"/>
              <w:right w:val="single" w:sz="4" w:space="0" w:color="auto"/>
            </w:tcBorders>
          </w:tcPr>
          <w:p w14:paraId="21EEB73D" w14:textId="77777777" w:rsidR="008B1BB9" w:rsidRPr="00F50D2A" w:rsidRDefault="00DE7993" w:rsidP="003C136E">
            <w:pPr>
              <w:spacing w:beforeLines="50" w:before="156" w:afterLines="50" w:after="156"/>
              <w:rPr>
                <w:rFonts w:ascii="宋体" w:eastAsia="宋体" w:hAnsi="宋体"/>
                <w:kern w:val="0"/>
                <w:szCs w:val="21"/>
              </w:rPr>
            </w:pPr>
            <w:r w:rsidRPr="00F50D2A">
              <w:rPr>
                <w:rFonts w:ascii="宋体" w:eastAsia="宋体" w:hAnsi="宋体" w:hint="eastAsia"/>
                <w:kern w:val="0"/>
                <w:szCs w:val="21"/>
              </w:rPr>
              <w:t>译文勉强表达了原文的意思。用词欠准确，语言错误相当多，其中有些是严重语言错误。</w:t>
            </w:r>
          </w:p>
        </w:tc>
        <w:tc>
          <w:tcPr>
            <w:tcW w:w="1779" w:type="dxa"/>
            <w:tcBorders>
              <w:top w:val="single" w:sz="4" w:space="0" w:color="auto"/>
              <w:left w:val="single" w:sz="4" w:space="0" w:color="auto"/>
              <w:bottom w:val="single" w:sz="4" w:space="0" w:color="auto"/>
              <w:right w:val="single" w:sz="4" w:space="0" w:color="auto"/>
            </w:tcBorders>
          </w:tcPr>
          <w:p w14:paraId="5DF86152" w14:textId="77777777" w:rsidR="008B1BB9" w:rsidRPr="00F50D2A" w:rsidRDefault="00DE7993" w:rsidP="003C136E">
            <w:pPr>
              <w:spacing w:beforeLines="50" w:before="156" w:afterLines="50" w:after="156"/>
              <w:rPr>
                <w:rFonts w:ascii="宋体" w:eastAsia="宋体" w:hAnsi="宋体"/>
                <w:kern w:val="0"/>
                <w:szCs w:val="21"/>
              </w:rPr>
            </w:pPr>
            <w:r w:rsidRPr="00F50D2A">
              <w:rPr>
                <w:rFonts w:ascii="宋体" w:eastAsia="宋体" w:hAnsi="宋体" w:hint="eastAsia"/>
                <w:kern w:val="0"/>
                <w:szCs w:val="21"/>
              </w:rPr>
              <w:t>译文仅表达了一小部分原文的意思。用词不准确，有相当多的严重语言错误。</w:t>
            </w:r>
          </w:p>
        </w:tc>
        <w:tc>
          <w:tcPr>
            <w:tcW w:w="1779" w:type="dxa"/>
            <w:tcBorders>
              <w:top w:val="single" w:sz="4" w:space="0" w:color="auto"/>
              <w:left w:val="single" w:sz="4" w:space="0" w:color="auto"/>
              <w:bottom w:val="single" w:sz="4" w:space="0" w:color="auto"/>
              <w:right w:val="single" w:sz="4" w:space="0" w:color="auto"/>
            </w:tcBorders>
          </w:tcPr>
          <w:p w14:paraId="1CBA6F8B" w14:textId="77777777" w:rsidR="008B1BB9" w:rsidRPr="00F50D2A" w:rsidRDefault="00DE7993" w:rsidP="003C136E">
            <w:pPr>
              <w:spacing w:beforeLines="50" w:before="156" w:afterLines="50" w:after="156"/>
              <w:rPr>
                <w:rFonts w:ascii="宋体" w:eastAsia="宋体" w:hAnsi="宋体"/>
                <w:kern w:val="0"/>
                <w:szCs w:val="21"/>
              </w:rPr>
            </w:pPr>
            <w:r w:rsidRPr="00F50D2A">
              <w:rPr>
                <w:rFonts w:ascii="宋体" w:eastAsia="宋体" w:hAnsi="宋体" w:hint="eastAsia"/>
                <w:kern w:val="0"/>
                <w:szCs w:val="21"/>
              </w:rPr>
              <w:t>译文支离破碎。除个别词语或句子，绝大部分文字没有表达原文意思。</w:t>
            </w:r>
          </w:p>
        </w:tc>
      </w:tr>
    </w:tbl>
    <w:p w14:paraId="735C9886" w14:textId="77777777" w:rsidR="00F56396" w:rsidRPr="00F56396" w:rsidRDefault="00F56396" w:rsidP="00A44B6D">
      <w:pPr>
        <w:widowControl/>
        <w:jc w:val="left"/>
        <w:rPr>
          <w:rFonts w:ascii="宋体" w:eastAsia="宋体" w:hAnsi="宋体"/>
        </w:rPr>
      </w:pPr>
    </w:p>
    <w:sectPr w:rsidR="00F56396" w:rsidRPr="00F56396" w:rsidSect="00C700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27D9D" w14:textId="77777777" w:rsidR="00C951CC" w:rsidRDefault="00C951CC" w:rsidP="00AA630A">
      <w:r>
        <w:separator/>
      </w:r>
    </w:p>
  </w:endnote>
  <w:endnote w:type="continuationSeparator" w:id="0">
    <w:p w14:paraId="45B40471" w14:textId="77777777" w:rsidR="00C951CC" w:rsidRDefault="00C951CC"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STT31c3a1">
    <w:altName w:val="Times New Roman"/>
    <w:panose1 w:val="00000000000000000000"/>
    <w:charset w:val="00"/>
    <w:family w:val="roman"/>
    <w:notTrueType/>
    <w:pitch w:val="default"/>
  </w:font>
  <w:font w:name="MSTT31c3cc">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E3112" w14:textId="77777777" w:rsidR="00C951CC" w:rsidRDefault="00C951CC" w:rsidP="00AA630A">
      <w:r>
        <w:separator/>
      </w:r>
    </w:p>
  </w:footnote>
  <w:footnote w:type="continuationSeparator" w:id="0">
    <w:p w14:paraId="33929D3B" w14:textId="77777777" w:rsidR="00C951CC" w:rsidRDefault="00C951CC" w:rsidP="00AA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E7E4D78"/>
    <w:lvl w:ilvl="0" w:tplc="04090011">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00000003"/>
    <w:multiLevelType w:val="hybridMultilevel"/>
    <w:tmpl w:val="A1CA36C8"/>
    <w:lvl w:ilvl="0" w:tplc="04090011">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0000004"/>
    <w:multiLevelType w:val="hybridMultilevel"/>
    <w:tmpl w:val="A1CA36C8"/>
    <w:lvl w:ilvl="0" w:tplc="04090011">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0000005"/>
    <w:multiLevelType w:val="hybridMultilevel"/>
    <w:tmpl w:val="A69054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0000006"/>
    <w:multiLevelType w:val="hybridMultilevel"/>
    <w:tmpl w:val="5956D29A"/>
    <w:lvl w:ilvl="0" w:tplc="55ECCE7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5">
    <w:nsid w:val="00000007"/>
    <w:multiLevelType w:val="hybridMultilevel"/>
    <w:tmpl w:val="E5E0565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0000008"/>
    <w:multiLevelType w:val="hybridMultilevel"/>
    <w:tmpl w:val="5956D29A"/>
    <w:lvl w:ilvl="0" w:tplc="55ECCE7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nsid w:val="0000000A"/>
    <w:multiLevelType w:val="hybridMultilevel"/>
    <w:tmpl w:val="BD30548C"/>
    <w:lvl w:ilvl="0" w:tplc="1F8EEE9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0000000C"/>
    <w:multiLevelType w:val="hybridMultilevel"/>
    <w:tmpl w:val="A69054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000000D"/>
    <w:multiLevelType w:val="hybridMultilevel"/>
    <w:tmpl w:val="A1CA36C8"/>
    <w:lvl w:ilvl="0" w:tplc="04090011">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00000011"/>
    <w:multiLevelType w:val="hybridMultilevel"/>
    <w:tmpl w:val="19145FDA"/>
    <w:lvl w:ilvl="0" w:tplc="55ECCE7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00000012"/>
    <w:multiLevelType w:val="hybridMultilevel"/>
    <w:tmpl w:val="A69054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00000013"/>
    <w:multiLevelType w:val="hybridMultilevel"/>
    <w:tmpl w:val="795AE486"/>
    <w:lvl w:ilvl="0" w:tplc="04090011">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00000014"/>
    <w:multiLevelType w:val="hybridMultilevel"/>
    <w:tmpl w:val="A1CA36C8"/>
    <w:lvl w:ilvl="0" w:tplc="04090011">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00000015"/>
    <w:multiLevelType w:val="hybridMultilevel"/>
    <w:tmpl w:val="A1CA36C8"/>
    <w:lvl w:ilvl="0" w:tplc="04090011">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00000016"/>
    <w:multiLevelType w:val="hybridMultilevel"/>
    <w:tmpl w:val="A69054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00000017"/>
    <w:multiLevelType w:val="hybridMultilevel"/>
    <w:tmpl w:val="A1CA36C8"/>
    <w:lvl w:ilvl="0" w:tplc="04090011">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0000019"/>
    <w:multiLevelType w:val="hybridMultilevel"/>
    <w:tmpl w:val="B0BC97B6"/>
    <w:lvl w:ilvl="0" w:tplc="04090011">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8">
    <w:nsid w:val="0000001B"/>
    <w:multiLevelType w:val="hybridMultilevel"/>
    <w:tmpl w:val="A69054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01960C1B"/>
    <w:multiLevelType w:val="hybridMultilevel"/>
    <w:tmpl w:val="1B5CE31C"/>
    <w:lvl w:ilvl="0" w:tplc="04090011">
      <w:start w:val="1"/>
      <w:numFmt w:val="decimal"/>
      <w:lvlText w:val="%1)"/>
      <w:lvlJc w:val="left"/>
      <w:pPr>
        <w:ind w:left="900" w:hanging="480"/>
      </w:pPr>
      <w:rPr>
        <w:rFonts w:hint="default"/>
        <w:color w:val="auto"/>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16380AD6"/>
    <w:multiLevelType w:val="hybridMultilevel"/>
    <w:tmpl w:val="F37EEEBE"/>
    <w:lvl w:ilvl="0" w:tplc="261457E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1">
    <w:nsid w:val="165F6D59"/>
    <w:multiLevelType w:val="hybridMultilevel"/>
    <w:tmpl w:val="1B5CE31C"/>
    <w:lvl w:ilvl="0" w:tplc="04090011">
      <w:start w:val="1"/>
      <w:numFmt w:val="decimal"/>
      <w:lvlText w:val="%1)"/>
      <w:lvlJc w:val="left"/>
      <w:pPr>
        <w:ind w:left="900" w:hanging="480"/>
      </w:pPr>
      <w:rPr>
        <w:rFonts w:hint="default"/>
        <w:color w:val="auto"/>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29A019AB"/>
    <w:multiLevelType w:val="hybridMultilevel"/>
    <w:tmpl w:val="1B5CE31C"/>
    <w:lvl w:ilvl="0" w:tplc="04090011">
      <w:start w:val="1"/>
      <w:numFmt w:val="decimal"/>
      <w:lvlText w:val="%1)"/>
      <w:lvlJc w:val="left"/>
      <w:pPr>
        <w:ind w:left="900" w:hanging="480"/>
      </w:pPr>
      <w:rPr>
        <w:rFonts w:hint="default"/>
        <w:color w:val="auto"/>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2DC06C35"/>
    <w:multiLevelType w:val="multilevel"/>
    <w:tmpl w:val="119E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7125D20"/>
    <w:multiLevelType w:val="hybridMultilevel"/>
    <w:tmpl w:val="30DE2406"/>
    <w:lvl w:ilvl="0" w:tplc="B9208A54">
      <w:start w:val="1"/>
      <w:numFmt w:val="decimal"/>
      <w:lvlText w:val="%1."/>
      <w:lvlJc w:val="left"/>
      <w:pPr>
        <w:ind w:left="842" w:hanging="360"/>
      </w:pPr>
      <w:rPr>
        <w:rFonts w:ascii="Times New Roman" w:eastAsia="黑体" w:hAnsi="Times New Roman" w:cs="Times New Roman" w:hint="default"/>
        <w:color w:val="auto"/>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3E157193"/>
    <w:multiLevelType w:val="hybridMultilevel"/>
    <w:tmpl w:val="E9DEA89C"/>
    <w:lvl w:ilvl="0" w:tplc="C792A62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nsid w:val="469C1E4A"/>
    <w:multiLevelType w:val="hybridMultilevel"/>
    <w:tmpl w:val="03286830"/>
    <w:lvl w:ilvl="0" w:tplc="E4E0EA96">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7">
    <w:nsid w:val="477A675C"/>
    <w:multiLevelType w:val="hybridMultilevel"/>
    <w:tmpl w:val="1B5CE31C"/>
    <w:lvl w:ilvl="0" w:tplc="04090011">
      <w:start w:val="1"/>
      <w:numFmt w:val="decimal"/>
      <w:lvlText w:val="%1)"/>
      <w:lvlJc w:val="left"/>
      <w:pPr>
        <w:ind w:left="900" w:hanging="480"/>
      </w:pPr>
      <w:rPr>
        <w:rFonts w:hint="default"/>
        <w:color w:val="auto"/>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8">
    <w:nsid w:val="487B6B03"/>
    <w:multiLevelType w:val="hybridMultilevel"/>
    <w:tmpl w:val="55B69AD2"/>
    <w:lvl w:ilvl="0" w:tplc="EB1650A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9">
    <w:nsid w:val="696E0172"/>
    <w:multiLevelType w:val="hybridMultilevel"/>
    <w:tmpl w:val="D9CCF024"/>
    <w:lvl w:ilvl="0" w:tplc="9E7A3D3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0">
    <w:nsid w:val="6ACA248B"/>
    <w:multiLevelType w:val="hybridMultilevel"/>
    <w:tmpl w:val="455EAE7C"/>
    <w:lvl w:ilvl="0" w:tplc="DF6CC84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1">
    <w:nsid w:val="7AC070B9"/>
    <w:multiLevelType w:val="hybridMultilevel"/>
    <w:tmpl w:val="30DE2406"/>
    <w:lvl w:ilvl="0" w:tplc="B9208A54">
      <w:start w:val="1"/>
      <w:numFmt w:val="decimal"/>
      <w:lvlText w:val="%1."/>
      <w:lvlJc w:val="left"/>
      <w:pPr>
        <w:ind w:left="842" w:hanging="360"/>
      </w:pPr>
      <w:rPr>
        <w:rFonts w:ascii="Times New Roman" w:eastAsia="黑体" w:hAnsi="Times New Roman" w:cs="Times New Roman" w:hint="default"/>
        <w:color w:val="auto"/>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23"/>
  </w:num>
  <w:num w:numId="2">
    <w:abstractNumId w:val="6"/>
  </w:num>
  <w:num w:numId="3">
    <w:abstractNumId w:val="8"/>
  </w:num>
  <w:num w:numId="4">
    <w:abstractNumId w:val="16"/>
  </w:num>
  <w:num w:numId="5">
    <w:abstractNumId w:val="5"/>
  </w:num>
  <w:num w:numId="6">
    <w:abstractNumId w:val="4"/>
  </w:num>
  <w:num w:numId="7">
    <w:abstractNumId w:val="24"/>
  </w:num>
  <w:num w:numId="8">
    <w:abstractNumId w:val="10"/>
  </w:num>
  <w:num w:numId="9">
    <w:abstractNumId w:val="3"/>
  </w:num>
  <w:num w:numId="10">
    <w:abstractNumId w:val="2"/>
  </w:num>
  <w:num w:numId="11">
    <w:abstractNumId w:val="9"/>
  </w:num>
  <w:num w:numId="12">
    <w:abstractNumId w:val="7"/>
  </w:num>
  <w:num w:numId="13">
    <w:abstractNumId w:val="18"/>
  </w:num>
  <w:num w:numId="14">
    <w:abstractNumId w:val="1"/>
  </w:num>
  <w:num w:numId="15">
    <w:abstractNumId w:val="15"/>
  </w:num>
  <w:num w:numId="16">
    <w:abstractNumId w:val="13"/>
  </w:num>
  <w:num w:numId="17">
    <w:abstractNumId w:val="11"/>
  </w:num>
  <w:num w:numId="18">
    <w:abstractNumId w:val="14"/>
  </w:num>
  <w:num w:numId="19">
    <w:abstractNumId w:val="12"/>
  </w:num>
  <w:num w:numId="20">
    <w:abstractNumId w:val="0"/>
  </w:num>
  <w:num w:numId="21">
    <w:abstractNumId w:val="17"/>
  </w:num>
  <w:num w:numId="22">
    <w:abstractNumId w:val="31"/>
  </w:num>
  <w:num w:numId="23">
    <w:abstractNumId w:val="27"/>
  </w:num>
  <w:num w:numId="24">
    <w:abstractNumId w:val="19"/>
  </w:num>
  <w:num w:numId="25">
    <w:abstractNumId w:val="22"/>
  </w:num>
  <w:num w:numId="26">
    <w:abstractNumId w:val="21"/>
  </w:num>
  <w:num w:numId="27">
    <w:abstractNumId w:val="25"/>
  </w:num>
  <w:num w:numId="28">
    <w:abstractNumId w:val="28"/>
  </w:num>
  <w:num w:numId="29">
    <w:abstractNumId w:val="20"/>
  </w:num>
  <w:num w:numId="30">
    <w:abstractNumId w:val="26"/>
  </w:num>
  <w:num w:numId="31">
    <w:abstractNumId w:val="30"/>
  </w:num>
  <w:num w:numId="3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044FC"/>
    <w:rsid w:val="00022CBB"/>
    <w:rsid w:val="00025C95"/>
    <w:rsid w:val="0002610D"/>
    <w:rsid w:val="0003230F"/>
    <w:rsid w:val="000408F4"/>
    <w:rsid w:val="000611F2"/>
    <w:rsid w:val="00066122"/>
    <w:rsid w:val="00075415"/>
    <w:rsid w:val="00077A5F"/>
    <w:rsid w:val="00082707"/>
    <w:rsid w:val="000930FD"/>
    <w:rsid w:val="000959A7"/>
    <w:rsid w:val="000975BE"/>
    <w:rsid w:val="000A4F53"/>
    <w:rsid w:val="000B0EF9"/>
    <w:rsid w:val="000C237D"/>
    <w:rsid w:val="000C37B7"/>
    <w:rsid w:val="000D42ED"/>
    <w:rsid w:val="000D57E3"/>
    <w:rsid w:val="000D68FA"/>
    <w:rsid w:val="000E1DFF"/>
    <w:rsid w:val="000E5D8D"/>
    <w:rsid w:val="000F054A"/>
    <w:rsid w:val="000F0A00"/>
    <w:rsid w:val="000F2EF4"/>
    <w:rsid w:val="000F3E2A"/>
    <w:rsid w:val="00100BFB"/>
    <w:rsid w:val="00101B45"/>
    <w:rsid w:val="00104D1F"/>
    <w:rsid w:val="00112585"/>
    <w:rsid w:val="001341DC"/>
    <w:rsid w:val="001344FA"/>
    <w:rsid w:val="001347F4"/>
    <w:rsid w:val="00135D1B"/>
    <w:rsid w:val="00146692"/>
    <w:rsid w:val="001557BE"/>
    <w:rsid w:val="0016519F"/>
    <w:rsid w:val="00173839"/>
    <w:rsid w:val="001A033B"/>
    <w:rsid w:val="001B593F"/>
    <w:rsid w:val="001D5525"/>
    <w:rsid w:val="001D719D"/>
    <w:rsid w:val="001E1AD5"/>
    <w:rsid w:val="001E5724"/>
    <w:rsid w:val="001F0B26"/>
    <w:rsid w:val="001F0F31"/>
    <w:rsid w:val="001F166E"/>
    <w:rsid w:val="00225734"/>
    <w:rsid w:val="00242673"/>
    <w:rsid w:val="0025163C"/>
    <w:rsid w:val="00285327"/>
    <w:rsid w:val="00293291"/>
    <w:rsid w:val="002A552B"/>
    <w:rsid w:val="002A7568"/>
    <w:rsid w:val="002D50E8"/>
    <w:rsid w:val="002E2DB2"/>
    <w:rsid w:val="002E3155"/>
    <w:rsid w:val="002F1672"/>
    <w:rsid w:val="002F1B60"/>
    <w:rsid w:val="00304D54"/>
    <w:rsid w:val="00307514"/>
    <w:rsid w:val="00313A87"/>
    <w:rsid w:val="003171FF"/>
    <w:rsid w:val="003215EA"/>
    <w:rsid w:val="0032222C"/>
    <w:rsid w:val="00322986"/>
    <w:rsid w:val="00325FE1"/>
    <w:rsid w:val="0032735B"/>
    <w:rsid w:val="0033331D"/>
    <w:rsid w:val="00333370"/>
    <w:rsid w:val="00337253"/>
    <w:rsid w:val="0034254B"/>
    <w:rsid w:val="003430E2"/>
    <w:rsid w:val="0034798E"/>
    <w:rsid w:val="00350466"/>
    <w:rsid w:val="003708D9"/>
    <w:rsid w:val="003744CC"/>
    <w:rsid w:val="003750BF"/>
    <w:rsid w:val="003830B4"/>
    <w:rsid w:val="0038627A"/>
    <w:rsid w:val="0038665C"/>
    <w:rsid w:val="003916FE"/>
    <w:rsid w:val="003B1C4C"/>
    <w:rsid w:val="003C136E"/>
    <w:rsid w:val="003C166D"/>
    <w:rsid w:val="003C5E68"/>
    <w:rsid w:val="003C66E5"/>
    <w:rsid w:val="003D5FE1"/>
    <w:rsid w:val="003E3096"/>
    <w:rsid w:val="004070CF"/>
    <w:rsid w:val="00430AA8"/>
    <w:rsid w:val="00432D4F"/>
    <w:rsid w:val="00442C29"/>
    <w:rsid w:val="00444D70"/>
    <w:rsid w:val="00452D5F"/>
    <w:rsid w:val="00460C65"/>
    <w:rsid w:val="004677E0"/>
    <w:rsid w:val="00482F83"/>
    <w:rsid w:val="004A1D18"/>
    <w:rsid w:val="004A3FEC"/>
    <w:rsid w:val="004B200F"/>
    <w:rsid w:val="004C1497"/>
    <w:rsid w:val="004D3CBB"/>
    <w:rsid w:val="004E2019"/>
    <w:rsid w:val="004E557B"/>
    <w:rsid w:val="004E5A44"/>
    <w:rsid w:val="004F5DEE"/>
    <w:rsid w:val="004F7972"/>
    <w:rsid w:val="004F7CD3"/>
    <w:rsid w:val="00505F00"/>
    <w:rsid w:val="0052395F"/>
    <w:rsid w:val="005242D6"/>
    <w:rsid w:val="0053340A"/>
    <w:rsid w:val="0053618D"/>
    <w:rsid w:val="005428E7"/>
    <w:rsid w:val="00543509"/>
    <w:rsid w:val="00551E94"/>
    <w:rsid w:val="00553FB8"/>
    <w:rsid w:val="005565E4"/>
    <w:rsid w:val="00560DC4"/>
    <w:rsid w:val="0056717B"/>
    <w:rsid w:val="00573A16"/>
    <w:rsid w:val="00574C8E"/>
    <w:rsid w:val="005842DA"/>
    <w:rsid w:val="00594A78"/>
    <w:rsid w:val="005A0378"/>
    <w:rsid w:val="005A5212"/>
    <w:rsid w:val="005A742D"/>
    <w:rsid w:val="005B3961"/>
    <w:rsid w:val="005C7DB9"/>
    <w:rsid w:val="005E5F48"/>
    <w:rsid w:val="00601DBD"/>
    <w:rsid w:val="00604736"/>
    <w:rsid w:val="0060627D"/>
    <w:rsid w:val="00607970"/>
    <w:rsid w:val="00607999"/>
    <w:rsid w:val="0061119C"/>
    <w:rsid w:val="00622313"/>
    <w:rsid w:val="006471ED"/>
    <w:rsid w:val="00647959"/>
    <w:rsid w:val="0065631E"/>
    <w:rsid w:val="00664350"/>
    <w:rsid w:val="00665621"/>
    <w:rsid w:val="00672473"/>
    <w:rsid w:val="00674DCB"/>
    <w:rsid w:val="006A0007"/>
    <w:rsid w:val="006C02AD"/>
    <w:rsid w:val="006D0FA8"/>
    <w:rsid w:val="006D5B03"/>
    <w:rsid w:val="006D759D"/>
    <w:rsid w:val="006E2597"/>
    <w:rsid w:val="006E4F82"/>
    <w:rsid w:val="006F0915"/>
    <w:rsid w:val="006F1734"/>
    <w:rsid w:val="006F64C9"/>
    <w:rsid w:val="00711044"/>
    <w:rsid w:val="00711799"/>
    <w:rsid w:val="00713AF1"/>
    <w:rsid w:val="00714FC2"/>
    <w:rsid w:val="007165D3"/>
    <w:rsid w:val="00720951"/>
    <w:rsid w:val="007472E9"/>
    <w:rsid w:val="007478A1"/>
    <w:rsid w:val="00756046"/>
    <w:rsid w:val="00762830"/>
    <w:rsid w:val="007639A2"/>
    <w:rsid w:val="00765DF4"/>
    <w:rsid w:val="007722AC"/>
    <w:rsid w:val="0077339B"/>
    <w:rsid w:val="00775243"/>
    <w:rsid w:val="007831CD"/>
    <w:rsid w:val="00784C8B"/>
    <w:rsid w:val="00785AB5"/>
    <w:rsid w:val="0079463A"/>
    <w:rsid w:val="007A0457"/>
    <w:rsid w:val="007A3E67"/>
    <w:rsid w:val="007A72AF"/>
    <w:rsid w:val="007B4FDF"/>
    <w:rsid w:val="007B72E9"/>
    <w:rsid w:val="007C379D"/>
    <w:rsid w:val="007C62ED"/>
    <w:rsid w:val="007D15A8"/>
    <w:rsid w:val="007D4100"/>
    <w:rsid w:val="007E1876"/>
    <w:rsid w:val="007E39E3"/>
    <w:rsid w:val="007E49B3"/>
    <w:rsid w:val="007F671F"/>
    <w:rsid w:val="008128AD"/>
    <w:rsid w:val="008152BD"/>
    <w:rsid w:val="008470C1"/>
    <w:rsid w:val="008560E2"/>
    <w:rsid w:val="00862BC6"/>
    <w:rsid w:val="00882037"/>
    <w:rsid w:val="00883557"/>
    <w:rsid w:val="00886EBF"/>
    <w:rsid w:val="00891867"/>
    <w:rsid w:val="00893247"/>
    <w:rsid w:val="00893750"/>
    <w:rsid w:val="008B1BB9"/>
    <w:rsid w:val="008E0B66"/>
    <w:rsid w:val="008F58F9"/>
    <w:rsid w:val="009259B8"/>
    <w:rsid w:val="009308C0"/>
    <w:rsid w:val="0093139A"/>
    <w:rsid w:val="00933568"/>
    <w:rsid w:val="009346B7"/>
    <w:rsid w:val="00952029"/>
    <w:rsid w:val="00963BB9"/>
    <w:rsid w:val="00963FFA"/>
    <w:rsid w:val="009734FF"/>
    <w:rsid w:val="00981269"/>
    <w:rsid w:val="00983132"/>
    <w:rsid w:val="0098644E"/>
    <w:rsid w:val="009917BC"/>
    <w:rsid w:val="00991A48"/>
    <w:rsid w:val="0099692A"/>
    <w:rsid w:val="009977F1"/>
    <w:rsid w:val="009A7292"/>
    <w:rsid w:val="009B36CB"/>
    <w:rsid w:val="009E0B23"/>
    <w:rsid w:val="009E3ABC"/>
    <w:rsid w:val="009E458B"/>
    <w:rsid w:val="009F73ED"/>
    <w:rsid w:val="00A03BBD"/>
    <w:rsid w:val="00A06D5A"/>
    <w:rsid w:val="00A13E04"/>
    <w:rsid w:val="00A16B31"/>
    <w:rsid w:val="00A44B6D"/>
    <w:rsid w:val="00A51442"/>
    <w:rsid w:val="00A60429"/>
    <w:rsid w:val="00A61EFD"/>
    <w:rsid w:val="00A636D0"/>
    <w:rsid w:val="00A707DC"/>
    <w:rsid w:val="00A71C22"/>
    <w:rsid w:val="00A74F54"/>
    <w:rsid w:val="00A77AF0"/>
    <w:rsid w:val="00A845B5"/>
    <w:rsid w:val="00AA4570"/>
    <w:rsid w:val="00AA630A"/>
    <w:rsid w:val="00AB45DC"/>
    <w:rsid w:val="00AB4EF9"/>
    <w:rsid w:val="00AB5860"/>
    <w:rsid w:val="00AD49A9"/>
    <w:rsid w:val="00AE3D1A"/>
    <w:rsid w:val="00AF1AEB"/>
    <w:rsid w:val="00B03909"/>
    <w:rsid w:val="00B10CCD"/>
    <w:rsid w:val="00B1411E"/>
    <w:rsid w:val="00B258F1"/>
    <w:rsid w:val="00B300DE"/>
    <w:rsid w:val="00B3066E"/>
    <w:rsid w:val="00B40ECD"/>
    <w:rsid w:val="00B43909"/>
    <w:rsid w:val="00B43965"/>
    <w:rsid w:val="00B50837"/>
    <w:rsid w:val="00B55D99"/>
    <w:rsid w:val="00BA23F0"/>
    <w:rsid w:val="00BC760C"/>
    <w:rsid w:val="00BF1D00"/>
    <w:rsid w:val="00C00798"/>
    <w:rsid w:val="00C45D7C"/>
    <w:rsid w:val="00C5087D"/>
    <w:rsid w:val="00C54636"/>
    <w:rsid w:val="00C56B03"/>
    <w:rsid w:val="00C572FA"/>
    <w:rsid w:val="00C602D7"/>
    <w:rsid w:val="00C635B2"/>
    <w:rsid w:val="00C65E6E"/>
    <w:rsid w:val="00C70035"/>
    <w:rsid w:val="00C8696F"/>
    <w:rsid w:val="00C921E7"/>
    <w:rsid w:val="00C951CC"/>
    <w:rsid w:val="00CA18EA"/>
    <w:rsid w:val="00CA53B2"/>
    <w:rsid w:val="00CC22AC"/>
    <w:rsid w:val="00CF6680"/>
    <w:rsid w:val="00D02F99"/>
    <w:rsid w:val="00D07569"/>
    <w:rsid w:val="00D10763"/>
    <w:rsid w:val="00D107A8"/>
    <w:rsid w:val="00D13271"/>
    <w:rsid w:val="00D13432"/>
    <w:rsid w:val="00D14471"/>
    <w:rsid w:val="00D16179"/>
    <w:rsid w:val="00D32572"/>
    <w:rsid w:val="00D417A1"/>
    <w:rsid w:val="00D42A96"/>
    <w:rsid w:val="00D504B7"/>
    <w:rsid w:val="00D60F73"/>
    <w:rsid w:val="00D715F7"/>
    <w:rsid w:val="00D72162"/>
    <w:rsid w:val="00D848C6"/>
    <w:rsid w:val="00D955C3"/>
    <w:rsid w:val="00DB2EAA"/>
    <w:rsid w:val="00DC1AC2"/>
    <w:rsid w:val="00DC47C1"/>
    <w:rsid w:val="00DD7B5F"/>
    <w:rsid w:val="00DE5321"/>
    <w:rsid w:val="00DE7247"/>
    <w:rsid w:val="00DE7849"/>
    <w:rsid w:val="00DE7993"/>
    <w:rsid w:val="00DF479A"/>
    <w:rsid w:val="00DF719B"/>
    <w:rsid w:val="00E00C5E"/>
    <w:rsid w:val="00E026F5"/>
    <w:rsid w:val="00E05E8B"/>
    <w:rsid w:val="00E064B0"/>
    <w:rsid w:val="00E1004A"/>
    <w:rsid w:val="00E10785"/>
    <w:rsid w:val="00E13A5A"/>
    <w:rsid w:val="00E3437F"/>
    <w:rsid w:val="00E366AB"/>
    <w:rsid w:val="00E373C8"/>
    <w:rsid w:val="00E65E7A"/>
    <w:rsid w:val="00E76E34"/>
    <w:rsid w:val="00E809EB"/>
    <w:rsid w:val="00E82D03"/>
    <w:rsid w:val="00E8665D"/>
    <w:rsid w:val="00E873F1"/>
    <w:rsid w:val="00EB7867"/>
    <w:rsid w:val="00EB7C8D"/>
    <w:rsid w:val="00EC0430"/>
    <w:rsid w:val="00ED7F81"/>
    <w:rsid w:val="00EE532D"/>
    <w:rsid w:val="00EF1EFC"/>
    <w:rsid w:val="00F00FD6"/>
    <w:rsid w:val="00F05107"/>
    <w:rsid w:val="00F07150"/>
    <w:rsid w:val="00F13EF0"/>
    <w:rsid w:val="00F14A4A"/>
    <w:rsid w:val="00F16801"/>
    <w:rsid w:val="00F36B37"/>
    <w:rsid w:val="00F4211D"/>
    <w:rsid w:val="00F50D2A"/>
    <w:rsid w:val="00F555A1"/>
    <w:rsid w:val="00F56396"/>
    <w:rsid w:val="00F64DEF"/>
    <w:rsid w:val="00F90F5F"/>
    <w:rsid w:val="00FA02BA"/>
    <w:rsid w:val="00FB251B"/>
    <w:rsid w:val="00FB3179"/>
    <w:rsid w:val="00FB77A1"/>
    <w:rsid w:val="00FC23DB"/>
    <w:rsid w:val="00FC24B5"/>
    <w:rsid w:val="00FC5CE7"/>
    <w:rsid w:val="00FF006B"/>
    <w:rsid w:val="00FF6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9E76A4"/>
  <w15:docId w15:val="{0D02BB8D-6CAF-404E-894F-E502DB6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character" w:customStyle="1" w:styleId="fontstyle01">
    <w:name w:val="fontstyle01"/>
    <w:basedOn w:val="a0"/>
    <w:rsid w:val="00963BB9"/>
    <w:rPr>
      <w:rFonts w:ascii="宋体" w:eastAsia="宋体" w:hAnsi="宋体" w:hint="eastAsia"/>
      <w:b w:val="0"/>
      <w:bCs w:val="0"/>
      <w:i w:val="0"/>
      <w:iCs w:val="0"/>
      <w:color w:val="000000"/>
      <w:sz w:val="22"/>
      <w:szCs w:val="22"/>
    </w:rPr>
  </w:style>
  <w:style w:type="character" w:customStyle="1" w:styleId="fontstyle11">
    <w:name w:val="fontstyle11"/>
    <w:basedOn w:val="a0"/>
    <w:rsid w:val="000975BE"/>
    <w:rPr>
      <w:rFonts w:ascii="MSTT31c3a1" w:hAnsi="MSTT31c3a1" w:hint="default"/>
      <w:b w:val="0"/>
      <w:bCs w:val="0"/>
      <w:i w:val="0"/>
      <w:iCs w:val="0"/>
      <w:color w:val="242021"/>
      <w:sz w:val="22"/>
      <w:szCs w:val="22"/>
    </w:rPr>
  </w:style>
  <w:style w:type="character" w:customStyle="1" w:styleId="fontstyle31">
    <w:name w:val="fontstyle31"/>
    <w:basedOn w:val="a0"/>
    <w:rsid w:val="000975BE"/>
    <w:rPr>
      <w:rFonts w:ascii="MSTT31c3cc" w:hAnsi="MSTT31c3cc" w:hint="default"/>
      <w:b w:val="0"/>
      <w:bCs w:val="0"/>
      <w:i w:val="0"/>
      <w:iCs w:val="0"/>
      <w:color w:val="242021"/>
      <w:sz w:val="22"/>
      <w:szCs w:val="22"/>
    </w:rPr>
  </w:style>
  <w:style w:type="paragraph" w:styleId="a8">
    <w:name w:val="Normal (Web)"/>
    <w:basedOn w:val="a"/>
    <w:uiPriority w:val="99"/>
    <w:unhideWhenUsed/>
    <w:rsid w:val="002F1672"/>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A71C22"/>
    <w:pPr>
      <w:ind w:firstLineChars="200" w:firstLine="420"/>
    </w:pPr>
  </w:style>
  <w:style w:type="table" w:customStyle="1" w:styleId="1">
    <w:name w:val="网格型1"/>
    <w:basedOn w:val="a1"/>
    <w:next w:val="a6"/>
    <w:uiPriority w:val="39"/>
    <w:rsid w:val="00F555A1"/>
    <w:rPr>
      <w:rFonts w:ascii="等线" w:eastAsia="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6"/>
    <w:uiPriority w:val="39"/>
    <w:rsid w:val="00F555A1"/>
    <w:rPr>
      <w:rFonts w:ascii="等线" w:eastAsia="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rsid w:val="00F555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3994">
      <w:bodyDiv w:val="1"/>
      <w:marLeft w:val="0"/>
      <w:marRight w:val="0"/>
      <w:marTop w:val="0"/>
      <w:marBottom w:val="0"/>
      <w:divBdr>
        <w:top w:val="none" w:sz="0" w:space="0" w:color="auto"/>
        <w:left w:val="none" w:sz="0" w:space="0" w:color="auto"/>
        <w:bottom w:val="none" w:sz="0" w:space="0" w:color="auto"/>
        <w:right w:val="none" w:sz="0" w:space="0" w:color="auto"/>
      </w:divBdr>
    </w:div>
    <w:div w:id="569390551">
      <w:bodyDiv w:val="1"/>
      <w:marLeft w:val="0"/>
      <w:marRight w:val="0"/>
      <w:marTop w:val="0"/>
      <w:marBottom w:val="0"/>
      <w:divBdr>
        <w:top w:val="none" w:sz="0" w:space="0" w:color="auto"/>
        <w:left w:val="none" w:sz="0" w:space="0" w:color="auto"/>
        <w:bottom w:val="none" w:sz="0" w:space="0" w:color="auto"/>
        <w:right w:val="none" w:sz="0" w:space="0" w:color="auto"/>
      </w:divBdr>
    </w:div>
    <w:div w:id="672613575">
      <w:bodyDiv w:val="1"/>
      <w:marLeft w:val="0"/>
      <w:marRight w:val="0"/>
      <w:marTop w:val="0"/>
      <w:marBottom w:val="0"/>
      <w:divBdr>
        <w:top w:val="none" w:sz="0" w:space="0" w:color="auto"/>
        <w:left w:val="none" w:sz="0" w:space="0" w:color="auto"/>
        <w:bottom w:val="none" w:sz="0" w:space="0" w:color="auto"/>
        <w:right w:val="none" w:sz="0" w:space="0" w:color="auto"/>
      </w:divBdr>
    </w:div>
    <w:div w:id="944844416">
      <w:bodyDiv w:val="1"/>
      <w:marLeft w:val="0"/>
      <w:marRight w:val="0"/>
      <w:marTop w:val="0"/>
      <w:marBottom w:val="0"/>
      <w:divBdr>
        <w:top w:val="none" w:sz="0" w:space="0" w:color="auto"/>
        <w:left w:val="none" w:sz="0" w:space="0" w:color="auto"/>
        <w:bottom w:val="none" w:sz="0" w:space="0" w:color="auto"/>
        <w:right w:val="none" w:sz="0" w:space="0" w:color="auto"/>
      </w:divBdr>
    </w:div>
    <w:div w:id="960570813">
      <w:bodyDiv w:val="1"/>
      <w:marLeft w:val="0"/>
      <w:marRight w:val="0"/>
      <w:marTop w:val="0"/>
      <w:marBottom w:val="0"/>
      <w:divBdr>
        <w:top w:val="none" w:sz="0" w:space="0" w:color="auto"/>
        <w:left w:val="none" w:sz="0" w:space="0" w:color="auto"/>
        <w:bottom w:val="none" w:sz="0" w:space="0" w:color="auto"/>
        <w:right w:val="none" w:sz="0" w:space="0" w:color="auto"/>
      </w:divBdr>
    </w:div>
    <w:div w:id="1267545965">
      <w:bodyDiv w:val="1"/>
      <w:marLeft w:val="0"/>
      <w:marRight w:val="0"/>
      <w:marTop w:val="0"/>
      <w:marBottom w:val="0"/>
      <w:divBdr>
        <w:top w:val="none" w:sz="0" w:space="0" w:color="auto"/>
        <w:left w:val="none" w:sz="0" w:space="0" w:color="auto"/>
        <w:bottom w:val="none" w:sz="0" w:space="0" w:color="auto"/>
        <w:right w:val="none" w:sz="0" w:space="0" w:color="auto"/>
      </w:divBdr>
    </w:div>
    <w:div w:id="1300765015">
      <w:bodyDiv w:val="1"/>
      <w:marLeft w:val="0"/>
      <w:marRight w:val="0"/>
      <w:marTop w:val="0"/>
      <w:marBottom w:val="0"/>
      <w:divBdr>
        <w:top w:val="none" w:sz="0" w:space="0" w:color="auto"/>
        <w:left w:val="none" w:sz="0" w:space="0" w:color="auto"/>
        <w:bottom w:val="none" w:sz="0" w:space="0" w:color="auto"/>
        <w:right w:val="none" w:sz="0" w:space="0" w:color="auto"/>
      </w:divBdr>
    </w:div>
    <w:div w:id="1420523953">
      <w:bodyDiv w:val="1"/>
      <w:marLeft w:val="0"/>
      <w:marRight w:val="0"/>
      <w:marTop w:val="0"/>
      <w:marBottom w:val="0"/>
      <w:divBdr>
        <w:top w:val="none" w:sz="0" w:space="0" w:color="auto"/>
        <w:left w:val="none" w:sz="0" w:space="0" w:color="auto"/>
        <w:bottom w:val="none" w:sz="0" w:space="0" w:color="auto"/>
        <w:right w:val="none" w:sz="0" w:space="0" w:color="auto"/>
      </w:divBdr>
      <w:divsChild>
        <w:div w:id="1378121525">
          <w:marLeft w:val="0"/>
          <w:marRight w:val="0"/>
          <w:marTop w:val="0"/>
          <w:marBottom w:val="0"/>
          <w:divBdr>
            <w:top w:val="none" w:sz="0" w:space="0" w:color="auto"/>
            <w:left w:val="none" w:sz="0" w:space="0" w:color="auto"/>
            <w:bottom w:val="none" w:sz="0" w:space="0" w:color="auto"/>
            <w:right w:val="none" w:sz="0" w:space="0" w:color="auto"/>
          </w:divBdr>
          <w:divsChild>
            <w:div w:id="615143072">
              <w:marLeft w:val="0"/>
              <w:marRight w:val="0"/>
              <w:marTop w:val="0"/>
              <w:marBottom w:val="0"/>
              <w:divBdr>
                <w:top w:val="none" w:sz="0" w:space="0" w:color="auto"/>
                <w:left w:val="none" w:sz="0" w:space="0" w:color="auto"/>
                <w:bottom w:val="none" w:sz="0" w:space="0" w:color="auto"/>
                <w:right w:val="none" w:sz="0" w:space="0" w:color="auto"/>
              </w:divBdr>
              <w:divsChild>
                <w:div w:id="19999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6726">
      <w:bodyDiv w:val="1"/>
      <w:marLeft w:val="0"/>
      <w:marRight w:val="0"/>
      <w:marTop w:val="0"/>
      <w:marBottom w:val="0"/>
      <w:divBdr>
        <w:top w:val="none" w:sz="0" w:space="0" w:color="auto"/>
        <w:left w:val="none" w:sz="0" w:space="0" w:color="auto"/>
        <w:bottom w:val="none" w:sz="0" w:space="0" w:color="auto"/>
        <w:right w:val="none" w:sz="0" w:space="0" w:color="auto"/>
      </w:divBdr>
    </w:div>
    <w:div w:id="1627739839">
      <w:bodyDiv w:val="1"/>
      <w:marLeft w:val="0"/>
      <w:marRight w:val="0"/>
      <w:marTop w:val="0"/>
      <w:marBottom w:val="0"/>
      <w:divBdr>
        <w:top w:val="none" w:sz="0" w:space="0" w:color="auto"/>
        <w:left w:val="none" w:sz="0" w:space="0" w:color="auto"/>
        <w:bottom w:val="none" w:sz="0" w:space="0" w:color="auto"/>
        <w:right w:val="none" w:sz="0" w:space="0" w:color="auto"/>
      </w:divBdr>
    </w:div>
    <w:div w:id="1659841782">
      <w:bodyDiv w:val="1"/>
      <w:marLeft w:val="0"/>
      <w:marRight w:val="0"/>
      <w:marTop w:val="0"/>
      <w:marBottom w:val="0"/>
      <w:divBdr>
        <w:top w:val="none" w:sz="0" w:space="0" w:color="auto"/>
        <w:left w:val="none" w:sz="0" w:space="0" w:color="auto"/>
        <w:bottom w:val="none" w:sz="0" w:space="0" w:color="auto"/>
        <w:right w:val="none" w:sz="0" w:space="0" w:color="auto"/>
      </w:divBdr>
    </w:div>
    <w:div w:id="1728453145">
      <w:bodyDiv w:val="1"/>
      <w:marLeft w:val="0"/>
      <w:marRight w:val="0"/>
      <w:marTop w:val="0"/>
      <w:marBottom w:val="0"/>
      <w:divBdr>
        <w:top w:val="none" w:sz="0" w:space="0" w:color="auto"/>
        <w:left w:val="none" w:sz="0" w:space="0" w:color="auto"/>
        <w:bottom w:val="none" w:sz="0" w:space="0" w:color="auto"/>
        <w:right w:val="none" w:sz="0" w:space="0" w:color="auto"/>
      </w:divBdr>
    </w:div>
    <w:div w:id="1749422300">
      <w:bodyDiv w:val="1"/>
      <w:marLeft w:val="0"/>
      <w:marRight w:val="0"/>
      <w:marTop w:val="0"/>
      <w:marBottom w:val="0"/>
      <w:divBdr>
        <w:top w:val="none" w:sz="0" w:space="0" w:color="auto"/>
        <w:left w:val="none" w:sz="0" w:space="0" w:color="auto"/>
        <w:bottom w:val="none" w:sz="0" w:space="0" w:color="auto"/>
        <w:right w:val="none" w:sz="0" w:space="0" w:color="auto"/>
      </w:divBdr>
    </w:div>
    <w:div w:id="1796488987">
      <w:bodyDiv w:val="1"/>
      <w:marLeft w:val="0"/>
      <w:marRight w:val="0"/>
      <w:marTop w:val="0"/>
      <w:marBottom w:val="0"/>
      <w:divBdr>
        <w:top w:val="none" w:sz="0" w:space="0" w:color="auto"/>
        <w:left w:val="none" w:sz="0" w:space="0" w:color="auto"/>
        <w:bottom w:val="none" w:sz="0" w:space="0" w:color="auto"/>
        <w:right w:val="none" w:sz="0" w:space="0" w:color="auto"/>
      </w:divBdr>
    </w:div>
    <w:div w:id="1799109517">
      <w:bodyDiv w:val="1"/>
      <w:marLeft w:val="0"/>
      <w:marRight w:val="0"/>
      <w:marTop w:val="0"/>
      <w:marBottom w:val="0"/>
      <w:divBdr>
        <w:top w:val="none" w:sz="0" w:space="0" w:color="auto"/>
        <w:left w:val="none" w:sz="0" w:space="0" w:color="auto"/>
        <w:bottom w:val="none" w:sz="0" w:space="0" w:color="auto"/>
        <w:right w:val="none" w:sz="0" w:space="0" w:color="auto"/>
      </w:divBdr>
    </w:div>
    <w:div w:id="1962229519">
      <w:bodyDiv w:val="1"/>
      <w:marLeft w:val="0"/>
      <w:marRight w:val="0"/>
      <w:marTop w:val="0"/>
      <w:marBottom w:val="0"/>
      <w:divBdr>
        <w:top w:val="none" w:sz="0" w:space="0" w:color="auto"/>
        <w:left w:val="none" w:sz="0" w:space="0" w:color="auto"/>
        <w:bottom w:val="none" w:sz="0" w:space="0" w:color="auto"/>
        <w:right w:val="none" w:sz="0" w:space="0" w:color="auto"/>
      </w:divBdr>
    </w:div>
    <w:div w:id="21417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1724</Words>
  <Characters>9827</Characters>
  <Application>Microsoft Office Word</Application>
  <DocSecurity>0</DocSecurity>
  <Lines>81</Lines>
  <Paragraphs>23</Paragraphs>
  <ScaleCrop>false</ScaleCrop>
  <Company>P R C</Company>
  <LinksUpToDate>false</LinksUpToDate>
  <CharactersWithSpaces>11528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Think</cp:lastModifiedBy>
  <cp:revision>8</cp:revision>
  <cp:lastPrinted>2020-12-24T07:17:00Z</cp:lastPrinted>
  <dcterms:created xsi:type="dcterms:W3CDTF">2021-03-21T10:47:00Z</dcterms:created>
  <dcterms:modified xsi:type="dcterms:W3CDTF">2021-03-22T00:52:00Z</dcterms:modified>
</cp:coreProperties>
</file>