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CE4B" w14:textId="6E65243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B0A53">
        <w:rPr>
          <w:rFonts w:ascii="黑体" w:eastAsia="黑体" w:hAnsi="黑体" w:hint="eastAsia"/>
          <w:sz w:val="32"/>
          <w:szCs w:val="32"/>
        </w:rPr>
        <w:t>公共体育课</w:t>
      </w:r>
      <w:r w:rsidRPr="001E5724">
        <w:rPr>
          <w:rFonts w:ascii="黑体" w:eastAsia="黑体" w:hAnsi="黑体" w:hint="eastAsia"/>
          <w:sz w:val="32"/>
          <w:szCs w:val="32"/>
        </w:rPr>
        <w:t>》课程</w:t>
      </w:r>
      <w:r w:rsidR="00196AE4">
        <w:rPr>
          <w:rFonts w:ascii="黑体" w:eastAsia="黑体" w:hAnsi="黑体" w:hint="eastAsia"/>
          <w:sz w:val="32"/>
          <w:szCs w:val="32"/>
        </w:rPr>
        <w:t>乒乓球</w:t>
      </w:r>
      <w:r w:rsidR="005B0A53">
        <w:rPr>
          <w:rFonts w:ascii="黑体" w:eastAsia="黑体" w:hAnsi="黑体" w:hint="eastAsia"/>
          <w:sz w:val="32"/>
          <w:szCs w:val="32"/>
        </w:rPr>
        <w:t>选项</w:t>
      </w:r>
      <w:r w:rsidRPr="001E5724">
        <w:rPr>
          <w:rFonts w:ascii="黑体" w:eastAsia="黑体" w:hAnsi="黑体" w:hint="eastAsia"/>
          <w:sz w:val="32"/>
          <w:szCs w:val="32"/>
        </w:rPr>
        <w:t>教学大纲</w:t>
      </w:r>
    </w:p>
    <w:p w14:paraId="5036DC00" w14:textId="033EA06F"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363203B4" w14:textId="77777777" w:rsidTr="00DD7B5F">
        <w:trPr>
          <w:jc w:val="center"/>
        </w:trPr>
        <w:tc>
          <w:tcPr>
            <w:tcW w:w="1135" w:type="dxa"/>
            <w:vAlign w:val="center"/>
          </w:tcPr>
          <w:p w14:paraId="63A2D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78B1A213" w14:textId="2877492A" w:rsidR="00D13271" w:rsidRPr="00DD7B5F" w:rsidRDefault="00F21E02" w:rsidP="00DD7B5F">
            <w:pPr>
              <w:spacing w:beforeLines="50" w:before="156" w:afterLines="50" w:after="156"/>
              <w:jc w:val="left"/>
              <w:rPr>
                <w:rFonts w:ascii="宋体" w:eastAsia="宋体" w:hAnsi="宋体"/>
              </w:rPr>
            </w:pPr>
            <w:r>
              <w:rPr>
                <w:rFonts w:ascii="宋体" w:eastAsia="宋体" w:hAnsi="宋体" w:hint="eastAsia"/>
              </w:rPr>
              <w:t>T</w:t>
            </w:r>
            <w:r>
              <w:rPr>
                <w:rFonts w:ascii="宋体" w:eastAsia="宋体" w:hAnsi="宋体"/>
              </w:rPr>
              <w:t>able Tennis</w:t>
            </w:r>
          </w:p>
        </w:tc>
        <w:tc>
          <w:tcPr>
            <w:tcW w:w="1134" w:type="dxa"/>
            <w:vAlign w:val="center"/>
          </w:tcPr>
          <w:p w14:paraId="51A39EC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D0FE788" w14:textId="1BA5978A" w:rsidR="00D13271" w:rsidRPr="00DD7B5F" w:rsidRDefault="00B1324F" w:rsidP="00DD7B5F">
            <w:pPr>
              <w:spacing w:beforeLines="50" w:before="156" w:afterLines="50" w:after="156"/>
              <w:rPr>
                <w:rFonts w:ascii="宋体" w:eastAsia="宋体" w:hAnsi="宋体"/>
              </w:rPr>
            </w:pPr>
            <w:r w:rsidRPr="00B1324F">
              <w:rPr>
                <w:rFonts w:ascii="宋体" w:eastAsia="宋体" w:hAnsi="宋体"/>
              </w:rPr>
              <w:t>00061001、00061002、00061003、00061004</w:t>
            </w:r>
          </w:p>
        </w:tc>
      </w:tr>
      <w:tr w:rsidR="00D13271" w:rsidRPr="002F4D99" w14:paraId="7B8B2575" w14:textId="77777777" w:rsidTr="00DD7B5F">
        <w:trPr>
          <w:jc w:val="center"/>
        </w:trPr>
        <w:tc>
          <w:tcPr>
            <w:tcW w:w="1135" w:type="dxa"/>
            <w:vAlign w:val="center"/>
          </w:tcPr>
          <w:p w14:paraId="37C4EC2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8A567BF" w14:textId="6441FA4F" w:rsidR="00D13271" w:rsidRPr="00DD7B5F" w:rsidRDefault="002C5069" w:rsidP="00DD7B5F">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1C89C55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6C650C06" w14:textId="1D336EB2" w:rsidR="00D13271" w:rsidRPr="00DD7B5F" w:rsidRDefault="00D45776" w:rsidP="00DD7B5F">
            <w:pPr>
              <w:spacing w:beforeLines="50" w:before="156" w:afterLines="50" w:after="156"/>
              <w:rPr>
                <w:rFonts w:ascii="宋体" w:eastAsia="宋体" w:hAnsi="宋体"/>
              </w:rPr>
            </w:pPr>
            <w:r>
              <w:rPr>
                <w:rFonts w:ascii="宋体" w:eastAsia="宋体" w:hAnsi="宋体" w:hint="eastAsia"/>
              </w:rPr>
              <w:t>本科生</w:t>
            </w:r>
          </w:p>
        </w:tc>
      </w:tr>
      <w:tr w:rsidR="00D13271" w:rsidRPr="002F4D99" w14:paraId="6260A76A" w14:textId="77777777" w:rsidTr="00DD7B5F">
        <w:trPr>
          <w:jc w:val="center"/>
        </w:trPr>
        <w:tc>
          <w:tcPr>
            <w:tcW w:w="1135" w:type="dxa"/>
            <w:vAlign w:val="center"/>
          </w:tcPr>
          <w:p w14:paraId="2428ED4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51233BF8" w14:textId="1FD79883" w:rsidR="00D13271" w:rsidRPr="00DD7B5F" w:rsidRDefault="00783C3D" w:rsidP="00DD7B5F">
            <w:pPr>
              <w:spacing w:beforeLines="50" w:before="156" w:afterLines="50" w:after="156"/>
              <w:jc w:val="left"/>
              <w:rPr>
                <w:rFonts w:ascii="宋体" w:eastAsia="宋体" w:hAnsi="宋体"/>
              </w:rPr>
            </w:pPr>
            <w:r>
              <w:rPr>
                <w:rFonts w:ascii="宋体" w:eastAsia="宋体" w:hAnsi="宋体" w:hint="eastAsia"/>
              </w:rPr>
              <w:t>4</w:t>
            </w:r>
          </w:p>
        </w:tc>
        <w:tc>
          <w:tcPr>
            <w:tcW w:w="1134" w:type="dxa"/>
            <w:vAlign w:val="center"/>
          </w:tcPr>
          <w:p w14:paraId="4FC0730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508EC5E" w14:textId="6D5D46BD" w:rsidR="00D13271" w:rsidRPr="00DD7B5F" w:rsidRDefault="00967A5F" w:rsidP="00DD7B5F">
            <w:pPr>
              <w:spacing w:beforeLines="50" w:before="156" w:afterLines="50" w:after="156"/>
              <w:rPr>
                <w:rFonts w:ascii="宋体" w:eastAsia="宋体" w:hAnsi="宋体"/>
              </w:rPr>
            </w:pPr>
            <w:r>
              <w:rPr>
                <w:rFonts w:ascii="宋体" w:eastAsia="宋体" w:hAnsi="宋体"/>
              </w:rPr>
              <w:t>130</w:t>
            </w:r>
          </w:p>
        </w:tc>
      </w:tr>
      <w:tr w:rsidR="00D13271" w:rsidRPr="002F4D99" w14:paraId="51C3E8CE" w14:textId="77777777" w:rsidTr="00DD7B5F">
        <w:trPr>
          <w:jc w:val="center"/>
        </w:trPr>
        <w:tc>
          <w:tcPr>
            <w:tcW w:w="1135" w:type="dxa"/>
            <w:vAlign w:val="center"/>
          </w:tcPr>
          <w:p w14:paraId="3103827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6EB1242F" w14:textId="1ABDF53F" w:rsidR="00D13271" w:rsidRPr="00DD7B5F" w:rsidRDefault="00D45776" w:rsidP="00DD7B5F">
            <w:pPr>
              <w:spacing w:beforeLines="50" w:before="156" w:afterLines="50" w:after="156"/>
              <w:jc w:val="left"/>
              <w:rPr>
                <w:rFonts w:ascii="宋体" w:eastAsia="宋体" w:hAnsi="宋体"/>
              </w:rPr>
            </w:pPr>
            <w:r>
              <w:rPr>
                <w:rFonts w:ascii="宋体" w:eastAsia="宋体" w:hAnsi="宋体" w:hint="eastAsia"/>
              </w:rPr>
              <w:t>公共体育系</w:t>
            </w:r>
            <w:r w:rsidR="00F21E02">
              <w:rPr>
                <w:rFonts w:ascii="宋体" w:eastAsia="宋体" w:hAnsi="宋体" w:hint="eastAsia"/>
              </w:rPr>
              <w:t>乒乓球</w:t>
            </w:r>
            <w:r>
              <w:rPr>
                <w:rFonts w:ascii="宋体" w:eastAsia="宋体" w:hAnsi="宋体" w:hint="eastAsia"/>
              </w:rPr>
              <w:t>专项教师</w:t>
            </w:r>
          </w:p>
        </w:tc>
        <w:tc>
          <w:tcPr>
            <w:tcW w:w="1134" w:type="dxa"/>
            <w:vAlign w:val="center"/>
          </w:tcPr>
          <w:p w14:paraId="1CC6232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84031D0" w14:textId="748B520C" w:rsidR="00D13271" w:rsidRPr="00DD7B5F" w:rsidRDefault="00783C3D"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p>
        </w:tc>
      </w:tr>
      <w:tr w:rsidR="00D13271" w:rsidRPr="002F4D99" w14:paraId="60F45005" w14:textId="77777777" w:rsidTr="00DD7B5F">
        <w:trPr>
          <w:jc w:val="center"/>
        </w:trPr>
        <w:tc>
          <w:tcPr>
            <w:tcW w:w="1135" w:type="dxa"/>
            <w:vAlign w:val="center"/>
          </w:tcPr>
          <w:p w14:paraId="63C7049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50737CB" w14:textId="22BD4D24" w:rsidR="00D13271" w:rsidRPr="00DD7B5F" w:rsidRDefault="00CC3F41" w:rsidP="00DD7B5F">
            <w:pPr>
              <w:spacing w:beforeLines="50" w:before="156" w:afterLines="50" w:after="156"/>
              <w:rPr>
                <w:rFonts w:ascii="宋体" w:eastAsia="宋体" w:hAnsi="宋体"/>
              </w:rPr>
            </w:pPr>
            <w:r>
              <w:rPr>
                <w:rFonts w:ascii="宋体" w:eastAsia="宋体" w:hAnsi="宋体" w:hint="eastAsia"/>
              </w:rPr>
              <w:t>大学体育教程</w:t>
            </w:r>
          </w:p>
        </w:tc>
      </w:tr>
    </w:tbl>
    <w:p w14:paraId="17AEB187" w14:textId="047626CA"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3DD3620" w14:textId="43BAD000" w:rsidR="00E05E8B" w:rsidRDefault="00E05E8B" w:rsidP="00DD7B5F">
      <w:pPr>
        <w:pStyle w:val="a3"/>
        <w:spacing w:beforeLines="50" w:before="156" w:afterLines="50" w:after="156"/>
        <w:ind w:firstLineChars="200" w:firstLine="480"/>
        <w:rPr>
          <w:rFonts w:hAnsi="宋体" w:cs="宋体"/>
          <w:szCs w:val="21"/>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692C5831" w14:textId="5172CCC2" w:rsidR="00F21E02" w:rsidRDefault="00F21E02" w:rsidP="00953F20">
      <w:pPr>
        <w:spacing w:line="460" w:lineRule="exact"/>
        <w:ind w:firstLineChars="200" w:firstLine="420"/>
        <w:rPr>
          <w:rFonts w:ascii="Times New Roman" w:eastAsia="宋体" w:hAnsi="Times New Roman" w:cs="Times New Roman"/>
          <w:szCs w:val="21"/>
        </w:rPr>
      </w:pPr>
      <w:r w:rsidRPr="00F21E02">
        <w:rPr>
          <w:rFonts w:ascii="Times New Roman" w:eastAsia="宋体" w:hAnsi="Times New Roman" w:cs="Times New Roman" w:hint="eastAsia"/>
          <w:szCs w:val="21"/>
        </w:rPr>
        <w:t>乒乓球运动是由两名或两对选手用球拍在中间隔放一个球网的球台两端轮流击球的一项球类运动。其特点是球小、速度快、变化多、趣味性强，设备比较简单，不受年龄、性别和身高的限制，具有广泛的适应性和较高的锻炼价值，比较容易开展和普及。常参加这项运动，可以发展人的灵敏性和协调性，提高动作的速度和上下肢活动的能力，改善心血管系统的机能，促进身体的新陈代谢，增强体质，培养人的勇敢顽强、机智果断等优良品质。</w:t>
      </w:r>
    </w:p>
    <w:p w14:paraId="6DC9E2D0" w14:textId="4D113F4C" w:rsidR="00953F20" w:rsidRPr="00890B8B" w:rsidRDefault="00B7254B" w:rsidP="00953F20">
      <w:pPr>
        <w:spacing w:line="460" w:lineRule="exact"/>
        <w:ind w:firstLineChars="200" w:firstLine="420"/>
        <w:rPr>
          <w:rFonts w:ascii="Times New Roman" w:eastAsia="宋体" w:hAnsi="Times New Roman" w:cs="Times New Roman"/>
          <w:b/>
          <w:szCs w:val="21"/>
        </w:rPr>
      </w:pPr>
      <w:r w:rsidRPr="00B7254B">
        <w:rPr>
          <w:rFonts w:ascii="Times New Roman" w:eastAsia="宋体" w:hAnsi="Times New Roman" w:cs="Times New Roman" w:hint="eastAsia"/>
          <w:szCs w:val="21"/>
        </w:rPr>
        <w:t>通过乒乓球选项课和选项提高课的学习，使学生能了解乒乓球运动的基础知识，掌握乒乓球运动的基本技战术、基本规则及竞赛裁判法，学会科学锻炼身体的方法，培养独立锻炼的能力、兴趣和习惯，为终身体育打好基础</w:t>
      </w:r>
      <w:r w:rsidR="00953F20" w:rsidRPr="00890B8B">
        <w:rPr>
          <w:rFonts w:ascii="Times New Roman" w:eastAsia="宋体" w:hAnsi="Times New Roman" w:cs="Times New Roman" w:hint="eastAsia"/>
          <w:szCs w:val="21"/>
        </w:rPr>
        <w:t>。</w:t>
      </w:r>
    </w:p>
    <w:p w14:paraId="50E6B12C" w14:textId="7E0563D4"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38CAB695"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46DACC08" w14:textId="0A2CE380" w:rsidR="005B0A53" w:rsidRPr="00890B8B" w:rsidRDefault="00B7254B" w:rsidP="00D45776">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增强</w:t>
      </w:r>
      <w:r w:rsidR="0025000E" w:rsidRPr="00890B8B">
        <w:rPr>
          <w:rFonts w:ascii="Times New Roman" w:eastAsia="宋体" w:hAnsi="Times New Roman" w:cs="Times New Roman" w:hint="eastAsia"/>
          <w:szCs w:val="21"/>
        </w:rPr>
        <w:t>学生体育理论和专项理论知识，从盲目的练变为有目的有计划的练，从而提升学生的练习效果。</w:t>
      </w:r>
    </w:p>
    <w:p w14:paraId="60E80C88"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2445AE80" w14:textId="6C2EB252" w:rsidR="005B0A53" w:rsidRPr="00890B8B" w:rsidRDefault="0025000E" w:rsidP="00D45776">
      <w:pPr>
        <w:spacing w:line="460" w:lineRule="exact"/>
        <w:ind w:firstLineChars="200" w:firstLine="420"/>
        <w:rPr>
          <w:rFonts w:ascii="Times New Roman" w:eastAsia="宋体" w:hAnsi="Times New Roman" w:cs="Times New Roman"/>
          <w:szCs w:val="21"/>
        </w:rPr>
      </w:pPr>
      <w:r w:rsidRPr="00890B8B">
        <w:rPr>
          <w:rFonts w:ascii="Times New Roman" w:eastAsia="宋体" w:hAnsi="Times New Roman" w:cs="Times New Roman" w:hint="eastAsia"/>
          <w:szCs w:val="21"/>
        </w:rPr>
        <w:t>培养学生学习</w:t>
      </w:r>
      <w:r w:rsidR="00B7254B">
        <w:rPr>
          <w:rFonts w:ascii="Times New Roman" w:eastAsia="宋体" w:hAnsi="Times New Roman" w:cs="Times New Roman" w:hint="eastAsia"/>
          <w:szCs w:val="21"/>
        </w:rPr>
        <w:t>乒乓球</w:t>
      </w:r>
      <w:r w:rsidRPr="00890B8B">
        <w:rPr>
          <w:rFonts w:ascii="Times New Roman" w:eastAsia="宋体" w:hAnsi="Times New Roman" w:cs="Times New Roman" w:hint="eastAsia"/>
          <w:szCs w:val="21"/>
        </w:rPr>
        <w:t>的兴趣和独立练习</w:t>
      </w:r>
      <w:r w:rsidR="00B7254B">
        <w:rPr>
          <w:rFonts w:ascii="Times New Roman" w:eastAsia="宋体" w:hAnsi="Times New Roman" w:cs="Times New Roman" w:hint="eastAsia"/>
          <w:szCs w:val="21"/>
        </w:rPr>
        <w:t>乒乓球基本技术</w:t>
      </w:r>
      <w:r w:rsidRPr="00890B8B">
        <w:rPr>
          <w:rFonts w:ascii="Times New Roman" w:eastAsia="宋体" w:hAnsi="Times New Roman" w:cs="Times New Roman" w:hint="eastAsia"/>
          <w:szCs w:val="21"/>
        </w:rPr>
        <w:t>的能力，养成锻炼的习惯</w:t>
      </w:r>
      <w:r w:rsidR="00B7254B">
        <w:rPr>
          <w:rFonts w:ascii="Times New Roman" w:eastAsia="宋体" w:hAnsi="Times New Roman" w:cs="Times New Roman" w:hint="eastAsia"/>
          <w:szCs w:val="21"/>
        </w:rPr>
        <w:t>；</w:t>
      </w:r>
      <w:r w:rsidR="00B7254B" w:rsidRPr="00B7254B">
        <w:rPr>
          <w:rFonts w:ascii="Times New Roman" w:eastAsia="宋体" w:hAnsi="Times New Roman" w:cs="Times New Roman" w:hint="eastAsia"/>
          <w:szCs w:val="21"/>
        </w:rPr>
        <w:t>培养学生在乒乓球运动中要善于学习，勤于动脑，并学会乒乓球比赛方法，提高学生参与比赛的</w:t>
      </w:r>
      <w:r w:rsidR="00B7254B" w:rsidRPr="00B7254B">
        <w:rPr>
          <w:rFonts w:ascii="Times New Roman" w:eastAsia="宋体" w:hAnsi="Times New Roman" w:cs="Times New Roman" w:hint="eastAsia"/>
          <w:szCs w:val="21"/>
        </w:rPr>
        <w:lastRenderedPageBreak/>
        <w:t>能力，体验到乒乓球运动的乐趣，使之逐步形成终身体育锻炼的意识</w:t>
      </w:r>
      <w:r w:rsidR="00B7254B">
        <w:rPr>
          <w:rFonts w:ascii="Times New Roman" w:eastAsia="宋体" w:hAnsi="Times New Roman" w:cs="Times New Roman" w:hint="eastAsia"/>
          <w:szCs w:val="21"/>
        </w:rPr>
        <w:t>；</w:t>
      </w:r>
      <w:r w:rsidR="00B7254B" w:rsidRPr="00B7254B">
        <w:rPr>
          <w:rFonts w:ascii="Times New Roman" w:eastAsia="宋体" w:hAnsi="Times New Roman" w:cs="Times New Roman" w:hint="eastAsia"/>
          <w:szCs w:val="21"/>
        </w:rPr>
        <w:t>培养学生养成乒乓球运动中勇敢顽强、机智果断的优良品质及与他人合作，形成良好人际关系的能力，提高适应不同环境的能力</w:t>
      </w:r>
      <w:r w:rsidR="005B0A53" w:rsidRPr="00890B8B">
        <w:rPr>
          <w:rFonts w:ascii="Times New Roman" w:eastAsia="宋体" w:hAnsi="Times New Roman" w:cs="Times New Roman" w:hint="eastAsia"/>
          <w:szCs w:val="21"/>
        </w:rPr>
        <w:t>。</w:t>
      </w:r>
    </w:p>
    <w:p w14:paraId="286D30C1"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5470BE36" w14:textId="0C8BC454" w:rsidR="00E05E8B" w:rsidRPr="008F01B0" w:rsidRDefault="00D45776" w:rsidP="008F01B0">
      <w:pPr>
        <w:pStyle w:val="a3"/>
        <w:spacing w:beforeLines="50" w:before="156" w:afterLines="50" w:after="156"/>
        <w:ind w:firstLineChars="200" w:firstLine="420"/>
        <w:rPr>
          <w:rFonts w:ascii="Times New Roman" w:hAnsi="Times New Roman"/>
          <w:szCs w:val="21"/>
        </w:rPr>
      </w:pPr>
      <w:r w:rsidRPr="00890B8B">
        <w:rPr>
          <w:rFonts w:ascii="Times New Roman" w:hAnsi="Times New Roman" w:hint="eastAsia"/>
          <w:szCs w:val="21"/>
        </w:rPr>
        <w:t>全面提升学生身体素质，</w:t>
      </w:r>
      <w:r w:rsidR="006A5C83" w:rsidRPr="00890B8B">
        <w:rPr>
          <w:rFonts w:ascii="Times New Roman" w:hAnsi="Times New Roman" w:hint="eastAsia"/>
          <w:szCs w:val="21"/>
        </w:rPr>
        <w:t>引导学生积极参与锻炼</w:t>
      </w:r>
      <w:r w:rsidR="002C5069" w:rsidRPr="00890B8B">
        <w:rPr>
          <w:rFonts w:ascii="Times New Roman" w:hAnsi="Times New Roman" w:hint="eastAsia"/>
          <w:szCs w:val="21"/>
        </w:rPr>
        <w:t>，改善身体素质水平。</w:t>
      </w:r>
    </w:p>
    <w:p w14:paraId="043E0459" w14:textId="6A058A2D"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5A397EEE" w14:textId="7192BF81"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118"/>
        <w:gridCol w:w="2688"/>
      </w:tblGrid>
      <w:tr w:rsidR="0025000E" w14:paraId="6CAC3D1B" w14:textId="77777777" w:rsidTr="0025000E">
        <w:trPr>
          <w:jc w:val="center"/>
        </w:trPr>
        <w:tc>
          <w:tcPr>
            <w:tcW w:w="1302" w:type="dxa"/>
            <w:vAlign w:val="center"/>
          </w:tcPr>
          <w:p w14:paraId="6AC75DEE" w14:textId="77777777" w:rsidR="0025000E" w:rsidRDefault="0025000E"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1AAC1BB0" w14:textId="77777777" w:rsidR="0025000E" w:rsidRDefault="0025000E"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7AEEC4D" w14:textId="77777777" w:rsidR="0025000E" w:rsidRDefault="0025000E"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5000E" w14:paraId="66EEA943" w14:textId="77777777" w:rsidTr="0025000E">
        <w:trPr>
          <w:jc w:val="center"/>
        </w:trPr>
        <w:tc>
          <w:tcPr>
            <w:tcW w:w="1302" w:type="dxa"/>
            <w:vAlign w:val="center"/>
          </w:tcPr>
          <w:p w14:paraId="26B12DAB" w14:textId="77777777" w:rsidR="0025000E" w:rsidRDefault="0025000E"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7065B9D0" w14:textId="47F2F558" w:rsidR="0025000E" w:rsidRDefault="0025000E" w:rsidP="00DD7B5F">
            <w:pPr>
              <w:pStyle w:val="a3"/>
              <w:spacing w:beforeLines="50" w:before="156" w:afterLines="50" w:after="156"/>
              <w:jc w:val="center"/>
              <w:rPr>
                <w:rFonts w:hAnsi="宋体" w:cs="宋体"/>
              </w:rPr>
            </w:pPr>
            <w:r>
              <w:rPr>
                <w:rFonts w:hAnsi="宋体" w:cs="宋体" w:hint="eastAsia"/>
              </w:rPr>
              <w:t>基础体育理论</w:t>
            </w:r>
            <w:r w:rsidR="00783C3D">
              <w:rPr>
                <w:rFonts w:hAnsi="宋体" w:cs="宋体" w:hint="eastAsia"/>
              </w:rPr>
              <w:t>和专项理论</w:t>
            </w:r>
          </w:p>
        </w:tc>
        <w:tc>
          <w:tcPr>
            <w:tcW w:w="2688" w:type="dxa"/>
            <w:vAlign w:val="center"/>
          </w:tcPr>
          <w:p w14:paraId="099652AF" w14:textId="11389B39" w:rsidR="0025000E" w:rsidRDefault="00D75DF8" w:rsidP="00DD7B5F">
            <w:pPr>
              <w:pStyle w:val="a3"/>
              <w:spacing w:beforeLines="50" w:before="156" w:afterLines="50" w:after="156"/>
              <w:jc w:val="center"/>
              <w:rPr>
                <w:rFonts w:hAnsi="宋体" w:cs="宋体"/>
              </w:rPr>
            </w:pPr>
            <w:r>
              <w:rPr>
                <w:rFonts w:hAnsi="宋体" w:cs="宋体" w:hint="eastAsia"/>
              </w:rPr>
              <w:t>完成考试，获得学分</w:t>
            </w:r>
          </w:p>
        </w:tc>
      </w:tr>
      <w:tr w:rsidR="0025000E" w14:paraId="08A86D07" w14:textId="77777777" w:rsidTr="0025000E">
        <w:trPr>
          <w:jc w:val="center"/>
        </w:trPr>
        <w:tc>
          <w:tcPr>
            <w:tcW w:w="1302" w:type="dxa"/>
            <w:vAlign w:val="center"/>
          </w:tcPr>
          <w:p w14:paraId="1E49F610" w14:textId="77777777" w:rsidR="0025000E" w:rsidRDefault="0025000E"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1AB21B48" w14:textId="7B2AB9D5" w:rsidR="0025000E" w:rsidRDefault="0025000E" w:rsidP="00DD7B5F">
            <w:pPr>
              <w:pStyle w:val="a3"/>
              <w:spacing w:beforeLines="50" w:before="156" w:afterLines="50" w:after="156"/>
              <w:jc w:val="center"/>
              <w:rPr>
                <w:rFonts w:hAnsi="宋体" w:cs="宋体"/>
              </w:rPr>
            </w:pPr>
            <w:r>
              <w:rPr>
                <w:rFonts w:hAnsi="宋体" w:cs="宋体" w:hint="eastAsia"/>
              </w:rPr>
              <w:t>专项技术教学</w:t>
            </w:r>
          </w:p>
        </w:tc>
        <w:tc>
          <w:tcPr>
            <w:tcW w:w="2688" w:type="dxa"/>
            <w:vAlign w:val="center"/>
          </w:tcPr>
          <w:p w14:paraId="3DCD50FA" w14:textId="5F7444F5" w:rsidR="0025000E" w:rsidRDefault="00D75DF8" w:rsidP="00DD7B5F">
            <w:pPr>
              <w:pStyle w:val="a3"/>
              <w:spacing w:beforeLines="50" w:before="156" w:afterLines="50" w:after="156"/>
              <w:jc w:val="center"/>
              <w:rPr>
                <w:rFonts w:hAnsi="宋体" w:cs="宋体"/>
              </w:rPr>
            </w:pPr>
            <w:r>
              <w:rPr>
                <w:rFonts w:hAnsi="宋体" w:cs="宋体" w:hint="eastAsia"/>
              </w:rPr>
              <w:t>完成考试，获得学分</w:t>
            </w:r>
          </w:p>
        </w:tc>
      </w:tr>
      <w:tr w:rsidR="0025000E" w14:paraId="0C854D1B" w14:textId="77777777" w:rsidTr="0025000E">
        <w:trPr>
          <w:jc w:val="center"/>
        </w:trPr>
        <w:tc>
          <w:tcPr>
            <w:tcW w:w="1302" w:type="dxa"/>
            <w:vAlign w:val="center"/>
          </w:tcPr>
          <w:p w14:paraId="79410C1F" w14:textId="77777777" w:rsidR="0025000E" w:rsidRDefault="0025000E"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3DC01ADF" w14:textId="4A8F7CD1" w:rsidR="0025000E" w:rsidRPr="0025000E" w:rsidRDefault="0025000E" w:rsidP="00DD7B5F">
            <w:pPr>
              <w:pStyle w:val="a3"/>
              <w:spacing w:beforeLines="50" w:before="156" w:afterLines="50" w:after="156"/>
              <w:jc w:val="center"/>
              <w:rPr>
                <w:rFonts w:ascii="黑体" w:hAnsi="宋体"/>
                <w:szCs w:val="21"/>
              </w:rPr>
            </w:pPr>
            <w:r w:rsidRPr="0025000E">
              <w:rPr>
                <w:rFonts w:ascii="黑体" w:hAnsi="宋体" w:hint="eastAsia"/>
                <w:szCs w:val="21"/>
              </w:rPr>
              <w:t>身体素质</w:t>
            </w:r>
            <w:r w:rsidR="0020445E">
              <w:rPr>
                <w:rFonts w:ascii="黑体" w:hAnsi="宋体" w:hint="eastAsia"/>
                <w:szCs w:val="21"/>
              </w:rPr>
              <w:t>练习</w:t>
            </w:r>
          </w:p>
        </w:tc>
        <w:tc>
          <w:tcPr>
            <w:tcW w:w="2688" w:type="dxa"/>
            <w:vAlign w:val="center"/>
          </w:tcPr>
          <w:p w14:paraId="0DD3AC4A" w14:textId="0A864765" w:rsidR="0025000E" w:rsidRDefault="00D75DF8" w:rsidP="00DD7B5F">
            <w:pPr>
              <w:pStyle w:val="a3"/>
              <w:spacing w:beforeLines="50" w:before="156" w:afterLines="50" w:after="156"/>
              <w:jc w:val="center"/>
              <w:rPr>
                <w:rFonts w:hAnsi="宋体" w:cs="宋体"/>
              </w:rPr>
            </w:pPr>
            <w:r>
              <w:rPr>
                <w:rFonts w:hAnsi="宋体" w:cs="宋体" w:hint="eastAsia"/>
              </w:rPr>
              <w:t>完成考试，获得学分</w:t>
            </w:r>
          </w:p>
        </w:tc>
      </w:tr>
    </w:tbl>
    <w:p w14:paraId="55B8F966" w14:textId="4F3D7CCE"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9BF16BE" w14:textId="702CCEB4" w:rsidR="006A5C83" w:rsidRPr="00783C3D"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783C3D">
        <w:rPr>
          <w:rFonts w:ascii="黑体" w:eastAsia="黑体" w:hAnsi="黑体" w:cs="TimesNewRomanPSMT" w:hint="eastAsia"/>
          <w:color w:val="000000"/>
          <w:kern w:val="0"/>
          <w:sz w:val="24"/>
          <w:szCs w:val="24"/>
        </w:rPr>
        <w:t>（一</w:t>
      </w:r>
      <w:r w:rsidRPr="00783C3D">
        <w:rPr>
          <w:rFonts w:ascii="黑体" w:eastAsia="黑体" w:hAnsi="黑体" w:cs="TimesNewRomanPSMT"/>
          <w:color w:val="000000"/>
          <w:kern w:val="0"/>
          <w:sz w:val="24"/>
          <w:szCs w:val="24"/>
        </w:rPr>
        <w:t>）</w:t>
      </w:r>
      <w:r w:rsidRPr="00783C3D">
        <w:rPr>
          <w:rFonts w:ascii="黑体" w:eastAsia="黑体" w:hAnsi="黑体" w:cs="TimesNewRomanPSMT" w:hint="eastAsia"/>
          <w:color w:val="000000"/>
          <w:kern w:val="0"/>
          <w:sz w:val="24"/>
          <w:szCs w:val="24"/>
        </w:rPr>
        <w:t>选项课</w:t>
      </w:r>
    </w:p>
    <w:p w14:paraId="32D8785A" w14:textId="185D893C"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第一模块 基础体育理论</w:t>
      </w:r>
      <w:r w:rsidR="00C8674F" w:rsidRPr="00890B8B">
        <w:rPr>
          <w:rFonts w:ascii="黑体" w:eastAsia="黑体" w:hAnsi="黑体" w:cs="TimesNewRomanPSMT" w:hint="eastAsia"/>
          <w:color w:val="000000"/>
          <w:kern w:val="0"/>
          <w:sz w:val="24"/>
          <w:szCs w:val="24"/>
        </w:rPr>
        <w:t>和专项理论</w:t>
      </w:r>
    </w:p>
    <w:p w14:paraId="7012C716" w14:textId="724BD1F7" w:rsidR="002C5069" w:rsidRPr="00967A5F" w:rsidRDefault="002C506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教学目标</w:t>
      </w:r>
    </w:p>
    <w:p w14:paraId="0CE4468C" w14:textId="6BD668A3" w:rsidR="002C5069" w:rsidRPr="00967A5F" w:rsidRDefault="002C506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通过理论知识的学期，了解并掌握一定体育理论</w:t>
      </w:r>
      <w:r w:rsidR="00C8674F" w:rsidRPr="00967A5F">
        <w:rPr>
          <w:rFonts w:ascii="Times New Roman" w:eastAsia="宋体" w:hAnsi="Times New Roman" w:cs="Times New Roman" w:hint="eastAsia"/>
          <w:szCs w:val="21"/>
        </w:rPr>
        <w:t>和专项理论</w:t>
      </w:r>
      <w:r w:rsidRPr="00967A5F">
        <w:rPr>
          <w:rFonts w:ascii="Times New Roman" w:eastAsia="宋体" w:hAnsi="Times New Roman" w:cs="Times New Roman" w:hint="eastAsia"/>
          <w:szCs w:val="21"/>
        </w:rPr>
        <w:t>知识，能够从专业、科学的角度展开体育锻炼，分析运动问题等。</w:t>
      </w:r>
    </w:p>
    <w:p w14:paraId="4E53FE30" w14:textId="644E6E77" w:rsidR="002C5069" w:rsidRPr="00967A5F" w:rsidRDefault="002C506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2</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教学重难点</w:t>
      </w:r>
    </w:p>
    <w:p w14:paraId="4365D6BF" w14:textId="6F9AAE63" w:rsidR="002C5069"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重点：了解并掌握基础体育理论和专项理论知识</w:t>
      </w:r>
      <w:r w:rsidR="0043021E" w:rsidRPr="00967A5F">
        <w:rPr>
          <w:rFonts w:ascii="Times New Roman" w:eastAsia="宋体" w:hAnsi="Times New Roman" w:cs="Times New Roman" w:hint="eastAsia"/>
          <w:szCs w:val="21"/>
        </w:rPr>
        <w:t>（主要是乒乓球主要竞赛规则与裁判法）</w:t>
      </w:r>
      <w:r w:rsidRPr="00967A5F">
        <w:rPr>
          <w:rFonts w:ascii="Times New Roman" w:eastAsia="宋体" w:hAnsi="Times New Roman" w:cs="Times New Roman" w:hint="eastAsia"/>
          <w:szCs w:val="21"/>
        </w:rPr>
        <w:t>。</w:t>
      </w:r>
    </w:p>
    <w:p w14:paraId="522F750A" w14:textId="160C2169"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难点：将理论知识与实际相结合，有效的运用理论知识。</w:t>
      </w:r>
    </w:p>
    <w:p w14:paraId="65A7D6E3" w14:textId="30CD9074" w:rsidR="002C5069" w:rsidRPr="00967A5F" w:rsidRDefault="002C506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3</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教学内容</w:t>
      </w:r>
    </w:p>
    <w:p w14:paraId="358DDBF4"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第一章：大学体育概述</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（第一学期）</w:t>
      </w:r>
    </w:p>
    <w:p w14:paraId="1E3BEF84"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第二章：体育锻炼与形态机能</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（第一学期）</w:t>
      </w:r>
    </w:p>
    <w:p w14:paraId="7C60668D"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第三章：体育锻炼与心理健康</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（第二学期）</w:t>
      </w:r>
    </w:p>
    <w:p w14:paraId="194B39FE"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第四章：体育锻炼与生活方式</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（第二学期）</w:t>
      </w:r>
    </w:p>
    <w:p w14:paraId="75FC8808"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第五章：体育锻炼卫生常识</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（第三学期）</w:t>
      </w:r>
    </w:p>
    <w:p w14:paraId="73FB9509"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lastRenderedPageBreak/>
        <w:t>第六章：运动损伤预防与康复</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（第三学期）</w:t>
      </w:r>
    </w:p>
    <w:p w14:paraId="15917D79"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第七章：运动处方</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（第四学期）</w:t>
      </w:r>
    </w:p>
    <w:p w14:paraId="4D1F12BF"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第八章：体质健康标准</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（第四学期）（二）</w:t>
      </w:r>
    </w:p>
    <w:p w14:paraId="72533FA5" w14:textId="46D44BEE" w:rsidR="002C5069" w:rsidRPr="00967A5F" w:rsidRDefault="002C506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4</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教学方法</w:t>
      </w:r>
    </w:p>
    <w:p w14:paraId="7C94D02F" w14:textId="31A769F9" w:rsidR="002C5069" w:rsidRPr="00967A5F" w:rsidRDefault="0025000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讲授法：教师全面详细的分章节讲解基础体育理论知识。</w:t>
      </w:r>
    </w:p>
    <w:p w14:paraId="27655CF8" w14:textId="2C87846F" w:rsidR="0025000E" w:rsidRPr="00967A5F" w:rsidRDefault="0025000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讨论法：课上针对体育专业理论知识进行讨论探究，更深层次的理解体育理论专业知识。</w:t>
      </w:r>
    </w:p>
    <w:p w14:paraId="032301C9" w14:textId="4B03CE51" w:rsidR="0025000E" w:rsidRPr="00967A5F" w:rsidRDefault="0025000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案例分析法：教师就有代表性的体育案例进行介绍，同学们利用已学的基础理论知识就案例中出现的情况进行讨论，分析成因等，充分将所需的理论知识运用到实际中。</w:t>
      </w:r>
    </w:p>
    <w:p w14:paraId="491B27F5" w14:textId="60F6D354" w:rsidR="002C5069" w:rsidRPr="00967A5F" w:rsidRDefault="002C506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5</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教学评价</w:t>
      </w:r>
    </w:p>
    <w:p w14:paraId="115054E3" w14:textId="07767820" w:rsidR="0025000E" w:rsidRPr="00967A5F" w:rsidRDefault="0025000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）完成课上提问，课后梳理知识；</w:t>
      </w:r>
    </w:p>
    <w:p w14:paraId="3A653EAF" w14:textId="66EB05CA" w:rsidR="0025000E" w:rsidRPr="00967A5F" w:rsidRDefault="0025000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2</w:t>
      </w:r>
      <w:r w:rsidRPr="00967A5F">
        <w:rPr>
          <w:rFonts w:ascii="Times New Roman" w:eastAsia="宋体" w:hAnsi="Times New Roman" w:cs="Times New Roman" w:hint="eastAsia"/>
          <w:szCs w:val="21"/>
        </w:rPr>
        <w:t>）完成线上考试。</w:t>
      </w:r>
    </w:p>
    <w:p w14:paraId="346DF172" w14:textId="17367201"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w:t>
      </w:r>
      <w:r w:rsidR="00C8674F" w:rsidRPr="00890B8B">
        <w:rPr>
          <w:rFonts w:ascii="黑体" w:eastAsia="黑体" w:hAnsi="黑体" w:cs="TimesNewRomanPSMT" w:hint="eastAsia"/>
          <w:color w:val="000000"/>
          <w:kern w:val="0"/>
          <w:sz w:val="24"/>
          <w:szCs w:val="24"/>
        </w:rPr>
        <w:t>二</w:t>
      </w:r>
      <w:r w:rsidRPr="00890B8B">
        <w:rPr>
          <w:rFonts w:ascii="黑体" w:eastAsia="黑体" w:hAnsi="黑体" w:cs="TimesNewRomanPSMT" w:hint="eastAsia"/>
          <w:color w:val="000000"/>
          <w:kern w:val="0"/>
          <w:sz w:val="24"/>
          <w:szCs w:val="24"/>
        </w:rPr>
        <w:t xml:space="preserve">模块 </w:t>
      </w:r>
      <w:r w:rsidR="00B7254B">
        <w:rPr>
          <w:rFonts w:ascii="黑体" w:eastAsia="黑体" w:hAnsi="黑体" w:cs="TimesNewRomanPSMT" w:hint="eastAsia"/>
          <w:color w:val="000000"/>
          <w:kern w:val="0"/>
          <w:sz w:val="24"/>
          <w:szCs w:val="24"/>
        </w:rPr>
        <w:t>乒乓球</w:t>
      </w:r>
      <w:r w:rsidRPr="00890B8B">
        <w:rPr>
          <w:rFonts w:ascii="黑体" w:eastAsia="黑体" w:hAnsi="黑体" w:cs="TimesNewRomanPSMT" w:hint="eastAsia"/>
          <w:color w:val="000000"/>
          <w:kern w:val="0"/>
          <w:sz w:val="24"/>
          <w:szCs w:val="24"/>
        </w:rPr>
        <w:t>专项部分</w:t>
      </w:r>
    </w:p>
    <w:p w14:paraId="12820044" w14:textId="24755413"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教学目标</w:t>
      </w:r>
    </w:p>
    <w:p w14:paraId="2E52355F" w14:textId="1C932609" w:rsidR="004F74FD" w:rsidRPr="00967A5F" w:rsidRDefault="00B7254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培养学生学习乒乓球的兴趣和独立练习乒乓球基本技术的能力，养成锻炼的习惯；培养学生在乒乓球运动中要善于学习，勤于动脑，并学会乒乓球比赛方法，提高学生参与比赛的能力，体验到乒乓球运动的乐趣，使之逐步形成终身体育锻炼的意识；培养学生养成乒乓球运动中勇敢顽强、机智果断的优良品质及与他人合作，形成良好人际关系的能力，提高适应不同环境的能力</w:t>
      </w:r>
      <w:r w:rsidR="00890B8B" w:rsidRPr="00967A5F">
        <w:rPr>
          <w:rFonts w:ascii="Times New Roman" w:eastAsia="宋体" w:hAnsi="Times New Roman" w:cs="Times New Roman" w:hint="eastAsia"/>
          <w:szCs w:val="21"/>
        </w:rPr>
        <w:t>。</w:t>
      </w:r>
    </w:p>
    <w:p w14:paraId="11190971" w14:textId="70E57DA5"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2</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教学重难点</w:t>
      </w:r>
    </w:p>
    <w:p w14:paraId="646B24BD" w14:textId="791F5FD9" w:rsidR="004F74FD"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重点：熟练掌握本学期的所授的</w:t>
      </w:r>
      <w:r w:rsidR="00B7254B" w:rsidRPr="00967A5F">
        <w:rPr>
          <w:rFonts w:ascii="Times New Roman" w:eastAsia="宋体" w:hAnsi="Times New Roman" w:cs="Times New Roman" w:hint="eastAsia"/>
          <w:szCs w:val="21"/>
        </w:rPr>
        <w:t>乒乓球基本技术</w:t>
      </w:r>
      <w:r w:rsidRPr="00967A5F">
        <w:rPr>
          <w:rFonts w:ascii="Times New Roman" w:eastAsia="宋体" w:hAnsi="Times New Roman" w:cs="Times New Roman" w:hint="eastAsia"/>
          <w:szCs w:val="21"/>
        </w:rPr>
        <w:t>动作</w:t>
      </w:r>
      <w:r w:rsidR="00B7254B" w:rsidRPr="00967A5F">
        <w:rPr>
          <w:rFonts w:ascii="Times New Roman" w:eastAsia="宋体" w:hAnsi="Times New Roman" w:cs="Times New Roman" w:hint="eastAsia"/>
          <w:szCs w:val="21"/>
        </w:rPr>
        <w:t>要领</w:t>
      </w:r>
      <w:r w:rsidRPr="00967A5F">
        <w:rPr>
          <w:rFonts w:ascii="Times New Roman" w:eastAsia="宋体" w:hAnsi="Times New Roman" w:cs="Times New Roman" w:hint="eastAsia"/>
          <w:szCs w:val="21"/>
        </w:rPr>
        <w:t>。</w:t>
      </w:r>
    </w:p>
    <w:p w14:paraId="73909B59" w14:textId="00865ED4"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难点：</w:t>
      </w:r>
      <w:r w:rsidR="00890B8B" w:rsidRPr="00967A5F">
        <w:rPr>
          <w:rFonts w:ascii="Times New Roman" w:eastAsia="宋体" w:hAnsi="Times New Roman" w:cs="Times New Roman" w:hint="eastAsia"/>
          <w:szCs w:val="21"/>
        </w:rPr>
        <w:t>准确、</w:t>
      </w:r>
      <w:r w:rsidR="00B7254B" w:rsidRPr="00967A5F">
        <w:rPr>
          <w:rFonts w:ascii="Times New Roman" w:eastAsia="宋体" w:hAnsi="Times New Roman" w:cs="Times New Roman" w:hint="eastAsia"/>
          <w:szCs w:val="21"/>
        </w:rPr>
        <w:t>连贯地</w:t>
      </w:r>
      <w:r w:rsidR="00890B8B" w:rsidRPr="00967A5F">
        <w:rPr>
          <w:rFonts w:ascii="Times New Roman" w:eastAsia="宋体" w:hAnsi="Times New Roman" w:cs="Times New Roman" w:hint="eastAsia"/>
          <w:szCs w:val="21"/>
        </w:rPr>
        <w:t>完成</w:t>
      </w:r>
      <w:r w:rsidR="00B7254B" w:rsidRPr="00967A5F">
        <w:rPr>
          <w:rFonts w:ascii="Times New Roman" w:eastAsia="宋体" w:hAnsi="Times New Roman" w:cs="Times New Roman" w:hint="eastAsia"/>
          <w:szCs w:val="21"/>
        </w:rPr>
        <w:t>反手和正手对攻</w:t>
      </w:r>
      <w:r w:rsidR="00956909" w:rsidRPr="00967A5F">
        <w:rPr>
          <w:rFonts w:ascii="Times New Roman" w:eastAsia="宋体" w:hAnsi="Times New Roman" w:cs="Times New Roman" w:hint="eastAsia"/>
          <w:szCs w:val="21"/>
        </w:rPr>
        <w:t>动作要领</w:t>
      </w:r>
      <w:r w:rsidR="00890B8B" w:rsidRPr="00967A5F">
        <w:rPr>
          <w:rFonts w:ascii="Times New Roman" w:eastAsia="宋体" w:hAnsi="Times New Roman" w:cs="Times New Roman" w:hint="eastAsia"/>
          <w:szCs w:val="21"/>
        </w:rPr>
        <w:t>。</w:t>
      </w:r>
    </w:p>
    <w:p w14:paraId="689A2342" w14:textId="1EB5B459" w:rsidR="004F74FD" w:rsidRPr="00967A5F" w:rsidRDefault="00783C3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3.</w:t>
      </w:r>
      <w:r w:rsidR="004F74FD" w:rsidRPr="00967A5F">
        <w:rPr>
          <w:rFonts w:ascii="Times New Roman" w:eastAsia="宋体" w:hAnsi="Times New Roman" w:cs="Times New Roman" w:hint="eastAsia"/>
          <w:szCs w:val="21"/>
        </w:rPr>
        <w:t>教学内容</w:t>
      </w:r>
    </w:p>
    <w:p w14:paraId="23446140"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．握拍法、基本站位与基本姿势：（</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）直握法（</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）横握法（</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）进攻性打法站位（</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）防守型打法站位</w:t>
      </w:r>
    </w:p>
    <w:p w14:paraId="1153A04E"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．步法：（</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）单步（</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）跨步（</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）跳步（</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）并步</w:t>
      </w:r>
    </w:p>
    <w:p w14:paraId="503991D3"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．发球与接发球：（</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）正、</w:t>
      </w:r>
      <w:proofErr w:type="gramStart"/>
      <w:r w:rsidRPr="00967A5F">
        <w:rPr>
          <w:rFonts w:ascii="Times New Roman" w:eastAsia="宋体" w:hAnsi="Times New Roman" w:cs="Times New Roman" w:hint="eastAsia"/>
          <w:szCs w:val="21"/>
        </w:rPr>
        <w:t>反手发平击球</w:t>
      </w:r>
      <w:proofErr w:type="gramEnd"/>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）正、反手发</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奔球</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）正、反手发转与不转球（</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）正、</w:t>
      </w:r>
      <w:proofErr w:type="gramStart"/>
      <w:r w:rsidRPr="00967A5F">
        <w:rPr>
          <w:rFonts w:ascii="Times New Roman" w:eastAsia="宋体" w:hAnsi="Times New Roman" w:cs="Times New Roman" w:hint="eastAsia"/>
          <w:szCs w:val="21"/>
        </w:rPr>
        <w:t>反手接平击球</w:t>
      </w:r>
      <w:proofErr w:type="gramEnd"/>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5</w:t>
      </w:r>
      <w:r w:rsidRPr="00967A5F">
        <w:rPr>
          <w:rFonts w:ascii="Times New Roman" w:eastAsia="宋体" w:hAnsi="Times New Roman" w:cs="Times New Roman" w:hint="eastAsia"/>
          <w:szCs w:val="21"/>
        </w:rPr>
        <w:t>）正、反手接</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奔球</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6</w:t>
      </w:r>
      <w:r w:rsidRPr="00967A5F">
        <w:rPr>
          <w:rFonts w:ascii="Times New Roman" w:eastAsia="宋体" w:hAnsi="Times New Roman" w:cs="Times New Roman" w:hint="eastAsia"/>
          <w:szCs w:val="21"/>
        </w:rPr>
        <w:t>）正、反手接转与不转球</w:t>
      </w:r>
    </w:p>
    <w:p w14:paraId="4B9C1C0D" w14:textId="118BD178"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．反手推挡：（</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）反手快、慢推挡</w:t>
      </w:r>
      <w:r w:rsidRPr="00967A5F">
        <w:rPr>
          <w:rFonts w:ascii="Times New Roman" w:eastAsia="宋体" w:hAnsi="Times New Roman" w:cs="Times New Roman"/>
          <w:szCs w:val="21"/>
        </w:rPr>
        <w:t xml:space="preserve"> </w:t>
      </w: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）反手加、减力推挡</w:t>
      </w:r>
    </w:p>
    <w:p w14:paraId="3EECF4BE"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lastRenderedPageBreak/>
        <w:t>5</w:t>
      </w:r>
      <w:r w:rsidRPr="00967A5F">
        <w:rPr>
          <w:rFonts w:ascii="Times New Roman" w:eastAsia="宋体" w:hAnsi="Times New Roman" w:cs="Times New Roman" w:hint="eastAsia"/>
          <w:szCs w:val="21"/>
        </w:rPr>
        <w:t>．搓球：（</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）反手快、慢搓球</w:t>
      </w:r>
      <w:r w:rsidRPr="00967A5F">
        <w:rPr>
          <w:rFonts w:ascii="Times New Roman" w:eastAsia="宋体" w:hAnsi="Times New Roman" w:cs="Times New Roman"/>
          <w:szCs w:val="21"/>
        </w:rPr>
        <w:t xml:space="preserve">   </w:t>
      </w: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）正手快、慢搓球</w:t>
      </w:r>
    </w:p>
    <w:p w14:paraId="2375E495"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6</w:t>
      </w:r>
      <w:r w:rsidRPr="00967A5F">
        <w:rPr>
          <w:rFonts w:ascii="Times New Roman" w:eastAsia="宋体" w:hAnsi="Times New Roman" w:cs="Times New Roman" w:hint="eastAsia"/>
          <w:szCs w:val="21"/>
        </w:rPr>
        <w:t>．正手攻球：（</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）正手近台快攻</w:t>
      </w:r>
      <w:r w:rsidRPr="00967A5F">
        <w:rPr>
          <w:rFonts w:ascii="Times New Roman" w:eastAsia="宋体" w:hAnsi="Times New Roman" w:cs="Times New Roman"/>
          <w:szCs w:val="21"/>
        </w:rPr>
        <w:t xml:space="preserve"> </w:t>
      </w: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）正手拉</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小上旋</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球</w:t>
      </w:r>
    </w:p>
    <w:p w14:paraId="7CCEED82"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7</w:t>
      </w:r>
      <w:r w:rsidRPr="00967A5F">
        <w:rPr>
          <w:rFonts w:ascii="Times New Roman" w:eastAsia="宋体" w:hAnsi="Times New Roman" w:cs="Times New Roman" w:hint="eastAsia"/>
          <w:szCs w:val="21"/>
        </w:rPr>
        <w:t>．基本战术</w:t>
      </w:r>
    </w:p>
    <w:p w14:paraId="297A9C13"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）左推右攻（</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）发球抢攻（</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）接发球抢攻</w:t>
      </w:r>
    </w:p>
    <w:p w14:paraId="5FC24484" w14:textId="77777777" w:rsidR="0043021E"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8</w:t>
      </w:r>
      <w:r w:rsidRPr="00967A5F">
        <w:rPr>
          <w:rFonts w:ascii="Times New Roman" w:eastAsia="宋体" w:hAnsi="Times New Roman" w:cs="Times New Roman" w:hint="eastAsia"/>
          <w:szCs w:val="21"/>
        </w:rPr>
        <w:t>．双打：（</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）双打规则（</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）双打配对（</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 xml:space="preserve"> </w:t>
      </w:r>
      <w:r w:rsidRPr="00967A5F">
        <w:rPr>
          <w:rFonts w:ascii="Times New Roman" w:eastAsia="宋体" w:hAnsi="Times New Roman" w:cs="Times New Roman" w:hint="eastAsia"/>
          <w:szCs w:val="21"/>
        </w:rPr>
        <w:t>双打移动路线</w:t>
      </w:r>
    </w:p>
    <w:p w14:paraId="5DD62B8C" w14:textId="56FF0C68" w:rsidR="006A5C83" w:rsidRPr="00967A5F" w:rsidRDefault="0043021E"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9</w:t>
      </w:r>
      <w:r w:rsidRPr="00967A5F">
        <w:rPr>
          <w:rFonts w:ascii="Times New Roman" w:eastAsia="宋体" w:hAnsi="Times New Roman" w:cs="Times New Roman" w:hint="eastAsia"/>
          <w:szCs w:val="21"/>
        </w:rPr>
        <w:t>．教学比赛：（</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）循环比赛（</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）淘汰赛</w:t>
      </w:r>
    </w:p>
    <w:p w14:paraId="3A12CD19" w14:textId="51C00536"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4</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教学方法</w:t>
      </w:r>
    </w:p>
    <w:p w14:paraId="6786FF10" w14:textId="3176A537"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）讲授法：以教师讲为主，介绍、分析、阐述相关理论知识和专项技术知识。</w:t>
      </w:r>
    </w:p>
    <w:p w14:paraId="40F3FD07" w14:textId="531EF3AA"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2</w:t>
      </w:r>
      <w:r w:rsidRPr="00967A5F">
        <w:rPr>
          <w:rFonts w:ascii="Times New Roman" w:eastAsia="宋体" w:hAnsi="Times New Roman" w:cs="Times New Roman" w:hint="eastAsia"/>
          <w:szCs w:val="21"/>
        </w:rPr>
        <w:t>）动作示范法：专项技术教学需有完整的动作示范，让学生先看外形，了解动作形态及练习步骤，再进行下一步的练习。</w:t>
      </w:r>
    </w:p>
    <w:p w14:paraId="6B3EC4D1" w14:textId="05B97692"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3</w:t>
      </w:r>
      <w:r w:rsidRPr="00967A5F">
        <w:rPr>
          <w:rFonts w:ascii="Times New Roman" w:eastAsia="宋体" w:hAnsi="Times New Roman" w:cs="Times New Roman" w:hint="eastAsia"/>
          <w:szCs w:val="21"/>
        </w:rPr>
        <w:t>）分解教学法：按照难易程度对专项技术动作进行分解，一步一步的进行教学。</w:t>
      </w:r>
    </w:p>
    <w:p w14:paraId="62116682" w14:textId="4DF6A55B"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4</w:t>
      </w:r>
      <w:r w:rsidRPr="00967A5F">
        <w:rPr>
          <w:rFonts w:ascii="Times New Roman" w:eastAsia="宋体" w:hAnsi="Times New Roman" w:cs="Times New Roman" w:hint="eastAsia"/>
          <w:szCs w:val="21"/>
        </w:rPr>
        <w:t>）分组练习法：将学生分成若干小组</w:t>
      </w:r>
      <w:proofErr w:type="gramStart"/>
      <w:r w:rsidRPr="00967A5F">
        <w:rPr>
          <w:rFonts w:ascii="Times New Roman" w:eastAsia="宋体" w:hAnsi="Times New Roman" w:cs="Times New Roman" w:hint="eastAsia"/>
          <w:szCs w:val="21"/>
        </w:rPr>
        <w:t>对新授知识</w:t>
      </w:r>
      <w:proofErr w:type="gramEnd"/>
      <w:r w:rsidRPr="00967A5F">
        <w:rPr>
          <w:rFonts w:ascii="Times New Roman" w:eastAsia="宋体" w:hAnsi="Times New Roman" w:cs="Times New Roman" w:hint="eastAsia"/>
          <w:szCs w:val="21"/>
        </w:rPr>
        <w:t>进行练习，相互之间进行指导和帮助，从而加深记忆。</w:t>
      </w:r>
    </w:p>
    <w:p w14:paraId="5096684F" w14:textId="73277D99" w:rsidR="00C8674F" w:rsidRPr="00967A5F" w:rsidRDefault="00C8674F"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5</w:t>
      </w:r>
      <w:r w:rsidRPr="00967A5F">
        <w:rPr>
          <w:rFonts w:ascii="Times New Roman" w:eastAsia="宋体" w:hAnsi="Times New Roman" w:cs="Times New Roman" w:hint="eastAsia"/>
          <w:szCs w:val="21"/>
        </w:rPr>
        <w:t>）预防纠错法：在教授过程中反复提醒、展示错误动作，对学生出现的动作进行及时纠正。</w:t>
      </w:r>
    </w:p>
    <w:p w14:paraId="5BF04F84" w14:textId="23978A10"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5</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教学评价</w:t>
      </w:r>
    </w:p>
    <w:p w14:paraId="08FBD692" w14:textId="168B399A" w:rsidR="00C8674F"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w:t>
      </w:r>
      <w:r w:rsidR="00C8674F" w:rsidRPr="00967A5F">
        <w:rPr>
          <w:rFonts w:ascii="Times New Roman" w:eastAsia="宋体" w:hAnsi="Times New Roman" w:cs="Times New Roman" w:hint="eastAsia"/>
          <w:szCs w:val="21"/>
        </w:rPr>
        <w:t>完成课上提问</w:t>
      </w:r>
      <w:r w:rsidRPr="00967A5F">
        <w:rPr>
          <w:rFonts w:ascii="Times New Roman" w:eastAsia="宋体" w:hAnsi="Times New Roman" w:cs="Times New Roman" w:hint="eastAsia"/>
          <w:szCs w:val="21"/>
        </w:rPr>
        <w:t>，课后梳理知识。</w:t>
      </w:r>
    </w:p>
    <w:p w14:paraId="4B8F1B72" w14:textId="422B6E86"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2</w:t>
      </w:r>
      <w:r w:rsidRPr="00967A5F">
        <w:rPr>
          <w:rFonts w:ascii="Times New Roman" w:eastAsia="宋体" w:hAnsi="Times New Roman" w:cs="Times New Roman" w:hint="eastAsia"/>
          <w:szCs w:val="21"/>
        </w:rPr>
        <w:t>）完成专项技术考试。</w:t>
      </w:r>
    </w:p>
    <w:p w14:paraId="47E2FB24" w14:textId="57DB505E"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w:t>
      </w:r>
      <w:r w:rsidR="00890B8B">
        <w:rPr>
          <w:rFonts w:ascii="黑体" w:eastAsia="黑体" w:hAnsi="黑体" w:cs="TimesNewRomanPSMT" w:hint="eastAsia"/>
          <w:color w:val="000000"/>
          <w:kern w:val="0"/>
          <w:sz w:val="24"/>
          <w:szCs w:val="24"/>
        </w:rPr>
        <w:t>三</w:t>
      </w:r>
      <w:r w:rsidRPr="00890B8B">
        <w:rPr>
          <w:rFonts w:ascii="黑体" w:eastAsia="黑体" w:hAnsi="黑体" w:cs="TimesNewRomanPSMT" w:hint="eastAsia"/>
          <w:color w:val="000000"/>
          <w:kern w:val="0"/>
          <w:sz w:val="24"/>
          <w:szCs w:val="24"/>
        </w:rPr>
        <w:t>模块 身体素质练习</w:t>
      </w:r>
    </w:p>
    <w:p w14:paraId="1A7B5C7B" w14:textId="1E1972B2"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教学目标</w:t>
      </w:r>
    </w:p>
    <w:p w14:paraId="4C7F1953" w14:textId="79EF3971" w:rsidR="004F74FD"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通过素质练习手段，充分调动学生参与运动的积极性，让学生会动、想动、运动，从而提升学生的整体身体素质水平。</w:t>
      </w:r>
    </w:p>
    <w:p w14:paraId="1F24061B" w14:textId="77777777" w:rsidR="002A6795" w:rsidRPr="00967A5F" w:rsidRDefault="002A6795"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2.</w:t>
      </w:r>
      <w:r w:rsidRPr="00967A5F">
        <w:rPr>
          <w:rFonts w:ascii="Times New Roman" w:eastAsia="宋体" w:hAnsi="Times New Roman" w:cs="Times New Roman"/>
          <w:szCs w:val="21"/>
        </w:rPr>
        <w:t>教学重难点</w:t>
      </w:r>
    </w:p>
    <w:p w14:paraId="440B0423" w14:textId="77777777" w:rsidR="002A6795" w:rsidRPr="00967A5F" w:rsidRDefault="002A6795"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重点：加强身体素质练习，提升学生体质健康测试水平和身体素质。</w:t>
      </w:r>
    </w:p>
    <w:p w14:paraId="75AA93BE" w14:textId="77777777" w:rsidR="002A6795" w:rsidRPr="00967A5F" w:rsidRDefault="002A6795"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难点：调动学生运动积极性，重视身体素质练习。</w:t>
      </w:r>
    </w:p>
    <w:p w14:paraId="1DFEBD95" w14:textId="77777777" w:rsidR="002A6795" w:rsidRPr="00967A5F" w:rsidRDefault="002A6795"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3.</w:t>
      </w:r>
      <w:r w:rsidRPr="00967A5F">
        <w:rPr>
          <w:rFonts w:ascii="Times New Roman" w:eastAsia="宋体" w:hAnsi="Times New Roman" w:cs="Times New Roman"/>
          <w:szCs w:val="21"/>
        </w:rPr>
        <w:t>教学内容</w:t>
      </w:r>
    </w:p>
    <w:p w14:paraId="3ED59D4C" w14:textId="20DB7406" w:rsidR="004F74FD"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见总纲七、身体素质教材纲要。</w:t>
      </w:r>
    </w:p>
    <w:p w14:paraId="3A0E7647" w14:textId="0FD594A5"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4</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教学方法</w:t>
      </w:r>
    </w:p>
    <w:p w14:paraId="3B3B596C"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）讲授法：以教师讲为主，介绍、分析、阐述相关理论知识和专项技术知识。</w:t>
      </w:r>
    </w:p>
    <w:p w14:paraId="6EE25767" w14:textId="58D5FB6E"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lastRenderedPageBreak/>
        <w:t>（</w:t>
      </w:r>
      <w:r w:rsidRPr="00967A5F">
        <w:rPr>
          <w:rFonts w:ascii="Times New Roman" w:eastAsia="宋体" w:hAnsi="Times New Roman" w:cs="Times New Roman" w:hint="eastAsia"/>
          <w:szCs w:val="21"/>
        </w:rPr>
        <w:t>2</w:t>
      </w:r>
      <w:r w:rsidRPr="00967A5F">
        <w:rPr>
          <w:rFonts w:ascii="Times New Roman" w:eastAsia="宋体" w:hAnsi="Times New Roman" w:cs="Times New Roman" w:hint="eastAsia"/>
          <w:szCs w:val="21"/>
        </w:rPr>
        <w:t>）动作示范法：身体</w:t>
      </w:r>
      <w:proofErr w:type="gramStart"/>
      <w:r w:rsidRPr="00967A5F">
        <w:rPr>
          <w:rFonts w:ascii="Times New Roman" w:eastAsia="宋体" w:hAnsi="Times New Roman" w:cs="Times New Roman" w:hint="eastAsia"/>
          <w:szCs w:val="21"/>
        </w:rPr>
        <w:t>素联系</w:t>
      </w:r>
      <w:proofErr w:type="gramEnd"/>
      <w:r w:rsidRPr="00967A5F">
        <w:rPr>
          <w:rFonts w:ascii="Times New Roman" w:eastAsia="宋体" w:hAnsi="Times New Roman" w:cs="Times New Roman" w:hint="eastAsia"/>
          <w:szCs w:val="21"/>
        </w:rPr>
        <w:t>前学进行完整的动作示范，让学生先看外形，了解动作形态及练习步骤，再进行下一步的练习。</w:t>
      </w:r>
    </w:p>
    <w:p w14:paraId="7C3FFC15"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3</w:t>
      </w:r>
      <w:r w:rsidRPr="00967A5F">
        <w:rPr>
          <w:rFonts w:ascii="Times New Roman" w:eastAsia="宋体" w:hAnsi="Times New Roman" w:cs="Times New Roman" w:hint="eastAsia"/>
          <w:szCs w:val="21"/>
        </w:rPr>
        <w:t>）分解教学法：按照难易程度对专项技术动作进行分解，一步一步的进行教学。</w:t>
      </w:r>
    </w:p>
    <w:p w14:paraId="3DB6A099"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4</w:t>
      </w:r>
      <w:r w:rsidRPr="00967A5F">
        <w:rPr>
          <w:rFonts w:ascii="Times New Roman" w:eastAsia="宋体" w:hAnsi="Times New Roman" w:cs="Times New Roman" w:hint="eastAsia"/>
          <w:szCs w:val="21"/>
        </w:rPr>
        <w:t>）分组练习法：将学生分成若干小组</w:t>
      </w:r>
      <w:proofErr w:type="gramStart"/>
      <w:r w:rsidRPr="00967A5F">
        <w:rPr>
          <w:rFonts w:ascii="Times New Roman" w:eastAsia="宋体" w:hAnsi="Times New Roman" w:cs="Times New Roman" w:hint="eastAsia"/>
          <w:szCs w:val="21"/>
        </w:rPr>
        <w:t>对新授知识</w:t>
      </w:r>
      <w:proofErr w:type="gramEnd"/>
      <w:r w:rsidRPr="00967A5F">
        <w:rPr>
          <w:rFonts w:ascii="Times New Roman" w:eastAsia="宋体" w:hAnsi="Times New Roman" w:cs="Times New Roman" w:hint="eastAsia"/>
          <w:szCs w:val="21"/>
        </w:rPr>
        <w:t>进行练习，相互之间进行指导和帮助，从而加深记忆。</w:t>
      </w:r>
    </w:p>
    <w:p w14:paraId="0E712C34" w14:textId="6F3B2B21" w:rsidR="004F74FD"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5</w:t>
      </w:r>
      <w:r w:rsidRPr="00967A5F">
        <w:rPr>
          <w:rFonts w:ascii="Times New Roman" w:eastAsia="宋体" w:hAnsi="Times New Roman" w:cs="Times New Roman" w:hint="eastAsia"/>
          <w:szCs w:val="21"/>
        </w:rPr>
        <w:t>）预防纠错法：在教授过程中反复提醒、展示错误动作，对学生出现的动作进行及时纠正。</w:t>
      </w:r>
    </w:p>
    <w:p w14:paraId="33C38364" w14:textId="312FB6D4" w:rsidR="004F74FD" w:rsidRPr="00967A5F" w:rsidRDefault="004F74F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5</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教学评价</w:t>
      </w:r>
    </w:p>
    <w:p w14:paraId="51D33AD6" w14:textId="0EBFDD93"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）完成课上身体素质练习目标。</w:t>
      </w:r>
    </w:p>
    <w:p w14:paraId="3D71D22F" w14:textId="5FD4C8B1"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）完成体质健康测试和身体素质测试。</w:t>
      </w:r>
    </w:p>
    <w:p w14:paraId="69C98179" w14:textId="1E8BE8C6" w:rsidR="006A5C83" w:rsidRPr="00783C3D" w:rsidRDefault="006A5C83" w:rsidP="006A5C83">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783C3D">
        <w:rPr>
          <w:rFonts w:ascii="黑体" w:eastAsia="黑体" w:hAnsi="黑体" w:cs="TimesNewRomanPSMT" w:hint="eastAsia"/>
          <w:color w:val="000000"/>
          <w:kern w:val="0"/>
          <w:sz w:val="24"/>
          <w:szCs w:val="24"/>
        </w:rPr>
        <w:t>（二）选项提高课</w:t>
      </w:r>
    </w:p>
    <w:p w14:paraId="7278E049" w14:textId="3B03D458"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第一模块 基础体育理论</w:t>
      </w:r>
      <w:r w:rsidR="00953F20" w:rsidRPr="00890B8B">
        <w:rPr>
          <w:rFonts w:ascii="黑体" w:eastAsia="黑体" w:hAnsi="黑体" w:cs="TimesNewRomanPSMT" w:hint="eastAsia"/>
          <w:color w:val="000000"/>
          <w:kern w:val="0"/>
          <w:sz w:val="24"/>
          <w:szCs w:val="24"/>
        </w:rPr>
        <w:t>和专项理论知识</w:t>
      </w:r>
    </w:p>
    <w:p w14:paraId="646CD627"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教学目标</w:t>
      </w:r>
    </w:p>
    <w:p w14:paraId="3E6089B5" w14:textId="726E0405"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通过理论知识的</w:t>
      </w:r>
      <w:r w:rsidR="00494209" w:rsidRPr="00967A5F">
        <w:rPr>
          <w:rFonts w:ascii="Times New Roman" w:eastAsia="宋体" w:hAnsi="Times New Roman" w:cs="Times New Roman" w:hint="eastAsia"/>
          <w:szCs w:val="21"/>
        </w:rPr>
        <w:t>学习</w:t>
      </w:r>
      <w:r w:rsidRPr="00967A5F">
        <w:rPr>
          <w:rFonts w:ascii="Times New Roman" w:eastAsia="宋体" w:hAnsi="Times New Roman" w:cs="Times New Roman" w:hint="eastAsia"/>
          <w:szCs w:val="21"/>
        </w:rPr>
        <w:t>，了解并掌握一定体育理论和专项理论知识，能够从专业、科学的角度展开体育锻炼，分析运动问题等。</w:t>
      </w:r>
    </w:p>
    <w:p w14:paraId="188FC20B"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2</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教学重难点</w:t>
      </w:r>
    </w:p>
    <w:p w14:paraId="5E13D8F1"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重点：了解并掌握基础体育理论和专项理论知识。</w:t>
      </w:r>
    </w:p>
    <w:p w14:paraId="3A767130"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难点：将理论知识与实际相结合，有效的运用理论知识。</w:t>
      </w:r>
    </w:p>
    <w:p w14:paraId="5E0AEE82" w14:textId="1CF5FCCD"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3</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教学内容</w:t>
      </w:r>
    </w:p>
    <w:p w14:paraId="22414EDA"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第五章：体育锻炼卫生常识</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（第三学期）</w:t>
      </w:r>
    </w:p>
    <w:p w14:paraId="3E7ABE43"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第六章：运动损伤预防与康复</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（第三学期）</w:t>
      </w:r>
    </w:p>
    <w:p w14:paraId="05E1EB9B"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第七章：运动处方</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（第四学期）</w:t>
      </w:r>
    </w:p>
    <w:p w14:paraId="471855ED" w14:textId="77777777" w:rsidR="006A5C83" w:rsidRPr="00967A5F" w:rsidRDefault="006A5C83"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第八章：体质健康标准</w:t>
      </w:r>
      <w:r w:rsidRPr="00967A5F">
        <w:rPr>
          <w:rFonts w:ascii="Times New Roman" w:eastAsia="宋体" w:hAnsi="Times New Roman" w:cs="Times New Roman"/>
          <w:szCs w:val="21"/>
        </w:rPr>
        <w:t xml:space="preserve">                                  </w:t>
      </w:r>
      <w:r w:rsidRPr="00967A5F">
        <w:rPr>
          <w:rFonts w:ascii="Times New Roman" w:eastAsia="宋体" w:hAnsi="Times New Roman" w:cs="Times New Roman"/>
          <w:szCs w:val="21"/>
        </w:rPr>
        <w:t>（第四学期）</w:t>
      </w:r>
    </w:p>
    <w:p w14:paraId="3AE978BB"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4</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教学方法</w:t>
      </w:r>
    </w:p>
    <w:p w14:paraId="29C9778D"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讲授法：教师全面详细的分章节讲解基础体育理论知识。</w:t>
      </w:r>
    </w:p>
    <w:p w14:paraId="30FC18FE"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讨论法：课上针对体育专业理论知识进行讨论探究，更深层次的理解体育理论专业知识。</w:t>
      </w:r>
    </w:p>
    <w:p w14:paraId="525787A9"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案例分析法：教师就有代表性的体育案例进行介绍，同学们利用已学的基础理论知识就案例中出现的情况进行讨论，分析成因等，充分将所需的理论知识运用到实际中。</w:t>
      </w:r>
    </w:p>
    <w:p w14:paraId="02FC51DD"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lastRenderedPageBreak/>
        <w:t>5</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教学评价</w:t>
      </w:r>
    </w:p>
    <w:p w14:paraId="24DD3B3E" w14:textId="77777777"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）完成课上提问，课后梳理知识；</w:t>
      </w:r>
    </w:p>
    <w:p w14:paraId="1510A728" w14:textId="3C173C50" w:rsidR="00953F20" w:rsidRPr="00967A5F" w:rsidRDefault="00953F20"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2</w:t>
      </w:r>
      <w:r w:rsidRPr="00967A5F">
        <w:rPr>
          <w:rFonts w:ascii="Times New Roman" w:eastAsia="宋体" w:hAnsi="Times New Roman" w:cs="Times New Roman" w:hint="eastAsia"/>
          <w:szCs w:val="21"/>
        </w:rPr>
        <w:t>）完成线上考试。</w:t>
      </w:r>
    </w:p>
    <w:p w14:paraId="705680CF" w14:textId="017DFB85" w:rsidR="006A5C83" w:rsidRPr="0025439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25439B">
        <w:rPr>
          <w:rFonts w:ascii="黑体" w:eastAsia="黑体" w:hAnsi="黑体" w:cs="TimesNewRomanPSMT" w:hint="eastAsia"/>
          <w:color w:val="000000"/>
          <w:kern w:val="0"/>
          <w:sz w:val="24"/>
          <w:szCs w:val="24"/>
        </w:rPr>
        <w:t>第三模块</w:t>
      </w:r>
      <w:r w:rsidR="00967A5F">
        <w:rPr>
          <w:rFonts w:ascii="黑体" w:eastAsia="黑体" w:hAnsi="黑体" w:cs="TimesNewRomanPSMT" w:hint="eastAsia"/>
          <w:color w:val="000000"/>
          <w:kern w:val="0"/>
          <w:sz w:val="24"/>
          <w:szCs w:val="24"/>
        </w:rPr>
        <w:t>乒乓球</w:t>
      </w:r>
      <w:r w:rsidRPr="0025439B">
        <w:rPr>
          <w:rFonts w:ascii="黑体" w:eastAsia="黑体" w:hAnsi="黑体" w:cs="TimesNewRomanPSMT" w:hint="eastAsia"/>
          <w:color w:val="000000"/>
          <w:kern w:val="0"/>
          <w:sz w:val="24"/>
          <w:szCs w:val="24"/>
        </w:rPr>
        <w:t>专项部分</w:t>
      </w:r>
    </w:p>
    <w:p w14:paraId="0C6D0229"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教学目标</w:t>
      </w:r>
    </w:p>
    <w:p w14:paraId="4CF897C4" w14:textId="14248638"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通过</w:t>
      </w:r>
      <w:r w:rsidR="00494209" w:rsidRPr="00967A5F">
        <w:rPr>
          <w:rFonts w:ascii="Times New Roman" w:eastAsia="宋体" w:hAnsi="Times New Roman" w:cs="Times New Roman" w:hint="eastAsia"/>
          <w:szCs w:val="21"/>
        </w:rPr>
        <w:t>乒乓球</w:t>
      </w:r>
      <w:r w:rsidRPr="00967A5F">
        <w:rPr>
          <w:rFonts w:ascii="Times New Roman" w:eastAsia="宋体" w:hAnsi="Times New Roman" w:cs="Times New Roman" w:hint="eastAsia"/>
          <w:szCs w:val="21"/>
        </w:rPr>
        <w:t>专项的学习</w:t>
      </w:r>
      <w:r w:rsidR="00494209" w:rsidRPr="00967A5F">
        <w:rPr>
          <w:rFonts w:ascii="Times New Roman" w:eastAsia="宋体" w:hAnsi="Times New Roman" w:cs="Times New Roman" w:hint="eastAsia"/>
          <w:szCs w:val="21"/>
        </w:rPr>
        <w:t>和乒乓球比赛录像观摩与欣赏</w:t>
      </w:r>
      <w:r w:rsidRPr="00967A5F">
        <w:rPr>
          <w:rFonts w:ascii="Times New Roman" w:eastAsia="宋体" w:hAnsi="Times New Roman" w:cs="Times New Roman" w:hint="eastAsia"/>
          <w:szCs w:val="21"/>
        </w:rPr>
        <w:t>，掌握</w:t>
      </w:r>
      <w:r w:rsidR="00494209" w:rsidRPr="00967A5F">
        <w:rPr>
          <w:rFonts w:ascii="Times New Roman" w:eastAsia="宋体" w:hAnsi="Times New Roman" w:cs="Times New Roman" w:hint="eastAsia"/>
          <w:szCs w:val="21"/>
        </w:rPr>
        <w:t>乒乓球比赛中常用的基本战术，合理地将技战术进行结合</w:t>
      </w:r>
      <w:r w:rsidRPr="00967A5F">
        <w:rPr>
          <w:rFonts w:ascii="Times New Roman" w:eastAsia="宋体" w:hAnsi="Times New Roman" w:cs="Times New Roman" w:hint="eastAsia"/>
          <w:szCs w:val="21"/>
        </w:rPr>
        <w:t>，能够</w:t>
      </w:r>
      <w:r w:rsidR="00494209" w:rsidRPr="00967A5F">
        <w:rPr>
          <w:rFonts w:ascii="Times New Roman" w:eastAsia="宋体" w:hAnsi="Times New Roman" w:cs="Times New Roman" w:hint="eastAsia"/>
          <w:szCs w:val="21"/>
        </w:rPr>
        <w:t>熟练地运用到比赛中，提高运动表现</w:t>
      </w:r>
      <w:r w:rsidRPr="00967A5F">
        <w:rPr>
          <w:rFonts w:ascii="Times New Roman" w:eastAsia="宋体" w:hAnsi="Times New Roman" w:cs="Times New Roman" w:hint="eastAsia"/>
          <w:szCs w:val="21"/>
        </w:rPr>
        <w:t>。</w:t>
      </w:r>
    </w:p>
    <w:p w14:paraId="77E30EDE"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2</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教学重难点</w:t>
      </w:r>
    </w:p>
    <w:p w14:paraId="5CBE6497" w14:textId="4121AD50"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重点：</w:t>
      </w:r>
      <w:r w:rsidR="00494209" w:rsidRPr="00967A5F">
        <w:rPr>
          <w:rFonts w:ascii="Times New Roman" w:eastAsia="宋体" w:hAnsi="Times New Roman" w:cs="Times New Roman" w:hint="eastAsia"/>
          <w:szCs w:val="21"/>
        </w:rPr>
        <w:t>乒乓球运动主要技、战术分析</w:t>
      </w:r>
      <w:r w:rsidRPr="00967A5F">
        <w:rPr>
          <w:rFonts w:ascii="Times New Roman" w:eastAsia="宋体" w:hAnsi="Times New Roman" w:cs="Times New Roman" w:hint="eastAsia"/>
          <w:szCs w:val="21"/>
        </w:rPr>
        <w:t>。</w:t>
      </w:r>
    </w:p>
    <w:p w14:paraId="0F25DE22" w14:textId="2C873B7D"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难点：</w:t>
      </w:r>
      <w:r w:rsidR="00494209" w:rsidRPr="00967A5F">
        <w:rPr>
          <w:rFonts w:ascii="Times New Roman" w:eastAsia="宋体" w:hAnsi="Times New Roman" w:cs="Times New Roman" w:hint="eastAsia"/>
          <w:szCs w:val="21"/>
        </w:rPr>
        <w:t>将所学乒乓球主要的技战术合理地运用到比赛中</w:t>
      </w:r>
      <w:r w:rsidRPr="00967A5F">
        <w:rPr>
          <w:rFonts w:ascii="Times New Roman" w:eastAsia="宋体" w:hAnsi="Times New Roman" w:cs="Times New Roman" w:hint="eastAsia"/>
          <w:szCs w:val="21"/>
        </w:rPr>
        <w:t>。</w:t>
      </w:r>
    </w:p>
    <w:p w14:paraId="4B385238" w14:textId="5E3DA57E" w:rsidR="00953F20" w:rsidRPr="00967A5F" w:rsidRDefault="00783C3D"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3.</w:t>
      </w:r>
      <w:r w:rsidR="00890B8B" w:rsidRPr="00967A5F">
        <w:rPr>
          <w:rFonts w:ascii="Times New Roman" w:eastAsia="宋体" w:hAnsi="Times New Roman" w:cs="Times New Roman" w:hint="eastAsia"/>
          <w:szCs w:val="21"/>
        </w:rPr>
        <w:t>教学内容</w:t>
      </w:r>
    </w:p>
    <w:p w14:paraId="7ADC87D8"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．步法：（</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）交叉步（</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）进攻型打法的综合性步法（</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）防守型打法的综合性步法</w:t>
      </w:r>
    </w:p>
    <w:p w14:paraId="79545D3B"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．反手推挡：（</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）反手推下旋（</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）反手攻球（</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）反手拉下</w:t>
      </w:r>
      <w:proofErr w:type="gramStart"/>
      <w:r w:rsidRPr="00967A5F">
        <w:rPr>
          <w:rFonts w:ascii="Times New Roman" w:eastAsia="宋体" w:hAnsi="Times New Roman" w:cs="Times New Roman" w:hint="eastAsia"/>
          <w:szCs w:val="21"/>
        </w:rPr>
        <w:t>旋</w:t>
      </w:r>
      <w:proofErr w:type="gramEnd"/>
    </w:p>
    <w:p w14:paraId="348992B3"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．搓球：（</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）正、</w:t>
      </w:r>
      <w:proofErr w:type="gramStart"/>
      <w:r w:rsidRPr="00967A5F">
        <w:rPr>
          <w:rFonts w:ascii="Times New Roman" w:eastAsia="宋体" w:hAnsi="Times New Roman" w:cs="Times New Roman" w:hint="eastAsia"/>
          <w:szCs w:val="21"/>
        </w:rPr>
        <w:t>反手搓转与</w:t>
      </w:r>
      <w:proofErr w:type="gramEnd"/>
      <w:r w:rsidRPr="00967A5F">
        <w:rPr>
          <w:rFonts w:ascii="Times New Roman" w:eastAsia="宋体" w:hAnsi="Times New Roman" w:cs="Times New Roman" w:hint="eastAsia"/>
          <w:szCs w:val="21"/>
        </w:rPr>
        <w:t>不转球（</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）正、反手摆</w:t>
      </w:r>
      <w:proofErr w:type="gramStart"/>
      <w:r w:rsidRPr="00967A5F">
        <w:rPr>
          <w:rFonts w:ascii="Times New Roman" w:eastAsia="宋体" w:hAnsi="Times New Roman" w:cs="Times New Roman" w:hint="eastAsia"/>
          <w:szCs w:val="21"/>
        </w:rPr>
        <w:t>短与劈长</w:t>
      </w:r>
      <w:proofErr w:type="gramEnd"/>
    </w:p>
    <w:p w14:paraId="1CCDB705"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．正手攻球：（</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）正手近台移动攻球（</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）正手中远台攻球（</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）正手扣高球（</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）正手快拉下旋球和上旋球（</w:t>
      </w:r>
      <w:r w:rsidRPr="00967A5F">
        <w:rPr>
          <w:rFonts w:ascii="Times New Roman" w:eastAsia="宋体" w:hAnsi="Times New Roman" w:cs="Times New Roman"/>
          <w:szCs w:val="21"/>
        </w:rPr>
        <w:t>5</w:t>
      </w:r>
      <w:r w:rsidRPr="00967A5F">
        <w:rPr>
          <w:rFonts w:ascii="Times New Roman" w:eastAsia="宋体" w:hAnsi="Times New Roman" w:cs="Times New Roman" w:hint="eastAsia"/>
          <w:szCs w:val="21"/>
        </w:rPr>
        <w:t>）</w:t>
      </w:r>
      <w:proofErr w:type="gramStart"/>
      <w:r w:rsidRPr="00967A5F">
        <w:rPr>
          <w:rFonts w:ascii="Times New Roman" w:eastAsia="宋体" w:hAnsi="Times New Roman" w:cs="Times New Roman" w:hint="eastAsia"/>
          <w:szCs w:val="21"/>
        </w:rPr>
        <w:t>搓中突击</w:t>
      </w:r>
      <w:proofErr w:type="gramEnd"/>
    </w:p>
    <w:p w14:paraId="1AF2F410"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5</w:t>
      </w:r>
      <w:r w:rsidRPr="00967A5F">
        <w:rPr>
          <w:rFonts w:ascii="Times New Roman" w:eastAsia="宋体" w:hAnsi="Times New Roman" w:cs="Times New Roman" w:hint="eastAsia"/>
          <w:szCs w:val="21"/>
        </w:rPr>
        <w:t>．发球与接发球：（</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）正手</w:t>
      </w:r>
      <w:proofErr w:type="gramStart"/>
      <w:r w:rsidRPr="00967A5F">
        <w:rPr>
          <w:rFonts w:ascii="Times New Roman" w:eastAsia="宋体" w:hAnsi="Times New Roman" w:cs="Times New Roman" w:hint="eastAsia"/>
          <w:szCs w:val="21"/>
        </w:rPr>
        <w:t>侧身位发</w:t>
      </w:r>
      <w:proofErr w:type="gramEnd"/>
      <w:r w:rsidRPr="00967A5F">
        <w:rPr>
          <w:rFonts w:ascii="Times New Roman" w:eastAsia="宋体" w:hAnsi="Times New Roman" w:cs="Times New Roman" w:hint="eastAsia"/>
          <w:szCs w:val="21"/>
        </w:rPr>
        <w:t>左侧上（下）旋球（</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）反手发右侧上（下）旋球（</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）下蹲发球（</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）正、反手接左侧上（下）旋球（</w:t>
      </w:r>
      <w:r w:rsidRPr="00967A5F">
        <w:rPr>
          <w:rFonts w:ascii="Times New Roman" w:eastAsia="宋体" w:hAnsi="Times New Roman" w:cs="Times New Roman"/>
          <w:szCs w:val="21"/>
        </w:rPr>
        <w:t>5</w:t>
      </w:r>
      <w:r w:rsidRPr="00967A5F">
        <w:rPr>
          <w:rFonts w:ascii="Times New Roman" w:eastAsia="宋体" w:hAnsi="Times New Roman" w:cs="Times New Roman" w:hint="eastAsia"/>
          <w:szCs w:val="21"/>
        </w:rPr>
        <w:t>）正、反手接右侧上（下）旋球</w:t>
      </w:r>
    </w:p>
    <w:p w14:paraId="7589DAF5"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6</w:t>
      </w:r>
      <w:r w:rsidRPr="00967A5F">
        <w:rPr>
          <w:rFonts w:ascii="Times New Roman" w:eastAsia="宋体" w:hAnsi="Times New Roman" w:cs="Times New Roman" w:hint="eastAsia"/>
          <w:szCs w:val="21"/>
        </w:rPr>
        <w:t>．基本战术：（</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）左推右攻（</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w:t>
      </w:r>
      <w:proofErr w:type="gramStart"/>
      <w:r w:rsidRPr="00967A5F">
        <w:rPr>
          <w:rFonts w:ascii="Times New Roman" w:eastAsia="宋体" w:hAnsi="Times New Roman" w:cs="Times New Roman" w:hint="eastAsia"/>
          <w:szCs w:val="21"/>
        </w:rPr>
        <w:t>侧身位</w:t>
      </w:r>
      <w:proofErr w:type="gramEnd"/>
      <w:r w:rsidRPr="00967A5F">
        <w:rPr>
          <w:rFonts w:ascii="Times New Roman" w:eastAsia="宋体" w:hAnsi="Times New Roman" w:cs="Times New Roman" w:hint="eastAsia"/>
          <w:szCs w:val="21"/>
        </w:rPr>
        <w:t>移动进攻（</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）发球与接发球抢攻（</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）拉、攻或对攻和对拉</w:t>
      </w:r>
    </w:p>
    <w:p w14:paraId="44A1DE57" w14:textId="77777777" w:rsidR="00494209"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7</w:t>
      </w:r>
      <w:r w:rsidRPr="00967A5F">
        <w:rPr>
          <w:rFonts w:ascii="Times New Roman" w:eastAsia="宋体" w:hAnsi="Times New Roman" w:cs="Times New Roman" w:hint="eastAsia"/>
          <w:szCs w:val="21"/>
        </w:rPr>
        <w:t>．双打：（</w:t>
      </w:r>
      <w:r w:rsidRPr="00967A5F">
        <w:rPr>
          <w:rFonts w:ascii="Times New Roman" w:eastAsia="宋体" w:hAnsi="Times New Roman" w:cs="Times New Roman"/>
          <w:szCs w:val="21"/>
        </w:rPr>
        <w:t>1</w:t>
      </w:r>
      <w:r w:rsidRPr="00967A5F">
        <w:rPr>
          <w:rFonts w:ascii="Times New Roman" w:eastAsia="宋体" w:hAnsi="Times New Roman" w:cs="Times New Roman" w:hint="eastAsia"/>
          <w:szCs w:val="21"/>
        </w:rPr>
        <w:t>）双打基本规则（</w:t>
      </w:r>
      <w:r w:rsidRPr="00967A5F">
        <w:rPr>
          <w:rFonts w:ascii="Times New Roman" w:eastAsia="宋体" w:hAnsi="Times New Roman" w:cs="Times New Roman"/>
          <w:szCs w:val="21"/>
        </w:rPr>
        <w:t>2</w:t>
      </w:r>
      <w:r w:rsidRPr="00967A5F">
        <w:rPr>
          <w:rFonts w:ascii="Times New Roman" w:eastAsia="宋体" w:hAnsi="Times New Roman" w:cs="Times New Roman" w:hint="eastAsia"/>
          <w:szCs w:val="21"/>
        </w:rPr>
        <w:t>）双打配对（</w:t>
      </w:r>
      <w:r w:rsidRPr="00967A5F">
        <w:rPr>
          <w:rFonts w:ascii="Times New Roman" w:eastAsia="宋体" w:hAnsi="Times New Roman" w:cs="Times New Roman"/>
          <w:szCs w:val="21"/>
        </w:rPr>
        <w:t>3</w:t>
      </w:r>
      <w:r w:rsidRPr="00967A5F">
        <w:rPr>
          <w:rFonts w:ascii="Times New Roman" w:eastAsia="宋体" w:hAnsi="Times New Roman" w:cs="Times New Roman" w:hint="eastAsia"/>
          <w:szCs w:val="21"/>
        </w:rPr>
        <w:t>）双打移动路线（</w:t>
      </w:r>
      <w:r w:rsidRPr="00967A5F">
        <w:rPr>
          <w:rFonts w:ascii="Times New Roman" w:eastAsia="宋体" w:hAnsi="Times New Roman" w:cs="Times New Roman"/>
          <w:szCs w:val="21"/>
        </w:rPr>
        <w:t>4</w:t>
      </w:r>
      <w:r w:rsidRPr="00967A5F">
        <w:rPr>
          <w:rFonts w:ascii="Times New Roman" w:eastAsia="宋体" w:hAnsi="Times New Roman" w:cs="Times New Roman" w:hint="eastAsia"/>
          <w:szCs w:val="21"/>
        </w:rPr>
        <w:t>）双打比赛</w:t>
      </w:r>
    </w:p>
    <w:p w14:paraId="7F0C25C0" w14:textId="413A33F2" w:rsidR="006A5C83" w:rsidRPr="00967A5F" w:rsidRDefault="00494209"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szCs w:val="21"/>
        </w:rPr>
        <w:t>8</w:t>
      </w:r>
      <w:r w:rsidRPr="00967A5F">
        <w:rPr>
          <w:rFonts w:ascii="Times New Roman" w:eastAsia="宋体" w:hAnsi="Times New Roman" w:cs="Times New Roman" w:hint="eastAsia"/>
          <w:szCs w:val="21"/>
        </w:rPr>
        <w:t>．教学比赛：组织学生进行小规模的乒乓球比赛和乒乓球编排及裁判的实习工作。</w:t>
      </w:r>
    </w:p>
    <w:p w14:paraId="04849CEC" w14:textId="523FF532"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第</w:t>
      </w:r>
      <w:r w:rsidR="0025439B" w:rsidRPr="00967A5F">
        <w:rPr>
          <w:rFonts w:ascii="Times New Roman" w:eastAsia="宋体" w:hAnsi="Times New Roman" w:cs="Times New Roman" w:hint="eastAsia"/>
          <w:szCs w:val="21"/>
        </w:rPr>
        <w:t>三</w:t>
      </w:r>
      <w:r w:rsidRPr="00967A5F">
        <w:rPr>
          <w:rFonts w:ascii="Times New Roman" w:eastAsia="宋体" w:hAnsi="Times New Roman" w:cs="Times New Roman" w:hint="eastAsia"/>
          <w:szCs w:val="21"/>
        </w:rPr>
        <w:t>模块</w:t>
      </w:r>
      <w:r w:rsidRPr="00967A5F">
        <w:rPr>
          <w:rFonts w:ascii="Times New Roman" w:eastAsia="宋体" w:hAnsi="Times New Roman" w:cs="Times New Roman" w:hint="eastAsia"/>
          <w:szCs w:val="21"/>
        </w:rPr>
        <w:t xml:space="preserve"> </w:t>
      </w:r>
      <w:r w:rsidRPr="00967A5F">
        <w:rPr>
          <w:rFonts w:ascii="Times New Roman" w:eastAsia="宋体" w:hAnsi="Times New Roman" w:cs="Times New Roman" w:hint="eastAsia"/>
          <w:szCs w:val="21"/>
        </w:rPr>
        <w:t>身体素质练习</w:t>
      </w:r>
    </w:p>
    <w:p w14:paraId="6E84CB5E"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教学目标</w:t>
      </w:r>
    </w:p>
    <w:p w14:paraId="777AD9D8"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通过素质练习手段，充分调动学生参与运动的积极性，让学生会动、想动、运动，从而提升学生的整体身体素质水平。</w:t>
      </w:r>
    </w:p>
    <w:p w14:paraId="3F0427AF"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2</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教学重难点</w:t>
      </w:r>
    </w:p>
    <w:p w14:paraId="2EF058DA" w14:textId="77777777" w:rsidR="00887A04" w:rsidRPr="00967A5F" w:rsidRDefault="00887A04"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重点：加强身体素质练习，提升学生体质健康测试水平和身体素质。</w:t>
      </w:r>
    </w:p>
    <w:p w14:paraId="558D7624" w14:textId="77777777" w:rsidR="00887A04" w:rsidRPr="00967A5F" w:rsidRDefault="00887A04"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难点：调动学生运动积极性，重视身体素质练习。</w:t>
      </w:r>
    </w:p>
    <w:p w14:paraId="5EF8E768"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lastRenderedPageBreak/>
        <w:t>3</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教学内容</w:t>
      </w:r>
    </w:p>
    <w:p w14:paraId="0DD26749"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见总纲七、身体素质教材纲要。</w:t>
      </w:r>
    </w:p>
    <w:p w14:paraId="5BD12193"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4</w:t>
      </w:r>
      <w:r w:rsidRPr="00967A5F">
        <w:rPr>
          <w:rFonts w:ascii="Times New Roman" w:eastAsia="宋体" w:hAnsi="Times New Roman" w:cs="Times New Roman"/>
          <w:szCs w:val="21"/>
        </w:rPr>
        <w:t>.</w:t>
      </w:r>
      <w:r w:rsidRPr="00967A5F">
        <w:rPr>
          <w:rFonts w:ascii="Times New Roman" w:eastAsia="宋体" w:hAnsi="Times New Roman" w:cs="Times New Roman" w:hint="eastAsia"/>
          <w:szCs w:val="21"/>
        </w:rPr>
        <w:t>教学方法</w:t>
      </w:r>
    </w:p>
    <w:p w14:paraId="0101FE3D"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1</w:t>
      </w:r>
      <w:r w:rsidRPr="00967A5F">
        <w:rPr>
          <w:rFonts w:ascii="Times New Roman" w:eastAsia="宋体" w:hAnsi="Times New Roman" w:cs="Times New Roman" w:hint="eastAsia"/>
          <w:szCs w:val="21"/>
        </w:rPr>
        <w:t>）讲授法：以教师讲为主，介绍、分析、阐述相关理论知识和专项技术知识。</w:t>
      </w:r>
    </w:p>
    <w:p w14:paraId="44832AF9"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2</w:t>
      </w:r>
      <w:r w:rsidRPr="00967A5F">
        <w:rPr>
          <w:rFonts w:ascii="Times New Roman" w:eastAsia="宋体" w:hAnsi="Times New Roman" w:cs="Times New Roman" w:hint="eastAsia"/>
          <w:szCs w:val="21"/>
        </w:rPr>
        <w:t>）动作示范法：身体</w:t>
      </w:r>
      <w:proofErr w:type="gramStart"/>
      <w:r w:rsidRPr="00967A5F">
        <w:rPr>
          <w:rFonts w:ascii="Times New Roman" w:eastAsia="宋体" w:hAnsi="Times New Roman" w:cs="Times New Roman" w:hint="eastAsia"/>
          <w:szCs w:val="21"/>
        </w:rPr>
        <w:t>素联系</w:t>
      </w:r>
      <w:proofErr w:type="gramEnd"/>
      <w:r w:rsidRPr="00967A5F">
        <w:rPr>
          <w:rFonts w:ascii="Times New Roman" w:eastAsia="宋体" w:hAnsi="Times New Roman" w:cs="Times New Roman" w:hint="eastAsia"/>
          <w:szCs w:val="21"/>
        </w:rPr>
        <w:t>前学进行完整的动作示范，让学生先看外形，了解动作形态及练习步骤，再进行下一步的练习。</w:t>
      </w:r>
    </w:p>
    <w:p w14:paraId="771470DD" w14:textId="77777777" w:rsidR="00890B8B"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3</w:t>
      </w:r>
      <w:r w:rsidRPr="00967A5F">
        <w:rPr>
          <w:rFonts w:ascii="Times New Roman" w:eastAsia="宋体" w:hAnsi="Times New Roman" w:cs="Times New Roman" w:hint="eastAsia"/>
          <w:szCs w:val="21"/>
        </w:rPr>
        <w:t>）分解教学法：按照难易程度对专项技术动作进行分解，一步一步的进行教学。</w:t>
      </w:r>
    </w:p>
    <w:p w14:paraId="7D091C52" w14:textId="7A04B816" w:rsidR="006A5C83" w:rsidRPr="00967A5F" w:rsidRDefault="00890B8B" w:rsidP="00967A5F">
      <w:pPr>
        <w:widowControl/>
        <w:spacing w:line="460" w:lineRule="exact"/>
        <w:ind w:firstLineChars="200" w:firstLine="420"/>
        <w:jc w:val="left"/>
        <w:rPr>
          <w:rFonts w:ascii="Times New Roman" w:eastAsia="宋体" w:hAnsi="Times New Roman" w:cs="Times New Roman"/>
          <w:szCs w:val="21"/>
        </w:rPr>
      </w:pPr>
      <w:r w:rsidRPr="00967A5F">
        <w:rPr>
          <w:rFonts w:ascii="Times New Roman" w:eastAsia="宋体" w:hAnsi="Times New Roman" w:cs="Times New Roman" w:hint="eastAsia"/>
          <w:szCs w:val="21"/>
        </w:rPr>
        <w:t>（</w:t>
      </w:r>
      <w:r w:rsidRPr="00967A5F">
        <w:rPr>
          <w:rFonts w:ascii="Times New Roman" w:eastAsia="宋体" w:hAnsi="Times New Roman" w:cs="Times New Roman" w:hint="eastAsia"/>
          <w:szCs w:val="21"/>
        </w:rPr>
        <w:t>4</w:t>
      </w:r>
      <w:r w:rsidRPr="00967A5F">
        <w:rPr>
          <w:rFonts w:ascii="Times New Roman" w:eastAsia="宋体" w:hAnsi="Times New Roman" w:cs="Times New Roman" w:hint="eastAsia"/>
          <w:szCs w:val="21"/>
        </w:rPr>
        <w:t>）分组练习法：将学生分成若干小组</w:t>
      </w:r>
      <w:proofErr w:type="gramStart"/>
      <w:r w:rsidRPr="00967A5F">
        <w:rPr>
          <w:rFonts w:ascii="Times New Roman" w:eastAsia="宋体" w:hAnsi="Times New Roman" w:cs="Times New Roman" w:hint="eastAsia"/>
          <w:szCs w:val="21"/>
        </w:rPr>
        <w:t>对新授知识</w:t>
      </w:r>
      <w:proofErr w:type="gramEnd"/>
      <w:r w:rsidRPr="00967A5F">
        <w:rPr>
          <w:rFonts w:ascii="Times New Roman" w:eastAsia="宋体" w:hAnsi="Times New Roman" w:cs="Times New Roman" w:hint="eastAsia"/>
          <w:szCs w:val="21"/>
        </w:rPr>
        <w:t>进行练习，相互之间进行指导和帮助，从而加深记忆。</w:t>
      </w:r>
    </w:p>
    <w:p w14:paraId="1EBE4731" w14:textId="7B238B69"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4BDE2A5" w14:textId="7001FFDA" w:rsidR="00313A8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W w:w="907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2"/>
        <w:gridCol w:w="2686"/>
        <w:gridCol w:w="870"/>
        <w:gridCol w:w="816"/>
        <w:gridCol w:w="748"/>
        <w:gridCol w:w="811"/>
        <w:gridCol w:w="753"/>
        <w:gridCol w:w="714"/>
        <w:gridCol w:w="914"/>
      </w:tblGrid>
      <w:tr w:rsidR="00E308C1" w:rsidRPr="00E308C1" w14:paraId="05C97215" w14:textId="77777777" w:rsidTr="00C91FFD">
        <w:trPr>
          <w:cantSplit/>
          <w:trHeight w:val="83"/>
          <w:jc w:val="center"/>
        </w:trPr>
        <w:tc>
          <w:tcPr>
            <w:tcW w:w="762" w:type="dxa"/>
            <w:vMerge w:val="restart"/>
            <w:tcBorders>
              <w:top w:val="single" w:sz="4" w:space="0" w:color="auto"/>
              <w:left w:val="single" w:sz="4" w:space="0" w:color="auto"/>
              <w:right w:val="single" w:sz="4" w:space="0" w:color="auto"/>
            </w:tcBorders>
            <w:vAlign w:val="center"/>
          </w:tcPr>
          <w:p w14:paraId="3E1B5891" w14:textId="77777777" w:rsidR="00E308C1" w:rsidRPr="00E308C1" w:rsidRDefault="00E308C1" w:rsidP="00C91FFD">
            <w:pPr>
              <w:adjustRightInd w:val="0"/>
              <w:snapToGrid w:val="0"/>
              <w:spacing w:line="460" w:lineRule="exact"/>
              <w:jc w:val="center"/>
              <w:rPr>
                <w:rFonts w:ascii="宋体" w:eastAsia="宋体" w:hAnsi="宋体"/>
                <w:szCs w:val="21"/>
              </w:rPr>
            </w:pPr>
            <w:r w:rsidRPr="00E308C1">
              <w:rPr>
                <w:rFonts w:ascii="宋体" w:eastAsia="宋体" w:hAnsi="宋体" w:hint="eastAsia"/>
                <w:szCs w:val="21"/>
              </w:rPr>
              <w:t>类</w:t>
            </w:r>
          </w:p>
          <w:p w14:paraId="3A2189BE"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p w14:paraId="33AE1A6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别</w:t>
            </w:r>
          </w:p>
        </w:tc>
        <w:tc>
          <w:tcPr>
            <w:tcW w:w="2686" w:type="dxa"/>
            <w:vMerge w:val="restart"/>
            <w:tcBorders>
              <w:top w:val="single" w:sz="4" w:space="0" w:color="auto"/>
              <w:left w:val="single" w:sz="4" w:space="0" w:color="auto"/>
              <w:right w:val="single" w:sz="4" w:space="0" w:color="auto"/>
              <w:tl2br w:val="single" w:sz="4" w:space="0" w:color="auto"/>
            </w:tcBorders>
            <w:vAlign w:val="center"/>
          </w:tcPr>
          <w:p w14:paraId="39380690" w14:textId="77777777" w:rsidR="00E308C1" w:rsidRPr="00E308C1" w:rsidRDefault="00E308C1" w:rsidP="00C91FFD">
            <w:pPr>
              <w:adjustRightInd w:val="0"/>
              <w:snapToGrid w:val="0"/>
              <w:spacing w:line="460" w:lineRule="exact"/>
              <w:ind w:firstLine="1530"/>
              <w:rPr>
                <w:rFonts w:ascii="宋体" w:eastAsia="宋体" w:hAnsi="宋体" w:cs="Times New Roman"/>
                <w:szCs w:val="21"/>
              </w:rPr>
            </w:pPr>
            <w:r w:rsidRPr="00E308C1">
              <w:rPr>
                <w:rFonts w:ascii="宋体" w:eastAsia="宋体" w:hAnsi="宋体" w:hint="eastAsia"/>
                <w:szCs w:val="21"/>
              </w:rPr>
              <w:t>时</w:t>
            </w:r>
            <w:r w:rsidRPr="00E308C1">
              <w:rPr>
                <w:rFonts w:ascii="宋体" w:eastAsia="宋体" w:hAnsi="宋体"/>
                <w:szCs w:val="21"/>
              </w:rPr>
              <w:t xml:space="preserve">   </w:t>
            </w:r>
            <w:r w:rsidRPr="00E308C1">
              <w:rPr>
                <w:rFonts w:ascii="宋体" w:eastAsia="宋体" w:hAnsi="宋体" w:hint="eastAsia"/>
                <w:szCs w:val="21"/>
              </w:rPr>
              <w:t>数</w:t>
            </w:r>
          </w:p>
          <w:p w14:paraId="356082AD" w14:textId="77777777" w:rsidR="00E308C1" w:rsidRPr="00E308C1" w:rsidRDefault="00E308C1" w:rsidP="00C91FFD">
            <w:pPr>
              <w:adjustRightInd w:val="0"/>
              <w:snapToGrid w:val="0"/>
              <w:spacing w:line="460" w:lineRule="exact"/>
              <w:ind w:firstLineChars="100" w:firstLine="210"/>
              <w:rPr>
                <w:rFonts w:ascii="宋体" w:eastAsia="宋体" w:hAnsi="宋体" w:cs="Times New Roman"/>
                <w:szCs w:val="21"/>
              </w:rPr>
            </w:pPr>
            <w:r w:rsidRPr="00E308C1">
              <w:rPr>
                <w:rFonts w:ascii="宋体" w:eastAsia="宋体" w:hAnsi="宋体" w:hint="eastAsia"/>
                <w:szCs w:val="21"/>
              </w:rPr>
              <w:t>内</w:t>
            </w:r>
            <w:r w:rsidRPr="00E308C1">
              <w:rPr>
                <w:rFonts w:ascii="宋体" w:eastAsia="宋体" w:hAnsi="宋体"/>
                <w:szCs w:val="21"/>
              </w:rPr>
              <w:t xml:space="preserve">   </w:t>
            </w:r>
            <w:r w:rsidRPr="00E308C1">
              <w:rPr>
                <w:rFonts w:ascii="宋体" w:eastAsia="宋体" w:hAnsi="宋体" w:hint="eastAsia"/>
                <w:szCs w:val="21"/>
              </w:rPr>
              <w:t>容</w:t>
            </w:r>
          </w:p>
        </w:tc>
        <w:tc>
          <w:tcPr>
            <w:tcW w:w="1686" w:type="dxa"/>
            <w:gridSpan w:val="2"/>
            <w:tcBorders>
              <w:top w:val="single" w:sz="4" w:space="0" w:color="auto"/>
              <w:left w:val="single" w:sz="4" w:space="0" w:color="auto"/>
              <w:bottom w:val="single" w:sz="4" w:space="0" w:color="auto"/>
              <w:right w:val="single" w:sz="4" w:space="0" w:color="auto"/>
            </w:tcBorders>
            <w:vAlign w:val="center"/>
          </w:tcPr>
          <w:p w14:paraId="528201CF" w14:textId="77777777" w:rsidR="00E308C1" w:rsidRPr="00E308C1" w:rsidRDefault="00E308C1" w:rsidP="00C91FFD">
            <w:pPr>
              <w:adjustRightInd w:val="0"/>
              <w:snapToGrid w:val="0"/>
              <w:spacing w:line="460" w:lineRule="exact"/>
              <w:ind w:firstLineChars="200" w:firstLine="420"/>
              <w:rPr>
                <w:rFonts w:ascii="宋体" w:eastAsia="宋体" w:hAnsi="宋体" w:cs="Times New Roman"/>
                <w:szCs w:val="21"/>
              </w:rPr>
            </w:pPr>
            <w:r w:rsidRPr="00E308C1">
              <w:rPr>
                <w:rFonts w:ascii="宋体" w:eastAsia="宋体" w:hAnsi="宋体" w:cs="Times New Roman"/>
                <w:szCs w:val="21"/>
              </w:rPr>
              <w:t>一</w:t>
            </w:r>
            <w:r w:rsidRPr="00E308C1">
              <w:rPr>
                <w:rFonts w:ascii="宋体" w:eastAsia="宋体" w:hAnsi="宋体" w:cs="Times New Roman" w:hint="eastAsia"/>
                <w:szCs w:val="21"/>
              </w:rPr>
              <w:t xml:space="preserve"> </w:t>
            </w:r>
            <w:r w:rsidRPr="00E308C1">
              <w:rPr>
                <w:rFonts w:ascii="宋体" w:eastAsia="宋体" w:hAnsi="宋体" w:cs="Times New Roman"/>
                <w:szCs w:val="21"/>
              </w:rPr>
              <w:t>年</w:t>
            </w:r>
            <w:r w:rsidRPr="00E308C1">
              <w:rPr>
                <w:rFonts w:ascii="宋体" w:eastAsia="宋体" w:hAnsi="宋体" w:cs="Times New Roman" w:hint="eastAsia"/>
                <w:szCs w:val="21"/>
              </w:rPr>
              <w:t xml:space="preserve"> </w:t>
            </w:r>
            <w:r w:rsidRPr="00E308C1">
              <w:rPr>
                <w:rFonts w:ascii="宋体" w:eastAsia="宋体" w:hAnsi="宋体" w:cs="Times New Roman"/>
                <w:szCs w:val="21"/>
              </w:rPr>
              <w:t>级</w:t>
            </w:r>
          </w:p>
        </w:tc>
        <w:tc>
          <w:tcPr>
            <w:tcW w:w="3026" w:type="dxa"/>
            <w:gridSpan w:val="4"/>
            <w:tcBorders>
              <w:top w:val="single" w:sz="4" w:space="0" w:color="auto"/>
              <w:left w:val="single" w:sz="4" w:space="0" w:color="auto"/>
              <w:bottom w:val="single" w:sz="4" w:space="0" w:color="auto"/>
              <w:right w:val="single" w:sz="4" w:space="0" w:color="auto"/>
            </w:tcBorders>
            <w:vAlign w:val="center"/>
          </w:tcPr>
          <w:p w14:paraId="608C4FA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 xml:space="preserve">二 年 级          </w:t>
            </w:r>
          </w:p>
        </w:tc>
        <w:tc>
          <w:tcPr>
            <w:tcW w:w="914" w:type="dxa"/>
            <w:vMerge w:val="restart"/>
            <w:tcBorders>
              <w:top w:val="single" w:sz="4" w:space="0" w:color="auto"/>
              <w:left w:val="single" w:sz="4" w:space="0" w:color="auto"/>
              <w:right w:val="single" w:sz="4" w:space="0" w:color="auto"/>
            </w:tcBorders>
            <w:vAlign w:val="center"/>
          </w:tcPr>
          <w:p w14:paraId="01D93B6D" w14:textId="77777777" w:rsidR="00E308C1" w:rsidRPr="00E308C1" w:rsidRDefault="00E308C1" w:rsidP="00C91FFD">
            <w:pPr>
              <w:adjustRightInd w:val="0"/>
              <w:snapToGrid w:val="0"/>
              <w:spacing w:line="460" w:lineRule="exact"/>
              <w:jc w:val="center"/>
              <w:rPr>
                <w:rFonts w:ascii="宋体" w:eastAsia="宋体" w:hAnsi="宋体"/>
                <w:szCs w:val="21"/>
              </w:rPr>
            </w:pPr>
            <w:r w:rsidRPr="00E308C1">
              <w:rPr>
                <w:rFonts w:ascii="宋体" w:eastAsia="宋体" w:hAnsi="宋体" w:hint="eastAsia"/>
                <w:szCs w:val="21"/>
              </w:rPr>
              <w:t>备 注</w:t>
            </w:r>
          </w:p>
        </w:tc>
      </w:tr>
      <w:tr w:rsidR="00E308C1" w:rsidRPr="00E308C1" w14:paraId="2986F905" w14:textId="77777777" w:rsidTr="00C91FFD">
        <w:trPr>
          <w:cantSplit/>
          <w:trHeight w:val="123"/>
          <w:jc w:val="center"/>
        </w:trPr>
        <w:tc>
          <w:tcPr>
            <w:tcW w:w="762" w:type="dxa"/>
            <w:vMerge/>
            <w:tcBorders>
              <w:left w:val="single" w:sz="4" w:space="0" w:color="auto"/>
              <w:right w:val="single" w:sz="4" w:space="0" w:color="auto"/>
            </w:tcBorders>
            <w:vAlign w:val="center"/>
          </w:tcPr>
          <w:p w14:paraId="1C2A4CED" w14:textId="77777777" w:rsidR="00E308C1" w:rsidRPr="00E308C1" w:rsidRDefault="00E308C1" w:rsidP="00C91FFD">
            <w:pPr>
              <w:adjustRightInd w:val="0"/>
              <w:snapToGrid w:val="0"/>
              <w:spacing w:line="460" w:lineRule="exact"/>
              <w:jc w:val="center"/>
              <w:rPr>
                <w:rFonts w:ascii="宋体" w:eastAsia="宋体" w:hAnsi="宋体"/>
                <w:szCs w:val="21"/>
              </w:rPr>
            </w:pPr>
          </w:p>
        </w:tc>
        <w:tc>
          <w:tcPr>
            <w:tcW w:w="2686" w:type="dxa"/>
            <w:vMerge/>
            <w:tcBorders>
              <w:left w:val="single" w:sz="4" w:space="0" w:color="auto"/>
              <w:right w:val="single" w:sz="4" w:space="0" w:color="auto"/>
              <w:tl2br w:val="single" w:sz="4" w:space="0" w:color="auto"/>
            </w:tcBorders>
            <w:vAlign w:val="center"/>
          </w:tcPr>
          <w:p w14:paraId="1DD5DA89" w14:textId="77777777" w:rsidR="00E308C1" w:rsidRPr="00E308C1" w:rsidRDefault="00E308C1" w:rsidP="00C91FFD">
            <w:pPr>
              <w:adjustRightInd w:val="0"/>
              <w:snapToGrid w:val="0"/>
              <w:spacing w:line="460" w:lineRule="exact"/>
              <w:ind w:firstLine="1530"/>
              <w:rPr>
                <w:rFonts w:ascii="宋体" w:eastAsia="宋体" w:hAnsi="宋体"/>
                <w:szCs w:val="21"/>
              </w:rPr>
            </w:pPr>
          </w:p>
        </w:tc>
        <w:tc>
          <w:tcPr>
            <w:tcW w:w="1686" w:type="dxa"/>
            <w:gridSpan w:val="2"/>
            <w:tcBorders>
              <w:top w:val="single" w:sz="4" w:space="0" w:color="auto"/>
              <w:left w:val="single" w:sz="4" w:space="0" w:color="auto"/>
              <w:bottom w:val="single" w:sz="4" w:space="0" w:color="auto"/>
              <w:right w:val="single" w:sz="4" w:space="0" w:color="auto"/>
            </w:tcBorders>
            <w:vAlign w:val="center"/>
          </w:tcPr>
          <w:p w14:paraId="302D7813" w14:textId="77777777" w:rsidR="00E308C1" w:rsidRPr="00E308C1" w:rsidRDefault="00E308C1" w:rsidP="00C91FFD">
            <w:pPr>
              <w:adjustRightInd w:val="0"/>
              <w:snapToGrid w:val="0"/>
              <w:spacing w:line="460" w:lineRule="exact"/>
              <w:ind w:firstLineChars="200" w:firstLine="420"/>
              <w:rPr>
                <w:rFonts w:ascii="宋体" w:eastAsia="宋体" w:hAnsi="宋体" w:cs="Times New Roman"/>
                <w:szCs w:val="21"/>
              </w:rPr>
            </w:pPr>
            <w:r w:rsidRPr="00E308C1">
              <w:rPr>
                <w:rFonts w:ascii="宋体" w:eastAsia="宋体" w:hAnsi="宋体" w:cs="Times New Roman"/>
                <w:szCs w:val="21"/>
              </w:rPr>
              <w:t>选</w:t>
            </w:r>
            <w:r w:rsidRPr="00E308C1">
              <w:rPr>
                <w:rFonts w:ascii="宋体" w:eastAsia="宋体" w:hAnsi="宋体" w:cs="Times New Roman" w:hint="eastAsia"/>
                <w:szCs w:val="21"/>
              </w:rPr>
              <w:t xml:space="preserve"> </w:t>
            </w:r>
            <w:r w:rsidRPr="00E308C1">
              <w:rPr>
                <w:rFonts w:ascii="宋体" w:eastAsia="宋体" w:hAnsi="宋体" w:cs="Times New Roman"/>
                <w:szCs w:val="21"/>
              </w:rPr>
              <w:t>项</w:t>
            </w:r>
            <w:r w:rsidRPr="00E308C1">
              <w:rPr>
                <w:rFonts w:ascii="宋体" w:eastAsia="宋体" w:hAnsi="宋体" w:cs="Times New Roman" w:hint="eastAsia"/>
                <w:szCs w:val="21"/>
              </w:rPr>
              <w:t xml:space="preserve"> </w:t>
            </w:r>
            <w:r w:rsidRPr="00E308C1">
              <w:rPr>
                <w:rFonts w:ascii="宋体" w:eastAsia="宋体" w:hAnsi="宋体" w:cs="Times New Roman"/>
                <w:szCs w:val="21"/>
              </w:rPr>
              <w:t>课</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B6438DF" w14:textId="77777777" w:rsidR="00E308C1" w:rsidRPr="00E308C1" w:rsidRDefault="00E308C1" w:rsidP="00C91FFD">
            <w:pPr>
              <w:adjustRightInd w:val="0"/>
              <w:snapToGrid w:val="0"/>
              <w:spacing w:line="460" w:lineRule="exact"/>
              <w:jc w:val="center"/>
              <w:rPr>
                <w:rFonts w:ascii="宋体" w:eastAsia="宋体" w:hAnsi="宋体"/>
                <w:szCs w:val="21"/>
              </w:rPr>
            </w:pPr>
            <w:r w:rsidRPr="00E308C1">
              <w:rPr>
                <w:rFonts w:ascii="宋体" w:eastAsia="宋体" w:hAnsi="宋体" w:hint="eastAsia"/>
                <w:szCs w:val="21"/>
              </w:rPr>
              <w:t>选 项 课</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2EE69B8A" w14:textId="77777777" w:rsidR="00E308C1" w:rsidRPr="00E308C1" w:rsidRDefault="00E308C1" w:rsidP="00C91FFD">
            <w:pPr>
              <w:adjustRightInd w:val="0"/>
              <w:snapToGrid w:val="0"/>
              <w:spacing w:line="460" w:lineRule="exact"/>
              <w:jc w:val="center"/>
              <w:rPr>
                <w:rFonts w:ascii="宋体" w:eastAsia="宋体" w:hAnsi="宋体"/>
                <w:szCs w:val="21"/>
              </w:rPr>
            </w:pPr>
            <w:r w:rsidRPr="00E308C1">
              <w:rPr>
                <w:rFonts w:ascii="宋体" w:eastAsia="宋体" w:hAnsi="宋体" w:hint="eastAsia"/>
                <w:szCs w:val="21"/>
              </w:rPr>
              <w:t>选项提高课</w:t>
            </w:r>
          </w:p>
        </w:tc>
        <w:tc>
          <w:tcPr>
            <w:tcW w:w="914" w:type="dxa"/>
            <w:vMerge/>
            <w:tcBorders>
              <w:left w:val="single" w:sz="4" w:space="0" w:color="auto"/>
              <w:bottom w:val="single" w:sz="4" w:space="0" w:color="auto"/>
              <w:right w:val="single" w:sz="4" w:space="0" w:color="auto"/>
            </w:tcBorders>
          </w:tcPr>
          <w:p w14:paraId="5FE9DB17" w14:textId="77777777" w:rsidR="00E308C1" w:rsidRPr="00E308C1" w:rsidRDefault="00E308C1" w:rsidP="00C91FFD">
            <w:pPr>
              <w:adjustRightInd w:val="0"/>
              <w:snapToGrid w:val="0"/>
              <w:spacing w:line="460" w:lineRule="exact"/>
              <w:jc w:val="center"/>
              <w:rPr>
                <w:rFonts w:ascii="宋体" w:eastAsia="宋体" w:hAnsi="宋体"/>
                <w:szCs w:val="21"/>
              </w:rPr>
            </w:pPr>
          </w:p>
        </w:tc>
      </w:tr>
      <w:tr w:rsidR="00E308C1" w:rsidRPr="00E308C1" w14:paraId="5DC06741" w14:textId="77777777" w:rsidTr="00C91FFD">
        <w:trPr>
          <w:cantSplit/>
          <w:trHeight w:val="73"/>
          <w:jc w:val="center"/>
        </w:trPr>
        <w:tc>
          <w:tcPr>
            <w:tcW w:w="762" w:type="dxa"/>
            <w:vMerge/>
            <w:tcBorders>
              <w:left w:val="single" w:sz="4" w:space="0" w:color="auto"/>
              <w:bottom w:val="single" w:sz="4" w:space="0" w:color="auto"/>
              <w:right w:val="single" w:sz="4" w:space="0" w:color="auto"/>
            </w:tcBorders>
            <w:vAlign w:val="center"/>
          </w:tcPr>
          <w:p w14:paraId="3A0BEB5D"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vMerge/>
            <w:tcBorders>
              <w:left w:val="single" w:sz="4" w:space="0" w:color="auto"/>
              <w:bottom w:val="single" w:sz="4" w:space="0" w:color="auto"/>
              <w:right w:val="single" w:sz="4" w:space="0" w:color="auto"/>
              <w:tl2br w:val="single" w:sz="4" w:space="0" w:color="auto"/>
            </w:tcBorders>
            <w:vAlign w:val="center"/>
          </w:tcPr>
          <w:p w14:paraId="7651319D" w14:textId="77777777" w:rsidR="00E308C1" w:rsidRPr="00E308C1" w:rsidRDefault="00E308C1" w:rsidP="00C91FFD">
            <w:pPr>
              <w:widowControl/>
              <w:spacing w:line="460" w:lineRule="exact"/>
              <w:jc w:val="left"/>
              <w:rPr>
                <w:rFonts w:ascii="宋体" w:eastAsia="宋体" w:hAnsi="宋体" w:cs="Times New Roman"/>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23E9444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第一</w:t>
            </w:r>
          </w:p>
          <w:p w14:paraId="46ED358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学期</w:t>
            </w:r>
          </w:p>
        </w:tc>
        <w:tc>
          <w:tcPr>
            <w:tcW w:w="816" w:type="dxa"/>
            <w:tcBorders>
              <w:top w:val="single" w:sz="4" w:space="0" w:color="auto"/>
              <w:left w:val="single" w:sz="4" w:space="0" w:color="auto"/>
              <w:bottom w:val="single" w:sz="4" w:space="0" w:color="auto"/>
              <w:right w:val="single" w:sz="4" w:space="0" w:color="auto"/>
            </w:tcBorders>
            <w:vAlign w:val="center"/>
          </w:tcPr>
          <w:p w14:paraId="152B5ECD"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第二</w:t>
            </w:r>
          </w:p>
          <w:p w14:paraId="3BE0A162"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学期</w:t>
            </w:r>
          </w:p>
        </w:tc>
        <w:tc>
          <w:tcPr>
            <w:tcW w:w="748" w:type="dxa"/>
            <w:tcBorders>
              <w:top w:val="single" w:sz="4" w:space="0" w:color="auto"/>
              <w:left w:val="single" w:sz="4" w:space="0" w:color="auto"/>
              <w:bottom w:val="single" w:sz="4" w:space="0" w:color="auto"/>
              <w:right w:val="single" w:sz="4" w:space="0" w:color="auto"/>
            </w:tcBorders>
            <w:vAlign w:val="center"/>
          </w:tcPr>
          <w:p w14:paraId="339C0E4F"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第三</w:t>
            </w:r>
          </w:p>
          <w:p w14:paraId="04DDC12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学期</w:t>
            </w:r>
          </w:p>
        </w:tc>
        <w:tc>
          <w:tcPr>
            <w:tcW w:w="811" w:type="dxa"/>
            <w:tcBorders>
              <w:top w:val="single" w:sz="4" w:space="0" w:color="auto"/>
              <w:left w:val="single" w:sz="4" w:space="0" w:color="auto"/>
              <w:bottom w:val="single" w:sz="4" w:space="0" w:color="auto"/>
              <w:right w:val="single" w:sz="4" w:space="0" w:color="auto"/>
            </w:tcBorders>
            <w:vAlign w:val="center"/>
          </w:tcPr>
          <w:p w14:paraId="4A47771E"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第四</w:t>
            </w:r>
          </w:p>
          <w:p w14:paraId="32B1891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学期</w:t>
            </w:r>
          </w:p>
        </w:tc>
        <w:tc>
          <w:tcPr>
            <w:tcW w:w="753" w:type="dxa"/>
            <w:tcBorders>
              <w:top w:val="single" w:sz="4" w:space="0" w:color="auto"/>
              <w:left w:val="single" w:sz="4" w:space="0" w:color="auto"/>
              <w:bottom w:val="single" w:sz="4" w:space="0" w:color="auto"/>
              <w:right w:val="single" w:sz="4" w:space="0" w:color="auto"/>
            </w:tcBorders>
            <w:vAlign w:val="center"/>
          </w:tcPr>
          <w:p w14:paraId="5FE55DB2"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hint="eastAsia"/>
                <w:szCs w:val="21"/>
              </w:rPr>
              <w:t>第三</w:t>
            </w:r>
          </w:p>
          <w:p w14:paraId="7D4858CA" w14:textId="77777777" w:rsidR="00E308C1" w:rsidRPr="00E308C1" w:rsidRDefault="00E308C1" w:rsidP="00C91FFD">
            <w:pPr>
              <w:widowControl/>
              <w:spacing w:line="460" w:lineRule="exact"/>
              <w:jc w:val="left"/>
              <w:rPr>
                <w:rFonts w:ascii="宋体" w:eastAsia="宋体" w:hAnsi="宋体" w:cs="Times New Roman"/>
                <w:szCs w:val="21"/>
              </w:rPr>
            </w:pPr>
            <w:r w:rsidRPr="00E308C1">
              <w:rPr>
                <w:rFonts w:ascii="宋体" w:eastAsia="宋体" w:hAnsi="宋体" w:hint="eastAsia"/>
                <w:szCs w:val="21"/>
              </w:rPr>
              <w:t>学期</w:t>
            </w:r>
          </w:p>
        </w:tc>
        <w:tc>
          <w:tcPr>
            <w:tcW w:w="714" w:type="dxa"/>
            <w:tcBorders>
              <w:top w:val="single" w:sz="4" w:space="0" w:color="auto"/>
              <w:left w:val="single" w:sz="4" w:space="0" w:color="auto"/>
              <w:bottom w:val="single" w:sz="4" w:space="0" w:color="auto"/>
              <w:right w:val="single" w:sz="4" w:space="0" w:color="auto"/>
            </w:tcBorders>
            <w:vAlign w:val="center"/>
          </w:tcPr>
          <w:p w14:paraId="5B83497F"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hint="eastAsia"/>
                <w:szCs w:val="21"/>
              </w:rPr>
              <w:t>第四</w:t>
            </w:r>
          </w:p>
          <w:p w14:paraId="56A780C0" w14:textId="77777777" w:rsidR="00E308C1" w:rsidRPr="00E308C1" w:rsidRDefault="00E308C1" w:rsidP="00C91FFD">
            <w:pPr>
              <w:widowControl/>
              <w:spacing w:line="460" w:lineRule="exact"/>
              <w:jc w:val="left"/>
              <w:rPr>
                <w:rFonts w:ascii="宋体" w:eastAsia="宋体" w:hAnsi="宋体" w:cs="Times New Roman"/>
                <w:szCs w:val="21"/>
              </w:rPr>
            </w:pPr>
            <w:r w:rsidRPr="00E308C1">
              <w:rPr>
                <w:rFonts w:ascii="宋体" w:eastAsia="宋体" w:hAnsi="宋体" w:hint="eastAsia"/>
                <w:szCs w:val="21"/>
              </w:rPr>
              <w:t>学期</w:t>
            </w:r>
          </w:p>
        </w:tc>
        <w:tc>
          <w:tcPr>
            <w:tcW w:w="914" w:type="dxa"/>
            <w:vMerge w:val="restart"/>
            <w:tcBorders>
              <w:top w:val="single" w:sz="4" w:space="0" w:color="auto"/>
              <w:left w:val="single" w:sz="4" w:space="0" w:color="auto"/>
              <w:right w:val="single" w:sz="4" w:space="0" w:color="auto"/>
            </w:tcBorders>
          </w:tcPr>
          <w:p w14:paraId="73032A00" w14:textId="77777777" w:rsidR="00E308C1" w:rsidRPr="00E308C1" w:rsidRDefault="00E308C1" w:rsidP="00C91FFD">
            <w:pPr>
              <w:adjustRightInd w:val="0"/>
              <w:snapToGrid w:val="0"/>
              <w:spacing w:line="460" w:lineRule="exact"/>
              <w:rPr>
                <w:rFonts w:ascii="宋体" w:eastAsia="宋体" w:hAnsi="宋体"/>
                <w:szCs w:val="21"/>
              </w:rPr>
            </w:pPr>
          </w:p>
          <w:p w14:paraId="5B6F438D" w14:textId="77777777" w:rsidR="00E308C1" w:rsidRPr="00E308C1" w:rsidRDefault="00E308C1" w:rsidP="00C91FFD">
            <w:pPr>
              <w:adjustRightInd w:val="0"/>
              <w:snapToGrid w:val="0"/>
              <w:spacing w:line="460" w:lineRule="exact"/>
              <w:rPr>
                <w:rFonts w:ascii="宋体" w:eastAsia="宋体" w:hAnsi="宋体"/>
                <w:szCs w:val="21"/>
              </w:rPr>
            </w:pPr>
          </w:p>
          <w:p w14:paraId="567F544F" w14:textId="77777777" w:rsidR="00E308C1" w:rsidRPr="00E308C1" w:rsidRDefault="00E308C1" w:rsidP="00C91FFD">
            <w:pPr>
              <w:adjustRightInd w:val="0"/>
              <w:snapToGrid w:val="0"/>
              <w:spacing w:line="460" w:lineRule="exact"/>
              <w:rPr>
                <w:rFonts w:ascii="宋体" w:eastAsia="宋体" w:hAnsi="宋体"/>
                <w:szCs w:val="21"/>
              </w:rPr>
            </w:pPr>
          </w:p>
          <w:p w14:paraId="6DD23D9A" w14:textId="77777777" w:rsidR="00E308C1" w:rsidRPr="00E308C1" w:rsidRDefault="00E308C1" w:rsidP="00C91FFD">
            <w:pPr>
              <w:adjustRightInd w:val="0"/>
              <w:snapToGrid w:val="0"/>
              <w:spacing w:line="460" w:lineRule="exact"/>
              <w:rPr>
                <w:rFonts w:ascii="宋体" w:eastAsia="宋体" w:hAnsi="宋体"/>
                <w:szCs w:val="21"/>
              </w:rPr>
            </w:pPr>
          </w:p>
          <w:p w14:paraId="35923428" w14:textId="77777777" w:rsidR="00E308C1" w:rsidRPr="00E308C1" w:rsidRDefault="00E308C1" w:rsidP="00C91FFD">
            <w:pPr>
              <w:adjustRightInd w:val="0"/>
              <w:snapToGrid w:val="0"/>
              <w:spacing w:line="460" w:lineRule="exact"/>
              <w:rPr>
                <w:rFonts w:ascii="宋体" w:eastAsia="宋体" w:hAnsi="宋体"/>
                <w:szCs w:val="21"/>
              </w:rPr>
            </w:pPr>
          </w:p>
          <w:p w14:paraId="44E7BC12" w14:textId="77777777" w:rsidR="00E308C1" w:rsidRPr="00E308C1" w:rsidRDefault="00E308C1" w:rsidP="00C91FFD">
            <w:pPr>
              <w:adjustRightInd w:val="0"/>
              <w:snapToGrid w:val="0"/>
              <w:spacing w:line="460" w:lineRule="exact"/>
              <w:rPr>
                <w:rFonts w:ascii="宋体" w:eastAsia="宋体" w:hAnsi="宋体"/>
                <w:szCs w:val="21"/>
              </w:rPr>
            </w:pPr>
          </w:p>
          <w:p w14:paraId="0926DAB4" w14:textId="77777777" w:rsidR="00E308C1" w:rsidRPr="00E308C1" w:rsidRDefault="00E308C1" w:rsidP="00C91FFD">
            <w:pPr>
              <w:adjustRightInd w:val="0"/>
              <w:snapToGrid w:val="0"/>
              <w:spacing w:line="460" w:lineRule="exact"/>
              <w:rPr>
                <w:rFonts w:ascii="宋体" w:eastAsia="宋体" w:hAnsi="宋体"/>
                <w:szCs w:val="21"/>
              </w:rPr>
            </w:pPr>
          </w:p>
          <w:p w14:paraId="32A0EEE7" w14:textId="77777777" w:rsidR="00E308C1" w:rsidRPr="00E308C1" w:rsidRDefault="00E308C1" w:rsidP="00C91FFD">
            <w:pPr>
              <w:adjustRightInd w:val="0"/>
              <w:snapToGrid w:val="0"/>
              <w:spacing w:line="460" w:lineRule="exact"/>
              <w:rPr>
                <w:rFonts w:ascii="宋体" w:eastAsia="宋体" w:hAnsi="宋体"/>
                <w:szCs w:val="21"/>
              </w:rPr>
            </w:pPr>
          </w:p>
          <w:p w14:paraId="62F9E0A5" w14:textId="77777777" w:rsidR="00E308C1" w:rsidRPr="00E308C1" w:rsidRDefault="00E308C1" w:rsidP="00C91FFD">
            <w:pPr>
              <w:adjustRightInd w:val="0"/>
              <w:snapToGrid w:val="0"/>
              <w:spacing w:line="460" w:lineRule="exact"/>
              <w:rPr>
                <w:rFonts w:ascii="宋体" w:eastAsia="宋体" w:hAnsi="宋体"/>
                <w:szCs w:val="21"/>
              </w:rPr>
            </w:pPr>
          </w:p>
          <w:p w14:paraId="272BF3C8" w14:textId="77777777" w:rsidR="00E308C1" w:rsidRPr="00E308C1" w:rsidRDefault="00E308C1" w:rsidP="00C91FFD">
            <w:pPr>
              <w:adjustRightInd w:val="0"/>
              <w:snapToGrid w:val="0"/>
              <w:spacing w:line="460" w:lineRule="exact"/>
              <w:rPr>
                <w:rFonts w:ascii="宋体" w:eastAsia="宋体" w:hAnsi="宋体"/>
                <w:szCs w:val="21"/>
              </w:rPr>
            </w:pPr>
          </w:p>
          <w:p w14:paraId="5C341154" w14:textId="77777777" w:rsidR="00E308C1" w:rsidRPr="00E308C1" w:rsidRDefault="00E308C1" w:rsidP="00C91FFD">
            <w:pPr>
              <w:spacing w:line="460" w:lineRule="exact"/>
              <w:jc w:val="center"/>
              <w:rPr>
                <w:rFonts w:ascii="宋体" w:eastAsia="宋体" w:hAnsi="宋体" w:cs="Times New Roman"/>
                <w:szCs w:val="21"/>
              </w:rPr>
            </w:pPr>
            <w:r w:rsidRPr="00E308C1">
              <w:rPr>
                <w:rFonts w:ascii="宋体" w:eastAsia="宋体" w:hAnsi="宋体" w:hint="eastAsia"/>
                <w:szCs w:val="21"/>
              </w:rPr>
              <w:t>专项理论知识分散在各选项课教学</w:t>
            </w:r>
            <w:r w:rsidRPr="00E308C1">
              <w:rPr>
                <w:rFonts w:ascii="宋体" w:eastAsia="宋体" w:hAnsi="宋体" w:hint="eastAsia"/>
                <w:szCs w:val="21"/>
              </w:rPr>
              <w:lastRenderedPageBreak/>
              <w:t>过程中进行</w:t>
            </w:r>
          </w:p>
          <w:p w14:paraId="54899CE7" w14:textId="77777777" w:rsidR="00E308C1" w:rsidRPr="00E308C1" w:rsidRDefault="00E308C1" w:rsidP="00C91FFD">
            <w:pPr>
              <w:adjustRightInd w:val="0"/>
              <w:snapToGrid w:val="0"/>
              <w:spacing w:line="460" w:lineRule="exact"/>
              <w:rPr>
                <w:rFonts w:ascii="宋体" w:eastAsia="宋体" w:hAnsi="宋体"/>
                <w:szCs w:val="21"/>
              </w:rPr>
            </w:pPr>
          </w:p>
          <w:p w14:paraId="3E553E82" w14:textId="77777777" w:rsidR="00E308C1" w:rsidRPr="00E308C1" w:rsidRDefault="00E308C1" w:rsidP="00C91FFD">
            <w:pPr>
              <w:adjustRightInd w:val="0"/>
              <w:snapToGrid w:val="0"/>
              <w:spacing w:line="460" w:lineRule="exact"/>
              <w:rPr>
                <w:rFonts w:ascii="宋体" w:eastAsia="宋体" w:hAnsi="宋体"/>
                <w:szCs w:val="21"/>
              </w:rPr>
            </w:pPr>
          </w:p>
          <w:p w14:paraId="674BCCFA" w14:textId="77777777" w:rsidR="00E308C1" w:rsidRPr="00E308C1" w:rsidRDefault="00E308C1" w:rsidP="00C91FFD">
            <w:pPr>
              <w:adjustRightInd w:val="0"/>
              <w:snapToGrid w:val="0"/>
              <w:spacing w:line="460" w:lineRule="exact"/>
              <w:rPr>
                <w:rFonts w:ascii="宋体" w:eastAsia="宋体" w:hAnsi="宋体"/>
                <w:szCs w:val="21"/>
              </w:rPr>
            </w:pPr>
          </w:p>
          <w:p w14:paraId="62038529" w14:textId="77777777" w:rsidR="00E308C1" w:rsidRPr="00E308C1" w:rsidRDefault="00E308C1" w:rsidP="00C91FFD">
            <w:pPr>
              <w:adjustRightInd w:val="0"/>
              <w:snapToGrid w:val="0"/>
              <w:spacing w:line="460" w:lineRule="exact"/>
              <w:rPr>
                <w:rFonts w:ascii="宋体" w:eastAsia="宋体" w:hAnsi="宋体"/>
                <w:szCs w:val="21"/>
              </w:rPr>
            </w:pPr>
          </w:p>
          <w:p w14:paraId="3C1856C7" w14:textId="77777777" w:rsidR="00E308C1" w:rsidRPr="00E308C1" w:rsidRDefault="00E308C1" w:rsidP="00C91FFD">
            <w:pPr>
              <w:adjustRightInd w:val="0"/>
              <w:snapToGrid w:val="0"/>
              <w:spacing w:line="460" w:lineRule="exact"/>
              <w:rPr>
                <w:rFonts w:ascii="宋体" w:eastAsia="宋体" w:hAnsi="宋体"/>
                <w:szCs w:val="21"/>
              </w:rPr>
            </w:pPr>
          </w:p>
          <w:p w14:paraId="0CC5E4D1" w14:textId="77777777" w:rsidR="00E308C1" w:rsidRPr="00E308C1" w:rsidRDefault="00E308C1" w:rsidP="00C91FFD">
            <w:pPr>
              <w:adjustRightInd w:val="0"/>
              <w:snapToGrid w:val="0"/>
              <w:spacing w:line="460" w:lineRule="exact"/>
              <w:rPr>
                <w:rFonts w:ascii="宋体" w:eastAsia="宋体" w:hAnsi="宋体"/>
                <w:szCs w:val="21"/>
              </w:rPr>
            </w:pPr>
          </w:p>
          <w:p w14:paraId="1EE7D535" w14:textId="77777777" w:rsidR="00E308C1" w:rsidRPr="00E308C1" w:rsidRDefault="00E308C1" w:rsidP="00C91FFD">
            <w:pPr>
              <w:adjustRightInd w:val="0"/>
              <w:snapToGrid w:val="0"/>
              <w:spacing w:line="460" w:lineRule="exact"/>
              <w:rPr>
                <w:rFonts w:ascii="宋体" w:eastAsia="宋体" w:hAnsi="宋体"/>
                <w:szCs w:val="21"/>
              </w:rPr>
            </w:pPr>
          </w:p>
          <w:p w14:paraId="3EEB1D55" w14:textId="77777777" w:rsidR="00E308C1" w:rsidRPr="00E308C1" w:rsidRDefault="00E308C1" w:rsidP="00C91FFD">
            <w:pPr>
              <w:adjustRightInd w:val="0"/>
              <w:snapToGrid w:val="0"/>
              <w:spacing w:line="460" w:lineRule="exact"/>
              <w:rPr>
                <w:rFonts w:ascii="宋体" w:eastAsia="宋体" w:hAnsi="宋体"/>
                <w:szCs w:val="21"/>
              </w:rPr>
            </w:pPr>
          </w:p>
          <w:p w14:paraId="5CD11FDE" w14:textId="77777777" w:rsidR="00E308C1" w:rsidRPr="00E308C1" w:rsidRDefault="00E308C1" w:rsidP="00C91FFD">
            <w:pPr>
              <w:adjustRightInd w:val="0"/>
              <w:snapToGrid w:val="0"/>
              <w:spacing w:line="460" w:lineRule="exact"/>
              <w:rPr>
                <w:rFonts w:ascii="宋体" w:eastAsia="宋体" w:hAnsi="宋体"/>
                <w:szCs w:val="21"/>
              </w:rPr>
            </w:pPr>
          </w:p>
        </w:tc>
      </w:tr>
      <w:tr w:rsidR="00E308C1" w:rsidRPr="00E308C1" w14:paraId="74BEB393" w14:textId="77777777" w:rsidTr="00C91FFD">
        <w:trPr>
          <w:cantSplit/>
          <w:trHeight w:val="73"/>
          <w:jc w:val="center"/>
        </w:trPr>
        <w:tc>
          <w:tcPr>
            <w:tcW w:w="762" w:type="dxa"/>
            <w:tcBorders>
              <w:top w:val="single" w:sz="4" w:space="0" w:color="auto"/>
              <w:left w:val="single" w:sz="4" w:space="0" w:color="auto"/>
              <w:bottom w:val="single" w:sz="4" w:space="0" w:color="auto"/>
              <w:right w:val="single" w:sz="4" w:space="0" w:color="auto"/>
            </w:tcBorders>
            <w:vAlign w:val="center"/>
          </w:tcPr>
          <w:p w14:paraId="3946202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理 论</w:t>
            </w:r>
          </w:p>
        </w:tc>
        <w:tc>
          <w:tcPr>
            <w:tcW w:w="2686" w:type="dxa"/>
            <w:tcBorders>
              <w:top w:val="single" w:sz="4" w:space="0" w:color="auto"/>
              <w:left w:val="single" w:sz="4" w:space="0" w:color="auto"/>
              <w:bottom w:val="single" w:sz="4" w:space="0" w:color="auto"/>
              <w:right w:val="single" w:sz="4" w:space="0" w:color="auto"/>
            </w:tcBorders>
            <w:vAlign w:val="center"/>
          </w:tcPr>
          <w:p w14:paraId="524B3A99"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hint="eastAsia"/>
                <w:szCs w:val="21"/>
              </w:rPr>
              <w:t xml:space="preserve">基 </w:t>
            </w:r>
            <w:proofErr w:type="gramStart"/>
            <w:r w:rsidRPr="00E308C1">
              <w:rPr>
                <w:rFonts w:ascii="宋体" w:eastAsia="宋体" w:hAnsi="宋体" w:hint="eastAsia"/>
                <w:szCs w:val="21"/>
              </w:rPr>
              <w:t>础</w:t>
            </w:r>
            <w:proofErr w:type="gramEnd"/>
            <w:r w:rsidRPr="00E308C1">
              <w:rPr>
                <w:rFonts w:ascii="宋体" w:eastAsia="宋体" w:hAnsi="宋体" w:hint="eastAsia"/>
                <w:szCs w:val="21"/>
              </w:rPr>
              <w:t xml:space="preserve"> 理 论</w:t>
            </w:r>
          </w:p>
        </w:tc>
        <w:tc>
          <w:tcPr>
            <w:tcW w:w="870" w:type="dxa"/>
            <w:tcBorders>
              <w:top w:val="single" w:sz="4" w:space="0" w:color="auto"/>
              <w:left w:val="single" w:sz="4" w:space="0" w:color="auto"/>
              <w:bottom w:val="single" w:sz="4" w:space="0" w:color="auto"/>
              <w:right w:val="single" w:sz="4" w:space="0" w:color="auto"/>
            </w:tcBorders>
            <w:vAlign w:val="center"/>
          </w:tcPr>
          <w:p w14:paraId="2B13EAA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816" w:type="dxa"/>
            <w:tcBorders>
              <w:top w:val="single" w:sz="4" w:space="0" w:color="auto"/>
              <w:left w:val="single" w:sz="4" w:space="0" w:color="auto"/>
              <w:bottom w:val="single" w:sz="4" w:space="0" w:color="auto"/>
              <w:right w:val="single" w:sz="4" w:space="0" w:color="auto"/>
            </w:tcBorders>
            <w:vAlign w:val="center"/>
          </w:tcPr>
          <w:p w14:paraId="361DF82A"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36C6218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6A00E95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14:paraId="4004C2BD"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11AFAA7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1B2BA752"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r>
      <w:tr w:rsidR="00E308C1" w:rsidRPr="00E308C1" w14:paraId="113DCE7B" w14:textId="77777777" w:rsidTr="00C91FFD">
        <w:trPr>
          <w:cantSplit/>
          <w:trHeight w:val="73"/>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52FC16D9" w14:textId="77777777" w:rsidR="00E308C1" w:rsidRPr="00E308C1" w:rsidRDefault="00E308C1" w:rsidP="00C91FFD">
            <w:pPr>
              <w:adjustRightInd w:val="0"/>
              <w:snapToGrid w:val="0"/>
              <w:spacing w:line="460" w:lineRule="exact"/>
              <w:jc w:val="center"/>
              <w:rPr>
                <w:rFonts w:ascii="宋体" w:eastAsia="宋体" w:hAnsi="宋体"/>
                <w:szCs w:val="21"/>
              </w:rPr>
            </w:pPr>
          </w:p>
          <w:p w14:paraId="2C0553D5" w14:textId="77777777" w:rsidR="00E308C1" w:rsidRPr="00E308C1" w:rsidRDefault="00E308C1" w:rsidP="00C91FFD">
            <w:pPr>
              <w:adjustRightInd w:val="0"/>
              <w:snapToGrid w:val="0"/>
              <w:spacing w:line="460" w:lineRule="exact"/>
              <w:jc w:val="center"/>
              <w:rPr>
                <w:rFonts w:ascii="宋体" w:eastAsia="宋体" w:hAnsi="宋体"/>
                <w:szCs w:val="21"/>
              </w:rPr>
            </w:pPr>
          </w:p>
          <w:p w14:paraId="636DD36A" w14:textId="77777777" w:rsidR="00E308C1" w:rsidRPr="00E308C1" w:rsidRDefault="00E308C1" w:rsidP="00C91FFD">
            <w:pPr>
              <w:adjustRightInd w:val="0"/>
              <w:snapToGrid w:val="0"/>
              <w:spacing w:line="460" w:lineRule="exact"/>
              <w:jc w:val="center"/>
              <w:rPr>
                <w:rFonts w:ascii="宋体" w:eastAsia="宋体" w:hAnsi="宋体"/>
                <w:szCs w:val="21"/>
              </w:rPr>
            </w:pPr>
          </w:p>
          <w:p w14:paraId="07547CD4" w14:textId="77777777" w:rsidR="00E308C1" w:rsidRPr="00E308C1" w:rsidRDefault="00E308C1" w:rsidP="00C91FFD">
            <w:pPr>
              <w:adjustRightInd w:val="0"/>
              <w:snapToGrid w:val="0"/>
              <w:spacing w:line="460" w:lineRule="exact"/>
              <w:jc w:val="center"/>
              <w:rPr>
                <w:rFonts w:ascii="宋体" w:eastAsia="宋体" w:hAnsi="宋体"/>
                <w:szCs w:val="21"/>
              </w:rPr>
            </w:pPr>
          </w:p>
          <w:p w14:paraId="4F457308" w14:textId="77777777" w:rsidR="00E308C1" w:rsidRPr="00E308C1" w:rsidRDefault="00E308C1" w:rsidP="00C91FFD">
            <w:pPr>
              <w:adjustRightInd w:val="0"/>
              <w:snapToGrid w:val="0"/>
              <w:spacing w:line="460" w:lineRule="exact"/>
              <w:jc w:val="center"/>
              <w:rPr>
                <w:rFonts w:ascii="宋体" w:eastAsia="宋体" w:hAnsi="宋体"/>
                <w:szCs w:val="21"/>
              </w:rPr>
            </w:pPr>
          </w:p>
          <w:p w14:paraId="365AE594" w14:textId="77777777" w:rsidR="00E308C1" w:rsidRPr="00E308C1" w:rsidRDefault="00E308C1" w:rsidP="00C91FFD">
            <w:pPr>
              <w:adjustRightInd w:val="0"/>
              <w:snapToGrid w:val="0"/>
              <w:spacing w:line="460" w:lineRule="exact"/>
              <w:jc w:val="center"/>
              <w:rPr>
                <w:rFonts w:ascii="宋体" w:eastAsia="宋体" w:hAnsi="宋体"/>
                <w:szCs w:val="21"/>
              </w:rPr>
            </w:pPr>
          </w:p>
          <w:p w14:paraId="5826394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szCs w:val="21"/>
              </w:rPr>
              <w:t>专</w:t>
            </w:r>
          </w:p>
          <w:p w14:paraId="4D7042D1"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p w14:paraId="66C0269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szCs w:val="21"/>
              </w:rPr>
              <w:t>项</w:t>
            </w:r>
          </w:p>
        </w:tc>
        <w:tc>
          <w:tcPr>
            <w:tcW w:w="2686" w:type="dxa"/>
            <w:tcBorders>
              <w:top w:val="single" w:sz="4" w:space="0" w:color="auto"/>
              <w:left w:val="single" w:sz="4" w:space="0" w:color="auto"/>
              <w:bottom w:val="single" w:sz="4" w:space="0" w:color="auto"/>
              <w:right w:val="single" w:sz="4" w:space="0" w:color="auto"/>
            </w:tcBorders>
            <w:vAlign w:val="center"/>
          </w:tcPr>
          <w:p w14:paraId="74954073"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1</w:t>
            </w:r>
            <w:r w:rsidRPr="00E308C1">
              <w:rPr>
                <w:rFonts w:ascii="宋体" w:eastAsia="宋体" w:hAnsi="宋体" w:hint="eastAsia"/>
                <w:szCs w:val="21"/>
              </w:rPr>
              <w:t>．基本步法与站位</w:t>
            </w:r>
          </w:p>
        </w:tc>
        <w:tc>
          <w:tcPr>
            <w:tcW w:w="870" w:type="dxa"/>
            <w:tcBorders>
              <w:top w:val="single" w:sz="4" w:space="0" w:color="auto"/>
              <w:left w:val="single" w:sz="4" w:space="0" w:color="auto"/>
              <w:bottom w:val="single" w:sz="4" w:space="0" w:color="auto"/>
              <w:right w:val="single" w:sz="4" w:space="0" w:color="auto"/>
            </w:tcBorders>
            <w:vAlign w:val="center"/>
          </w:tcPr>
          <w:p w14:paraId="1CD6749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816" w:type="dxa"/>
            <w:tcBorders>
              <w:top w:val="single" w:sz="4" w:space="0" w:color="auto"/>
              <w:left w:val="single" w:sz="4" w:space="0" w:color="auto"/>
              <w:bottom w:val="single" w:sz="4" w:space="0" w:color="auto"/>
              <w:right w:val="single" w:sz="4" w:space="0" w:color="auto"/>
            </w:tcBorders>
            <w:vAlign w:val="center"/>
          </w:tcPr>
          <w:p w14:paraId="6A428AA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15CE40C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2497BB6E"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53" w:type="dxa"/>
            <w:tcBorders>
              <w:top w:val="single" w:sz="4" w:space="0" w:color="auto"/>
              <w:left w:val="single" w:sz="4" w:space="0" w:color="auto"/>
              <w:bottom w:val="single" w:sz="4" w:space="0" w:color="auto"/>
              <w:right w:val="single" w:sz="4" w:space="0" w:color="auto"/>
            </w:tcBorders>
            <w:vAlign w:val="center"/>
          </w:tcPr>
          <w:p w14:paraId="6BFE3A15" w14:textId="77777777" w:rsidR="00E308C1" w:rsidRPr="00E308C1" w:rsidRDefault="00E308C1" w:rsidP="00C91FFD">
            <w:pPr>
              <w:widowControl/>
              <w:spacing w:line="460" w:lineRule="exact"/>
              <w:jc w:val="center"/>
              <w:rPr>
                <w:rFonts w:ascii="宋体" w:eastAsia="宋体" w:hAnsi="宋体" w:cs="Times New Roman"/>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130730A4" w14:textId="77777777" w:rsidR="00E308C1" w:rsidRPr="00E308C1" w:rsidRDefault="00E308C1" w:rsidP="00C91FFD">
            <w:pPr>
              <w:widowControl/>
              <w:spacing w:line="460" w:lineRule="exact"/>
              <w:jc w:val="center"/>
              <w:rPr>
                <w:rFonts w:ascii="宋体" w:eastAsia="宋体" w:hAnsi="宋体" w:cs="Times New Roman"/>
                <w:szCs w:val="21"/>
              </w:rPr>
            </w:pPr>
          </w:p>
        </w:tc>
        <w:tc>
          <w:tcPr>
            <w:tcW w:w="914" w:type="dxa"/>
            <w:vMerge/>
            <w:tcBorders>
              <w:left w:val="single" w:sz="4" w:space="0" w:color="auto"/>
              <w:right w:val="single" w:sz="4" w:space="0" w:color="auto"/>
            </w:tcBorders>
          </w:tcPr>
          <w:p w14:paraId="15E1C48B"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58EFA8E8"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0B271130"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74CB235E"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2</w:t>
            </w:r>
            <w:r w:rsidRPr="00E308C1">
              <w:rPr>
                <w:rFonts w:ascii="宋体" w:eastAsia="宋体" w:hAnsi="宋体" w:hint="eastAsia"/>
                <w:szCs w:val="21"/>
              </w:rPr>
              <w:t>．发球与接发球</w:t>
            </w:r>
          </w:p>
        </w:tc>
        <w:tc>
          <w:tcPr>
            <w:tcW w:w="870" w:type="dxa"/>
            <w:tcBorders>
              <w:top w:val="single" w:sz="4" w:space="0" w:color="auto"/>
              <w:left w:val="single" w:sz="4" w:space="0" w:color="auto"/>
              <w:bottom w:val="single" w:sz="4" w:space="0" w:color="auto"/>
              <w:right w:val="single" w:sz="4" w:space="0" w:color="auto"/>
            </w:tcBorders>
            <w:vAlign w:val="center"/>
          </w:tcPr>
          <w:p w14:paraId="3018D18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816" w:type="dxa"/>
            <w:tcBorders>
              <w:top w:val="single" w:sz="4" w:space="0" w:color="auto"/>
              <w:left w:val="single" w:sz="4" w:space="0" w:color="auto"/>
              <w:bottom w:val="single" w:sz="4" w:space="0" w:color="auto"/>
              <w:right w:val="single" w:sz="4" w:space="0" w:color="auto"/>
            </w:tcBorders>
            <w:vAlign w:val="center"/>
          </w:tcPr>
          <w:p w14:paraId="432BC033"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0079444A"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473D839A"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14:paraId="1DEE980B"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654BAEEB"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23824DCE"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1BDAB414" w14:textId="77777777" w:rsidTr="00C91FFD">
        <w:trPr>
          <w:cantSplit/>
          <w:trHeight w:val="44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7D2FBAA6"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2B186180"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3</w:t>
            </w:r>
            <w:r w:rsidRPr="00E308C1">
              <w:rPr>
                <w:rFonts w:ascii="宋体" w:eastAsia="宋体" w:hAnsi="宋体" w:hint="eastAsia"/>
                <w:szCs w:val="21"/>
              </w:rPr>
              <w:t>．推 挡</w:t>
            </w:r>
          </w:p>
        </w:tc>
        <w:tc>
          <w:tcPr>
            <w:tcW w:w="870" w:type="dxa"/>
            <w:tcBorders>
              <w:top w:val="single" w:sz="4" w:space="0" w:color="auto"/>
              <w:left w:val="single" w:sz="4" w:space="0" w:color="auto"/>
              <w:bottom w:val="single" w:sz="4" w:space="0" w:color="auto"/>
              <w:right w:val="single" w:sz="4" w:space="0" w:color="auto"/>
            </w:tcBorders>
            <w:vAlign w:val="center"/>
          </w:tcPr>
          <w:p w14:paraId="61613441"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4</w:t>
            </w:r>
          </w:p>
        </w:tc>
        <w:tc>
          <w:tcPr>
            <w:tcW w:w="816" w:type="dxa"/>
            <w:tcBorders>
              <w:top w:val="single" w:sz="4" w:space="0" w:color="auto"/>
              <w:left w:val="single" w:sz="4" w:space="0" w:color="auto"/>
              <w:bottom w:val="single" w:sz="4" w:space="0" w:color="auto"/>
              <w:right w:val="single" w:sz="4" w:space="0" w:color="auto"/>
            </w:tcBorders>
            <w:vAlign w:val="center"/>
          </w:tcPr>
          <w:p w14:paraId="691E89C3"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5397EA1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05FD2013"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53" w:type="dxa"/>
            <w:tcBorders>
              <w:top w:val="single" w:sz="4" w:space="0" w:color="auto"/>
              <w:left w:val="single" w:sz="4" w:space="0" w:color="auto"/>
              <w:bottom w:val="single" w:sz="4" w:space="0" w:color="auto"/>
              <w:right w:val="single" w:sz="4" w:space="0" w:color="auto"/>
            </w:tcBorders>
            <w:vAlign w:val="center"/>
          </w:tcPr>
          <w:p w14:paraId="5AC41B98"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306373E1" w14:textId="77777777" w:rsidR="00E308C1" w:rsidRPr="00E308C1" w:rsidRDefault="00E308C1" w:rsidP="00C91FFD">
            <w:pPr>
              <w:widowControl/>
              <w:spacing w:line="460" w:lineRule="exact"/>
              <w:jc w:val="center"/>
              <w:rPr>
                <w:rFonts w:ascii="宋体" w:eastAsia="宋体" w:hAnsi="宋体" w:cs="Times New Roman"/>
                <w:szCs w:val="21"/>
              </w:rPr>
            </w:pPr>
          </w:p>
        </w:tc>
        <w:tc>
          <w:tcPr>
            <w:tcW w:w="914" w:type="dxa"/>
            <w:vMerge/>
            <w:tcBorders>
              <w:left w:val="single" w:sz="4" w:space="0" w:color="auto"/>
              <w:right w:val="single" w:sz="4" w:space="0" w:color="auto"/>
            </w:tcBorders>
          </w:tcPr>
          <w:p w14:paraId="72615A86"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28FF1EFE"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303B1E3C"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6703BBC3"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4</w:t>
            </w:r>
            <w:r w:rsidRPr="00E308C1">
              <w:rPr>
                <w:rFonts w:ascii="宋体" w:eastAsia="宋体" w:hAnsi="宋体" w:hint="eastAsia"/>
                <w:szCs w:val="21"/>
              </w:rPr>
              <w:t>．搓</w:t>
            </w:r>
            <w:r w:rsidRPr="00E308C1">
              <w:rPr>
                <w:rFonts w:ascii="宋体" w:eastAsia="宋体" w:hAnsi="宋体"/>
                <w:szCs w:val="21"/>
              </w:rPr>
              <w:t xml:space="preserve"> </w:t>
            </w:r>
            <w:r w:rsidRPr="00E308C1">
              <w:rPr>
                <w:rFonts w:ascii="宋体" w:eastAsia="宋体" w:hAnsi="宋体" w:hint="eastAsia"/>
                <w:szCs w:val="21"/>
              </w:rPr>
              <w:t>球</w:t>
            </w:r>
          </w:p>
        </w:tc>
        <w:tc>
          <w:tcPr>
            <w:tcW w:w="870" w:type="dxa"/>
            <w:tcBorders>
              <w:top w:val="single" w:sz="4" w:space="0" w:color="auto"/>
              <w:left w:val="single" w:sz="4" w:space="0" w:color="auto"/>
              <w:bottom w:val="single" w:sz="4" w:space="0" w:color="auto"/>
              <w:right w:val="single" w:sz="4" w:space="0" w:color="auto"/>
            </w:tcBorders>
            <w:vAlign w:val="center"/>
          </w:tcPr>
          <w:p w14:paraId="15470B1F"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6182719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644C72B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63D9AD8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14:paraId="30E3B03F"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29ED394E" w14:textId="77777777" w:rsidR="00E308C1" w:rsidRPr="00E308C1" w:rsidRDefault="00E308C1" w:rsidP="00C91FFD">
            <w:pPr>
              <w:widowControl/>
              <w:spacing w:line="460" w:lineRule="exact"/>
              <w:jc w:val="center"/>
              <w:rPr>
                <w:rFonts w:ascii="宋体" w:eastAsia="宋体" w:hAnsi="宋体" w:cs="Times New Roman"/>
                <w:szCs w:val="21"/>
              </w:rPr>
            </w:pPr>
          </w:p>
        </w:tc>
        <w:tc>
          <w:tcPr>
            <w:tcW w:w="914" w:type="dxa"/>
            <w:vMerge/>
            <w:tcBorders>
              <w:left w:val="single" w:sz="4" w:space="0" w:color="auto"/>
              <w:right w:val="single" w:sz="4" w:space="0" w:color="auto"/>
            </w:tcBorders>
          </w:tcPr>
          <w:p w14:paraId="0CBC25B4"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0B873C24"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E54BD61"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73F21A89"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5</w:t>
            </w:r>
            <w:r w:rsidRPr="00E308C1">
              <w:rPr>
                <w:rFonts w:ascii="宋体" w:eastAsia="宋体" w:hAnsi="宋体" w:hint="eastAsia"/>
                <w:szCs w:val="21"/>
              </w:rPr>
              <w:t>．攻</w:t>
            </w:r>
            <w:r w:rsidRPr="00E308C1">
              <w:rPr>
                <w:rFonts w:ascii="宋体" w:eastAsia="宋体" w:hAnsi="宋体"/>
                <w:szCs w:val="21"/>
              </w:rPr>
              <w:t xml:space="preserve"> </w:t>
            </w:r>
            <w:r w:rsidRPr="00E308C1">
              <w:rPr>
                <w:rFonts w:ascii="宋体" w:eastAsia="宋体" w:hAnsi="宋体" w:hint="eastAsia"/>
                <w:szCs w:val="21"/>
              </w:rPr>
              <w:t>球</w:t>
            </w:r>
          </w:p>
        </w:tc>
        <w:tc>
          <w:tcPr>
            <w:tcW w:w="870" w:type="dxa"/>
            <w:tcBorders>
              <w:top w:val="single" w:sz="4" w:space="0" w:color="auto"/>
              <w:left w:val="single" w:sz="4" w:space="0" w:color="auto"/>
              <w:bottom w:val="single" w:sz="4" w:space="0" w:color="auto"/>
              <w:right w:val="single" w:sz="4" w:space="0" w:color="auto"/>
            </w:tcBorders>
            <w:vAlign w:val="center"/>
          </w:tcPr>
          <w:p w14:paraId="29F0F3F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816" w:type="dxa"/>
            <w:tcBorders>
              <w:top w:val="single" w:sz="4" w:space="0" w:color="auto"/>
              <w:left w:val="single" w:sz="4" w:space="0" w:color="auto"/>
              <w:bottom w:val="single" w:sz="4" w:space="0" w:color="auto"/>
              <w:right w:val="single" w:sz="4" w:space="0" w:color="auto"/>
            </w:tcBorders>
            <w:vAlign w:val="center"/>
          </w:tcPr>
          <w:p w14:paraId="1BCCA18D"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4</w:t>
            </w:r>
          </w:p>
        </w:tc>
        <w:tc>
          <w:tcPr>
            <w:tcW w:w="748" w:type="dxa"/>
            <w:tcBorders>
              <w:top w:val="single" w:sz="4" w:space="0" w:color="auto"/>
              <w:left w:val="single" w:sz="4" w:space="0" w:color="auto"/>
              <w:bottom w:val="single" w:sz="4" w:space="0" w:color="auto"/>
              <w:right w:val="single" w:sz="4" w:space="0" w:color="auto"/>
            </w:tcBorders>
            <w:vAlign w:val="center"/>
          </w:tcPr>
          <w:p w14:paraId="145E6F0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4</w:t>
            </w:r>
          </w:p>
        </w:tc>
        <w:tc>
          <w:tcPr>
            <w:tcW w:w="811" w:type="dxa"/>
            <w:tcBorders>
              <w:top w:val="single" w:sz="4" w:space="0" w:color="auto"/>
              <w:left w:val="single" w:sz="4" w:space="0" w:color="auto"/>
              <w:bottom w:val="single" w:sz="4" w:space="0" w:color="auto"/>
              <w:right w:val="single" w:sz="4" w:space="0" w:color="auto"/>
            </w:tcBorders>
            <w:vAlign w:val="center"/>
          </w:tcPr>
          <w:p w14:paraId="05D4FF23"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4</w:t>
            </w:r>
          </w:p>
        </w:tc>
        <w:tc>
          <w:tcPr>
            <w:tcW w:w="753" w:type="dxa"/>
            <w:tcBorders>
              <w:top w:val="single" w:sz="4" w:space="0" w:color="auto"/>
              <w:left w:val="single" w:sz="4" w:space="0" w:color="auto"/>
              <w:bottom w:val="single" w:sz="4" w:space="0" w:color="auto"/>
              <w:right w:val="single" w:sz="4" w:space="0" w:color="auto"/>
            </w:tcBorders>
            <w:vAlign w:val="center"/>
          </w:tcPr>
          <w:p w14:paraId="574C94AA"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2FF02B61"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2BBCF81D"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37105558"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E1AEF1E"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4A543B06"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6</w:t>
            </w:r>
            <w:r w:rsidRPr="00E308C1">
              <w:rPr>
                <w:rFonts w:ascii="宋体" w:eastAsia="宋体" w:hAnsi="宋体" w:hint="eastAsia"/>
                <w:szCs w:val="21"/>
              </w:rPr>
              <w:t>．左推右攻</w:t>
            </w:r>
          </w:p>
        </w:tc>
        <w:tc>
          <w:tcPr>
            <w:tcW w:w="870" w:type="dxa"/>
            <w:tcBorders>
              <w:top w:val="single" w:sz="4" w:space="0" w:color="auto"/>
              <w:left w:val="single" w:sz="4" w:space="0" w:color="auto"/>
              <w:bottom w:val="single" w:sz="4" w:space="0" w:color="auto"/>
              <w:right w:val="single" w:sz="4" w:space="0" w:color="auto"/>
            </w:tcBorders>
            <w:vAlign w:val="center"/>
          </w:tcPr>
          <w:p w14:paraId="1C6928F4" w14:textId="77777777" w:rsidR="00E308C1" w:rsidRPr="00E308C1" w:rsidRDefault="00E308C1" w:rsidP="00C91FFD">
            <w:pPr>
              <w:adjustRightInd w:val="0"/>
              <w:snapToGrid w:val="0"/>
              <w:spacing w:line="460" w:lineRule="exact"/>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954CEF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1594A7A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02F0AE4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4</w:t>
            </w:r>
          </w:p>
        </w:tc>
        <w:tc>
          <w:tcPr>
            <w:tcW w:w="753" w:type="dxa"/>
            <w:tcBorders>
              <w:top w:val="single" w:sz="4" w:space="0" w:color="auto"/>
              <w:left w:val="single" w:sz="4" w:space="0" w:color="auto"/>
              <w:bottom w:val="single" w:sz="4" w:space="0" w:color="auto"/>
              <w:right w:val="single" w:sz="4" w:space="0" w:color="auto"/>
            </w:tcBorders>
            <w:vAlign w:val="center"/>
          </w:tcPr>
          <w:p w14:paraId="665A8FE4"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3B4EFD37"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6054FA39"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0F42B010"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08A6D562"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0354BDDD"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7</w:t>
            </w:r>
            <w:r w:rsidRPr="00E308C1">
              <w:rPr>
                <w:rFonts w:ascii="宋体" w:eastAsia="宋体" w:hAnsi="宋体" w:hint="eastAsia"/>
                <w:szCs w:val="21"/>
              </w:rPr>
              <w:t>．侧身攻</w:t>
            </w:r>
          </w:p>
        </w:tc>
        <w:tc>
          <w:tcPr>
            <w:tcW w:w="870" w:type="dxa"/>
            <w:tcBorders>
              <w:top w:val="single" w:sz="4" w:space="0" w:color="auto"/>
              <w:left w:val="single" w:sz="4" w:space="0" w:color="auto"/>
              <w:bottom w:val="single" w:sz="4" w:space="0" w:color="auto"/>
              <w:right w:val="single" w:sz="4" w:space="0" w:color="auto"/>
            </w:tcBorders>
            <w:vAlign w:val="center"/>
          </w:tcPr>
          <w:p w14:paraId="65046FA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763CEFA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48" w:type="dxa"/>
            <w:tcBorders>
              <w:top w:val="single" w:sz="4" w:space="0" w:color="auto"/>
              <w:left w:val="single" w:sz="4" w:space="0" w:color="auto"/>
              <w:bottom w:val="single" w:sz="4" w:space="0" w:color="auto"/>
              <w:right w:val="single" w:sz="4" w:space="0" w:color="auto"/>
            </w:tcBorders>
            <w:vAlign w:val="center"/>
          </w:tcPr>
          <w:p w14:paraId="1AC2C62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3D3913B2"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14:paraId="51B576B8"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39984FA1"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2333A4B6"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75DA9501"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0C691667"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368D36EC"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8</w:t>
            </w:r>
            <w:r w:rsidRPr="00E308C1">
              <w:rPr>
                <w:rFonts w:ascii="宋体" w:eastAsia="宋体" w:hAnsi="宋体" w:hint="eastAsia"/>
                <w:szCs w:val="21"/>
              </w:rPr>
              <w:t>．弧圈球</w:t>
            </w:r>
          </w:p>
        </w:tc>
        <w:tc>
          <w:tcPr>
            <w:tcW w:w="870" w:type="dxa"/>
            <w:tcBorders>
              <w:top w:val="single" w:sz="4" w:space="0" w:color="auto"/>
              <w:left w:val="single" w:sz="4" w:space="0" w:color="auto"/>
              <w:bottom w:val="single" w:sz="4" w:space="0" w:color="auto"/>
              <w:right w:val="single" w:sz="4" w:space="0" w:color="auto"/>
            </w:tcBorders>
            <w:vAlign w:val="center"/>
          </w:tcPr>
          <w:p w14:paraId="6280DCD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4A50D8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48" w:type="dxa"/>
            <w:tcBorders>
              <w:top w:val="single" w:sz="4" w:space="0" w:color="auto"/>
              <w:left w:val="single" w:sz="4" w:space="0" w:color="auto"/>
              <w:bottom w:val="single" w:sz="4" w:space="0" w:color="auto"/>
              <w:right w:val="single" w:sz="4" w:space="0" w:color="auto"/>
            </w:tcBorders>
            <w:vAlign w:val="center"/>
          </w:tcPr>
          <w:p w14:paraId="4B04E3B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59FA324"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53" w:type="dxa"/>
            <w:tcBorders>
              <w:top w:val="single" w:sz="4" w:space="0" w:color="auto"/>
              <w:left w:val="single" w:sz="4" w:space="0" w:color="auto"/>
              <w:bottom w:val="single" w:sz="4" w:space="0" w:color="auto"/>
              <w:right w:val="single" w:sz="4" w:space="0" w:color="auto"/>
            </w:tcBorders>
            <w:vAlign w:val="center"/>
          </w:tcPr>
          <w:p w14:paraId="28426B81"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1722FC06"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4</w:t>
            </w:r>
          </w:p>
        </w:tc>
        <w:tc>
          <w:tcPr>
            <w:tcW w:w="914" w:type="dxa"/>
            <w:vMerge/>
            <w:tcBorders>
              <w:left w:val="single" w:sz="4" w:space="0" w:color="auto"/>
              <w:right w:val="single" w:sz="4" w:space="0" w:color="auto"/>
            </w:tcBorders>
          </w:tcPr>
          <w:p w14:paraId="342B2296"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7AE78E04"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D933043"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72AF5F91"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9</w:t>
            </w:r>
            <w:r w:rsidRPr="00E308C1">
              <w:rPr>
                <w:rFonts w:ascii="宋体" w:eastAsia="宋体" w:hAnsi="宋体" w:hint="eastAsia"/>
                <w:szCs w:val="21"/>
              </w:rPr>
              <w:t>．发球与接发球抢攻</w:t>
            </w:r>
          </w:p>
        </w:tc>
        <w:tc>
          <w:tcPr>
            <w:tcW w:w="870" w:type="dxa"/>
            <w:tcBorders>
              <w:top w:val="single" w:sz="4" w:space="0" w:color="auto"/>
              <w:left w:val="single" w:sz="4" w:space="0" w:color="auto"/>
              <w:bottom w:val="single" w:sz="4" w:space="0" w:color="auto"/>
              <w:right w:val="single" w:sz="4" w:space="0" w:color="auto"/>
            </w:tcBorders>
            <w:vAlign w:val="center"/>
          </w:tcPr>
          <w:p w14:paraId="4CF226BA"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0C47A8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48" w:type="dxa"/>
            <w:tcBorders>
              <w:top w:val="single" w:sz="4" w:space="0" w:color="auto"/>
              <w:left w:val="single" w:sz="4" w:space="0" w:color="auto"/>
              <w:bottom w:val="single" w:sz="4" w:space="0" w:color="auto"/>
              <w:right w:val="single" w:sz="4" w:space="0" w:color="auto"/>
            </w:tcBorders>
            <w:vAlign w:val="center"/>
          </w:tcPr>
          <w:p w14:paraId="0C9D2F1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05233E2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753" w:type="dxa"/>
            <w:tcBorders>
              <w:top w:val="single" w:sz="4" w:space="0" w:color="auto"/>
              <w:left w:val="single" w:sz="4" w:space="0" w:color="auto"/>
              <w:bottom w:val="single" w:sz="4" w:space="0" w:color="auto"/>
              <w:right w:val="single" w:sz="4" w:space="0" w:color="auto"/>
            </w:tcBorders>
            <w:vAlign w:val="center"/>
          </w:tcPr>
          <w:p w14:paraId="34131147"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5A8AA31A"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139FF786"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13AFA0D7"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20403474"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5A290980"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10</w:t>
            </w:r>
            <w:r w:rsidRPr="00E308C1">
              <w:rPr>
                <w:rFonts w:ascii="宋体" w:eastAsia="宋体" w:hAnsi="宋体" w:hint="eastAsia"/>
                <w:szCs w:val="21"/>
              </w:rPr>
              <w:t>．双</w:t>
            </w:r>
            <w:r w:rsidRPr="00E308C1">
              <w:rPr>
                <w:rFonts w:ascii="宋体" w:eastAsia="宋体" w:hAnsi="宋体"/>
                <w:szCs w:val="21"/>
              </w:rPr>
              <w:t xml:space="preserve"> </w:t>
            </w:r>
            <w:r w:rsidRPr="00E308C1">
              <w:rPr>
                <w:rFonts w:ascii="宋体" w:eastAsia="宋体" w:hAnsi="宋体" w:hint="eastAsia"/>
                <w:szCs w:val="21"/>
              </w:rPr>
              <w:t>打</w:t>
            </w:r>
          </w:p>
        </w:tc>
        <w:tc>
          <w:tcPr>
            <w:tcW w:w="870" w:type="dxa"/>
            <w:tcBorders>
              <w:top w:val="single" w:sz="4" w:space="0" w:color="auto"/>
              <w:left w:val="single" w:sz="4" w:space="0" w:color="auto"/>
              <w:bottom w:val="single" w:sz="4" w:space="0" w:color="auto"/>
              <w:right w:val="single" w:sz="4" w:space="0" w:color="auto"/>
            </w:tcBorders>
            <w:vAlign w:val="center"/>
          </w:tcPr>
          <w:p w14:paraId="735E58A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57BE0C1"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748" w:type="dxa"/>
            <w:tcBorders>
              <w:top w:val="single" w:sz="4" w:space="0" w:color="auto"/>
              <w:left w:val="single" w:sz="4" w:space="0" w:color="auto"/>
              <w:bottom w:val="single" w:sz="4" w:space="0" w:color="auto"/>
              <w:right w:val="single" w:sz="4" w:space="0" w:color="auto"/>
            </w:tcBorders>
            <w:vAlign w:val="center"/>
          </w:tcPr>
          <w:p w14:paraId="7C69F6BE"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082BE4C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14:paraId="16F4E656" w14:textId="77777777" w:rsidR="00E308C1" w:rsidRPr="00E308C1" w:rsidRDefault="00E308C1" w:rsidP="00C91FFD">
            <w:pPr>
              <w:widowControl/>
              <w:spacing w:line="460" w:lineRule="exact"/>
              <w:jc w:val="center"/>
              <w:rPr>
                <w:rFonts w:ascii="宋体" w:eastAsia="宋体" w:hAnsi="宋体" w:cs="Times New Roman"/>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4C35399F"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914" w:type="dxa"/>
            <w:vMerge/>
            <w:tcBorders>
              <w:left w:val="single" w:sz="4" w:space="0" w:color="auto"/>
              <w:right w:val="single" w:sz="4" w:space="0" w:color="auto"/>
            </w:tcBorders>
          </w:tcPr>
          <w:p w14:paraId="30F0746F"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2471FB1F" w14:textId="77777777" w:rsidTr="00C91FFD">
        <w:trPr>
          <w:cantSplit/>
          <w:trHeight w:val="73"/>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3BA1BC4" w14:textId="77777777" w:rsidR="00E308C1" w:rsidRPr="00E308C1" w:rsidRDefault="00E308C1" w:rsidP="00C91FFD">
            <w:pPr>
              <w:widowControl/>
              <w:spacing w:line="460" w:lineRule="exact"/>
              <w:jc w:val="left"/>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25C808DE"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szCs w:val="21"/>
              </w:rPr>
              <w:t>11</w:t>
            </w:r>
            <w:r w:rsidRPr="00E308C1">
              <w:rPr>
                <w:rFonts w:ascii="宋体" w:eastAsia="宋体" w:hAnsi="宋体" w:hint="eastAsia"/>
                <w:szCs w:val="21"/>
              </w:rPr>
              <w:t>．教学比赛</w:t>
            </w:r>
          </w:p>
        </w:tc>
        <w:tc>
          <w:tcPr>
            <w:tcW w:w="870" w:type="dxa"/>
            <w:tcBorders>
              <w:top w:val="single" w:sz="4" w:space="0" w:color="auto"/>
              <w:left w:val="single" w:sz="4" w:space="0" w:color="auto"/>
              <w:bottom w:val="single" w:sz="4" w:space="0" w:color="auto"/>
              <w:right w:val="single" w:sz="4" w:space="0" w:color="auto"/>
            </w:tcBorders>
            <w:vAlign w:val="center"/>
          </w:tcPr>
          <w:p w14:paraId="0608FE4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220E894F"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4</w:t>
            </w:r>
          </w:p>
        </w:tc>
        <w:tc>
          <w:tcPr>
            <w:tcW w:w="748" w:type="dxa"/>
            <w:tcBorders>
              <w:top w:val="single" w:sz="4" w:space="0" w:color="auto"/>
              <w:left w:val="single" w:sz="4" w:space="0" w:color="auto"/>
              <w:bottom w:val="single" w:sz="4" w:space="0" w:color="auto"/>
              <w:right w:val="single" w:sz="4" w:space="0" w:color="auto"/>
            </w:tcBorders>
            <w:vAlign w:val="center"/>
          </w:tcPr>
          <w:p w14:paraId="22B66E0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4BA88DBD"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4</w:t>
            </w:r>
          </w:p>
        </w:tc>
        <w:tc>
          <w:tcPr>
            <w:tcW w:w="753" w:type="dxa"/>
            <w:tcBorders>
              <w:top w:val="single" w:sz="4" w:space="0" w:color="auto"/>
              <w:left w:val="single" w:sz="4" w:space="0" w:color="auto"/>
              <w:bottom w:val="single" w:sz="4" w:space="0" w:color="auto"/>
              <w:right w:val="single" w:sz="4" w:space="0" w:color="auto"/>
            </w:tcBorders>
            <w:vAlign w:val="center"/>
          </w:tcPr>
          <w:p w14:paraId="1C525B29"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1E800305"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4</w:t>
            </w:r>
          </w:p>
        </w:tc>
        <w:tc>
          <w:tcPr>
            <w:tcW w:w="914" w:type="dxa"/>
            <w:vMerge/>
            <w:tcBorders>
              <w:left w:val="single" w:sz="4" w:space="0" w:color="auto"/>
              <w:right w:val="single" w:sz="4" w:space="0" w:color="auto"/>
            </w:tcBorders>
          </w:tcPr>
          <w:p w14:paraId="3000A977"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70C7EE4A" w14:textId="77777777" w:rsidTr="00C91FFD">
        <w:trPr>
          <w:cantSplit/>
          <w:trHeight w:val="73"/>
          <w:jc w:val="center"/>
        </w:trPr>
        <w:tc>
          <w:tcPr>
            <w:tcW w:w="762" w:type="dxa"/>
            <w:vMerge w:val="restart"/>
            <w:tcBorders>
              <w:top w:val="single" w:sz="4" w:space="0" w:color="auto"/>
              <w:left w:val="single" w:sz="4" w:space="0" w:color="auto"/>
              <w:right w:val="single" w:sz="4" w:space="0" w:color="auto"/>
            </w:tcBorders>
            <w:vAlign w:val="center"/>
          </w:tcPr>
          <w:p w14:paraId="43BB9347" w14:textId="77777777" w:rsidR="00E308C1" w:rsidRPr="00E308C1" w:rsidRDefault="00E308C1" w:rsidP="00C91FFD">
            <w:pPr>
              <w:adjustRightInd w:val="0"/>
              <w:snapToGrid w:val="0"/>
              <w:spacing w:line="460" w:lineRule="exact"/>
              <w:rPr>
                <w:rFonts w:ascii="宋体" w:eastAsia="宋体" w:hAnsi="宋体"/>
                <w:szCs w:val="21"/>
              </w:rPr>
            </w:pPr>
            <w:r w:rsidRPr="00E308C1">
              <w:rPr>
                <w:rFonts w:ascii="宋体" w:eastAsia="宋体" w:hAnsi="宋体" w:hint="eastAsia"/>
                <w:szCs w:val="21"/>
              </w:rPr>
              <w:t>身体</w:t>
            </w:r>
          </w:p>
          <w:p w14:paraId="0E0DDB6B" w14:textId="77777777" w:rsidR="00E308C1" w:rsidRPr="00E308C1" w:rsidRDefault="00E308C1" w:rsidP="00C91FFD">
            <w:pPr>
              <w:adjustRightInd w:val="0"/>
              <w:snapToGrid w:val="0"/>
              <w:spacing w:line="460" w:lineRule="exact"/>
              <w:rPr>
                <w:rFonts w:ascii="宋体" w:eastAsia="宋体" w:hAnsi="宋体"/>
                <w:szCs w:val="21"/>
              </w:rPr>
            </w:pPr>
            <w:r w:rsidRPr="00E308C1">
              <w:rPr>
                <w:rFonts w:ascii="宋体" w:eastAsia="宋体" w:hAnsi="宋体" w:hint="eastAsia"/>
                <w:szCs w:val="21"/>
              </w:rPr>
              <w:lastRenderedPageBreak/>
              <w:t>素质</w:t>
            </w:r>
          </w:p>
          <w:p w14:paraId="44A75C6E" w14:textId="77777777" w:rsidR="00E308C1" w:rsidRPr="00E308C1" w:rsidRDefault="00E308C1" w:rsidP="00C91FFD">
            <w:pPr>
              <w:adjustRightInd w:val="0"/>
              <w:snapToGrid w:val="0"/>
              <w:spacing w:line="460" w:lineRule="exact"/>
              <w:rPr>
                <w:rFonts w:ascii="宋体" w:eastAsia="宋体" w:hAnsi="宋体"/>
                <w:szCs w:val="21"/>
              </w:rPr>
            </w:pPr>
          </w:p>
          <w:p w14:paraId="6391C984" w14:textId="77777777" w:rsidR="00E308C1" w:rsidRPr="00E308C1" w:rsidRDefault="00E308C1" w:rsidP="00C91FFD">
            <w:pPr>
              <w:adjustRightInd w:val="0"/>
              <w:snapToGrid w:val="0"/>
              <w:spacing w:line="460" w:lineRule="exact"/>
              <w:rPr>
                <w:rFonts w:ascii="宋体" w:eastAsia="宋体" w:hAnsi="宋体"/>
                <w:szCs w:val="21"/>
              </w:rPr>
            </w:pPr>
          </w:p>
          <w:p w14:paraId="6AECB9D2" w14:textId="77777777" w:rsidR="00E308C1" w:rsidRPr="00E308C1" w:rsidRDefault="00E308C1" w:rsidP="00C91FFD">
            <w:pPr>
              <w:adjustRightInd w:val="0"/>
              <w:snapToGrid w:val="0"/>
              <w:spacing w:line="460" w:lineRule="exact"/>
              <w:rPr>
                <w:rFonts w:ascii="宋体" w:eastAsia="宋体" w:hAnsi="宋体"/>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16A1AA92"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hint="eastAsia"/>
                <w:szCs w:val="21"/>
              </w:rPr>
              <w:lastRenderedPageBreak/>
              <w:t>速度素质</w:t>
            </w:r>
          </w:p>
        </w:tc>
        <w:tc>
          <w:tcPr>
            <w:tcW w:w="870" w:type="dxa"/>
            <w:tcBorders>
              <w:top w:val="single" w:sz="4" w:space="0" w:color="auto"/>
              <w:left w:val="single" w:sz="4" w:space="0" w:color="auto"/>
              <w:bottom w:val="single" w:sz="4" w:space="0" w:color="auto"/>
              <w:right w:val="single" w:sz="4" w:space="0" w:color="auto"/>
            </w:tcBorders>
            <w:vAlign w:val="center"/>
          </w:tcPr>
          <w:p w14:paraId="5319717D"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816" w:type="dxa"/>
            <w:tcBorders>
              <w:top w:val="single" w:sz="4" w:space="0" w:color="auto"/>
              <w:left w:val="single" w:sz="4" w:space="0" w:color="auto"/>
              <w:bottom w:val="single" w:sz="4" w:space="0" w:color="auto"/>
              <w:right w:val="single" w:sz="4" w:space="0" w:color="auto"/>
            </w:tcBorders>
            <w:vAlign w:val="center"/>
          </w:tcPr>
          <w:p w14:paraId="1223A912"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748" w:type="dxa"/>
            <w:tcBorders>
              <w:top w:val="single" w:sz="4" w:space="0" w:color="auto"/>
              <w:left w:val="single" w:sz="4" w:space="0" w:color="auto"/>
              <w:bottom w:val="single" w:sz="4" w:space="0" w:color="auto"/>
              <w:right w:val="single" w:sz="4" w:space="0" w:color="auto"/>
            </w:tcBorders>
            <w:vAlign w:val="center"/>
          </w:tcPr>
          <w:p w14:paraId="7D19D72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811" w:type="dxa"/>
            <w:tcBorders>
              <w:top w:val="single" w:sz="4" w:space="0" w:color="auto"/>
              <w:left w:val="single" w:sz="4" w:space="0" w:color="auto"/>
              <w:bottom w:val="single" w:sz="4" w:space="0" w:color="auto"/>
              <w:right w:val="single" w:sz="4" w:space="0" w:color="auto"/>
            </w:tcBorders>
            <w:vAlign w:val="center"/>
          </w:tcPr>
          <w:p w14:paraId="635FD52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753" w:type="dxa"/>
            <w:tcBorders>
              <w:top w:val="single" w:sz="4" w:space="0" w:color="auto"/>
              <w:left w:val="single" w:sz="4" w:space="0" w:color="auto"/>
              <w:bottom w:val="single" w:sz="4" w:space="0" w:color="auto"/>
              <w:right w:val="single" w:sz="4" w:space="0" w:color="auto"/>
            </w:tcBorders>
            <w:vAlign w:val="center"/>
          </w:tcPr>
          <w:p w14:paraId="6E81E94D"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714" w:type="dxa"/>
            <w:tcBorders>
              <w:top w:val="single" w:sz="4" w:space="0" w:color="auto"/>
              <w:left w:val="single" w:sz="4" w:space="0" w:color="auto"/>
              <w:bottom w:val="single" w:sz="4" w:space="0" w:color="auto"/>
              <w:right w:val="single" w:sz="4" w:space="0" w:color="auto"/>
            </w:tcBorders>
            <w:vAlign w:val="center"/>
          </w:tcPr>
          <w:p w14:paraId="08E01388"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914" w:type="dxa"/>
            <w:vMerge/>
            <w:tcBorders>
              <w:left w:val="single" w:sz="4" w:space="0" w:color="auto"/>
              <w:right w:val="single" w:sz="4" w:space="0" w:color="auto"/>
            </w:tcBorders>
          </w:tcPr>
          <w:p w14:paraId="1759F2E5"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3087210A" w14:textId="77777777" w:rsidTr="00C91FFD">
        <w:trPr>
          <w:cantSplit/>
          <w:trHeight w:val="73"/>
          <w:jc w:val="center"/>
        </w:trPr>
        <w:tc>
          <w:tcPr>
            <w:tcW w:w="762" w:type="dxa"/>
            <w:vMerge/>
            <w:tcBorders>
              <w:left w:val="single" w:sz="4" w:space="0" w:color="auto"/>
              <w:right w:val="single" w:sz="4" w:space="0" w:color="auto"/>
            </w:tcBorders>
            <w:vAlign w:val="center"/>
          </w:tcPr>
          <w:p w14:paraId="410D8871"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3F381EC2"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cs="Times New Roman" w:hint="eastAsia"/>
                <w:szCs w:val="21"/>
              </w:rPr>
              <w:t>力量素质</w:t>
            </w:r>
          </w:p>
        </w:tc>
        <w:tc>
          <w:tcPr>
            <w:tcW w:w="870" w:type="dxa"/>
            <w:tcBorders>
              <w:top w:val="single" w:sz="4" w:space="0" w:color="auto"/>
              <w:left w:val="single" w:sz="4" w:space="0" w:color="auto"/>
              <w:bottom w:val="single" w:sz="4" w:space="0" w:color="auto"/>
              <w:right w:val="single" w:sz="4" w:space="0" w:color="auto"/>
            </w:tcBorders>
            <w:vAlign w:val="center"/>
          </w:tcPr>
          <w:p w14:paraId="6700CBC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816" w:type="dxa"/>
            <w:tcBorders>
              <w:top w:val="single" w:sz="4" w:space="0" w:color="auto"/>
              <w:left w:val="single" w:sz="4" w:space="0" w:color="auto"/>
              <w:bottom w:val="single" w:sz="4" w:space="0" w:color="auto"/>
              <w:right w:val="single" w:sz="4" w:space="0" w:color="auto"/>
            </w:tcBorders>
            <w:vAlign w:val="center"/>
          </w:tcPr>
          <w:p w14:paraId="24972A5A"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48" w:type="dxa"/>
            <w:tcBorders>
              <w:top w:val="single" w:sz="4" w:space="0" w:color="auto"/>
              <w:left w:val="single" w:sz="4" w:space="0" w:color="auto"/>
              <w:bottom w:val="single" w:sz="4" w:space="0" w:color="auto"/>
              <w:right w:val="single" w:sz="4" w:space="0" w:color="auto"/>
            </w:tcBorders>
            <w:vAlign w:val="center"/>
          </w:tcPr>
          <w:p w14:paraId="56407EF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811" w:type="dxa"/>
            <w:tcBorders>
              <w:top w:val="single" w:sz="4" w:space="0" w:color="auto"/>
              <w:left w:val="single" w:sz="4" w:space="0" w:color="auto"/>
              <w:bottom w:val="single" w:sz="4" w:space="0" w:color="auto"/>
              <w:right w:val="single" w:sz="4" w:space="0" w:color="auto"/>
            </w:tcBorders>
            <w:vAlign w:val="center"/>
          </w:tcPr>
          <w:p w14:paraId="03545D8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53" w:type="dxa"/>
            <w:tcBorders>
              <w:top w:val="single" w:sz="4" w:space="0" w:color="auto"/>
              <w:left w:val="single" w:sz="4" w:space="0" w:color="auto"/>
              <w:bottom w:val="single" w:sz="4" w:space="0" w:color="auto"/>
              <w:right w:val="single" w:sz="4" w:space="0" w:color="auto"/>
            </w:tcBorders>
            <w:vAlign w:val="center"/>
          </w:tcPr>
          <w:p w14:paraId="569568B9"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14" w:type="dxa"/>
            <w:tcBorders>
              <w:top w:val="single" w:sz="4" w:space="0" w:color="auto"/>
              <w:left w:val="single" w:sz="4" w:space="0" w:color="auto"/>
              <w:bottom w:val="single" w:sz="4" w:space="0" w:color="auto"/>
              <w:right w:val="single" w:sz="4" w:space="0" w:color="auto"/>
            </w:tcBorders>
            <w:vAlign w:val="center"/>
          </w:tcPr>
          <w:p w14:paraId="3CDF6923"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914" w:type="dxa"/>
            <w:vMerge/>
            <w:tcBorders>
              <w:left w:val="single" w:sz="4" w:space="0" w:color="auto"/>
              <w:right w:val="single" w:sz="4" w:space="0" w:color="auto"/>
            </w:tcBorders>
          </w:tcPr>
          <w:p w14:paraId="61D12BB8"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27CEA983" w14:textId="77777777" w:rsidTr="00C91FFD">
        <w:trPr>
          <w:cantSplit/>
          <w:trHeight w:val="73"/>
          <w:jc w:val="center"/>
        </w:trPr>
        <w:tc>
          <w:tcPr>
            <w:tcW w:w="762" w:type="dxa"/>
            <w:vMerge/>
            <w:tcBorders>
              <w:left w:val="single" w:sz="4" w:space="0" w:color="auto"/>
              <w:right w:val="single" w:sz="4" w:space="0" w:color="auto"/>
            </w:tcBorders>
            <w:vAlign w:val="center"/>
          </w:tcPr>
          <w:p w14:paraId="4B0B4563"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0A71CF1E"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hint="eastAsia"/>
                <w:szCs w:val="21"/>
              </w:rPr>
              <w:t>耐力素质</w:t>
            </w:r>
          </w:p>
        </w:tc>
        <w:tc>
          <w:tcPr>
            <w:tcW w:w="870" w:type="dxa"/>
            <w:tcBorders>
              <w:top w:val="single" w:sz="4" w:space="0" w:color="auto"/>
              <w:left w:val="single" w:sz="4" w:space="0" w:color="auto"/>
              <w:bottom w:val="single" w:sz="4" w:space="0" w:color="auto"/>
              <w:right w:val="single" w:sz="4" w:space="0" w:color="auto"/>
            </w:tcBorders>
            <w:vAlign w:val="center"/>
          </w:tcPr>
          <w:p w14:paraId="4B2377CE"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6</w:t>
            </w:r>
          </w:p>
        </w:tc>
        <w:tc>
          <w:tcPr>
            <w:tcW w:w="816" w:type="dxa"/>
            <w:tcBorders>
              <w:top w:val="single" w:sz="4" w:space="0" w:color="auto"/>
              <w:left w:val="single" w:sz="4" w:space="0" w:color="auto"/>
              <w:bottom w:val="single" w:sz="4" w:space="0" w:color="auto"/>
              <w:right w:val="single" w:sz="4" w:space="0" w:color="auto"/>
            </w:tcBorders>
            <w:vAlign w:val="center"/>
          </w:tcPr>
          <w:p w14:paraId="2AB805BC"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6</w:t>
            </w:r>
          </w:p>
        </w:tc>
        <w:tc>
          <w:tcPr>
            <w:tcW w:w="748" w:type="dxa"/>
            <w:tcBorders>
              <w:top w:val="single" w:sz="4" w:space="0" w:color="auto"/>
              <w:left w:val="single" w:sz="4" w:space="0" w:color="auto"/>
              <w:bottom w:val="single" w:sz="4" w:space="0" w:color="auto"/>
              <w:right w:val="single" w:sz="4" w:space="0" w:color="auto"/>
            </w:tcBorders>
            <w:vAlign w:val="center"/>
          </w:tcPr>
          <w:p w14:paraId="70C0C65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6</w:t>
            </w:r>
          </w:p>
        </w:tc>
        <w:tc>
          <w:tcPr>
            <w:tcW w:w="811" w:type="dxa"/>
            <w:tcBorders>
              <w:top w:val="single" w:sz="4" w:space="0" w:color="auto"/>
              <w:left w:val="single" w:sz="4" w:space="0" w:color="auto"/>
              <w:bottom w:val="single" w:sz="4" w:space="0" w:color="auto"/>
              <w:right w:val="single" w:sz="4" w:space="0" w:color="auto"/>
            </w:tcBorders>
            <w:vAlign w:val="center"/>
          </w:tcPr>
          <w:p w14:paraId="2E86485B"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6</w:t>
            </w:r>
          </w:p>
        </w:tc>
        <w:tc>
          <w:tcPr>
            <w:tcW w:w="753" w:type="dxa"/>
            <w:tcBorders>
              <w:top w:val="single" w:sz="4" w:space="0" w:color="auto"/>
              <w:left w:val="single" w:sz="4" w:space="0" w:color="auto"/>
              <w:bottom w:val="single" w:sz="4" w:space="0" w:color="auto"/>
              <w:right w:val="single" w:sz="4" w:space="0" w:color="auto"/>
            </w:tcBorders>
            <w:vAlign w:val="center"/>
          </w:tcPr>
          <w:p w14:paraId="7092A6FE"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6</w:t>
            </w:r>
          </w:p>
        </w:tc>
        <w:tc>
          <w:tcPr>
            <w:tcW w:w="714" w:type="dxa"/>
            <w:tcBorders>
              <w:top w:val="single" w:sz="4" w:space="0" w:color="auto"/>
              <w:left w:val="single" w:sz="4" w:space="0" w:color="auto"/>
              <w:bottom w:val="single" w:sz="4" w:space="0" w:color="auto"/>
              <w:right w:val="single" w:sz="4" w:space="0" w:color="auto"/>
            </w:tcBorders>
            <w:vAlign w:val="center"/>
          </w:tcPr>
          <w:p w14:paraId="451D599B"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6</w:t>
            </w:r>
          </w:p>
        </w:tc>
        <w:tc>
          <w:tcPr>
            <w:tcW w:w="914" w:type="dxa"/>
            <w:vMerge/>
            <w:tcBorders>
              <w:left w:val="single" w:sz="4" w:space="0" w:color="auto"/>
              <w:right w:val="single" w:sz="4" w:space="0" w:color="auto"/>
            </w:tcBorders>
          </w:tcPr>
          <w:p w14:paraId="1203688D"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7DB3ED4D" w14:textId="77777777" w:rsidTr="00C91FFD">
        <w:trPr>
          <w:cantSplit/>
          <w:trHeight w:val="73"/>
          <w:jc w:val="center"/>
        </w:trPr>
        <w:tc>
          <w:tcPr>
            <w:tcW w:w="762" w:type="dxa"/>
            <w:vMerge/>
            <w:tcBorders>
              <w:left w:val="single" w:sz="4" w:space="0" w:color="auto"/>
              <w:right w:val="single" w:sz="4" w:space="0" w:color="auto"/>
            </w:tcBorders>
            <w:vAlign w:val="center"/>
          </w:tcPr>
          <w:p w14:paraId="3E49DA96"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325377B9" w14:textId="77777777" w:rsidR="00E308C1" w:rsidRPr="00E308C1" w:rsidRDefault="00E308C1" w:rsidP="00C91FFD">
            <w:pPr>
              <w:adjustRightInd w:val="0"/>
              <w:snapToGrid w:val="0"/>
              <w:spacing w:line="460" w:lineRule="exact"/>
              <w:rPr>
                <w:rFonts w:ascii="宋体" w:eastAsia="宋体" w:hAnsi="宋体"/>
                <w:szCs w:val="21"/>
              </w:rPr>
            </w:pPr>
            <w:r w:rsidRPr="00E308C1">
              <w:rPr>
                <w:rFonts w:ascii="宋体" w:eastAsia="宋体" w:hAnsi="宋体" w:hint="eastAsia"/>
                <w:szCs w:val="21"/>
              </w:rPr>
              <w:t>柔韧、协调素质</w:t>
            </w:r>
          </w:p>
        </w:tc>
        <w:tc>
          <w:tcPr>
            <w:tcW w:w="870" w:type="dxa"/>
            <w:tcBorders>
              <w:top w:val="single" w:sz="4" w:space="0" w:color="auto"/>
              <w:left w:val="single" w:sz="4" w:space="0" w:color="auto"/>
              <w:bottom w:val="single" w:sz="4" w:space="0" w:color="auto"/>
              <w:right w:val="single" w:sz="4" w:space="0" w:color="auto"/>
            </w:tcBorders>
            <w:vAlign w:val="center"/>
          </w:tcPr>
          <w:p w14:paraId="4724B5C5"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816" w:type="dxa"/>
            <w:tcBorders>
              <w:top w:val="single" w:sz="4" w:space="0" w:color="auto"/>
              <w:left w:val="single" w:sz="4" w:space="0" w:color="auto"/>
              <w:bottom w:val="single" w:sz="4" w:space="0" w:color="auto"/>
              <w:right w:val="single" w:sz="4" w:space="0" w:color="auto"/>
            </w:tcBorders>
            <w:vAlign w:val="center"/>
          </w:tcPr>
          <w:p w14:paraId="665E1DEE" w14:textId="77777777" w:rsidR="00E308C1" w:rsidRPr="00E308C1" w:rsidRDefault="00E308C1" w:rsidP="00C91FFD">
            <w:pPr>
              <w:adjustRightInd w:val="0"/>
              <w:snapToGrid w:val="0"/>
              <w:spacing w:line="460" w:lineRule="exact"/>
              <w:jc w:val="center"/>
              <w:rPr>
                <w:rFonts w:ascii="宋体" w:eastAsia="宋体" w:hAnsi="宋体"/>
                <w:szCs w:val="21"/>
              </w:rPr>
            </w:pPr>
            <w:r w:rsidRPr="00E308C1">
              <w:rPr>
                <w:rFonts w:ascii="宋体" w:eastAsia="宋体" w:hAnsi="宋体" w:hint="eastAsia"/>
                <w:szCs w:val="21"/>
              </w:rPr>
              <w:t>1.5</w:t>
            </w:r>
          </w:p>
        </w:tc>
        <w:tc>
          <w:tcPr>
            <w:tcW w:w="748" w:type="dxa"/>
            <w:tcBorders>
              <w:top w:val="single" w:sz="4" w:space="0" w:color="auto"/>
              <w:left w:val="single" w:sz="4" w:space="0" w:color="auto"/>
              <w:bottom w:val="single" w:sz="4" w:space="0" w:color="auto"/>
              <w:right w:val="single" w:sz="4" w:space="0" w:color="auto"/>
            </w:tcBorders>
            <w:vAlign w:val="center"/>
          </w:tcPr>
          <w:p w14:paraId="43AF2BB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811" w:type="dxa"/>
            <w:tcBorders>
              <w:top w:val="single" w:sz="4" w:space="0" w:color="auto"/>
              <w:left w:val="single" w:sz="4" w:space="0" w:color="auto"/>
              <w:bottom w:val="single" w:sz="4" w:space="0" w:color="auto"/>
              <w:right w:val="single" w:sz="4" w:space="0" w:color="auto"/>
            </w:tcBorders>
            <w:vAlign w:val="center"/>
          </w:tcPr>
          <w:p w14:paraId="322D2024"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53" w:type="dxa"/>
            <w:tcBorders>
              <w:top w:val="single" w:sz="4" w:space="0" w:color="auto"/>
              <w:left w:val="single" w:sz="4" w:space="0" w:color="auto"/>
              <w:bottom w:val="single" w:sz="4" w:space="0" w:color="auto"/>
              <w:right w:val="single" w:sz="4" w:space="0" w:color="auto"/>
            </w:tcBorders>
            <w:vAlign w:val="center"/>
          </w:tcPr>
          <w:p w14:paraId="0836C6F2"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14" w:type="dxa"/>
            <w:tcBorders>
              <w:top w:val="single" w:sz="4" w:space="0" w:color="auto"/>
              <w:left w:val="single" w:sz="4" w:space="0" w:color="auto"/>
              <w:bottom w:val="single" w:sz="4" w:space="0" w:color="auto"/>
              <w:right w:val="single" w:sz="4" w:space="0" w:color="auto"/>
            </w:tcBorders>
            <w:vAlign w:val="center"/>
          </w:tcPr>
          <w:p w14:paraId="387AD86E"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914" w:type="dxa"/>
            <w:vMerge/>
            <w:tcBorders>
              <w:left w:val="single" w:sz="4" w:space="0" w:color="auto"/>
              <w:right w:val="single" w:sz="4" w:space="0" w:color="auto"/>
            </w:tcBorders>
          </w:tcPr>
          <w:p w14:paraId="5BCDB55F"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13F9B6BA" w14:textId="77777777" w:rsidTr="00C91FFD">
        <w:trPr>
          <w:cantSplit/>
          <w:trHeight w:val="73"/>
          <w:jc w:val="center"/>
        </w:trPr>
        <w:tc>
          <w:tcPr>
            <w:tcW w:w="762" w:type="dxa"/>
            <w:vMerge/>
            <w:tcBorders>
              <w:left w:val="single" w:sz="4" w:space="0" w:color="auto"/>
              <w:right w:val="single" w:sz="4" w:space="0" w:color="auto"/>
            </w:tcBorders>
            <w:vAlign w:val="center"/>
          </w:tcPr>
          <w:p w14:paraId="7AA3A379"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2686" w:type="dxa"/>
            <w:tcBorders>
              <w:top w:val="single" w:sz="4" w:space="0" w:color="auto"/>
              <w:left w:val="single" w:sz="4" w:space="0" w:color="auto"/>
              <w:bottom w:val="single" w:sz="4" w:space="0" w:color="auto"/>
              <w:right w:val="single" w:sz="4" w:space="0" w:color="auto"/>
            </w:tcBorders>
            <w:vAlign w:val="center"/>
          </w:tcPr>
          <w:p w14:paraId="72C34693" w14:textId="77777777" w:rsidR="00E308C1" w:rsidRPr="00E308C1" w:rsidRDefault="00E308C1" w:rsidP="00C91FFD">
            <w:pPr>
              <w:adjustRightInd w:val="0"/>
              <w:snapToGrid w:val="0"/>
              <w:spacing w:line="460" w:lineRule="exact"/>
              <w:rPr>
                <w:rFonts w:ascii="宋体" w:eastAsia="宋体" w:hAnsi="宋体" w:cs="Times New Roman"/>
                <w:szCs w:val="21"/>
              </w:rPr>
            </w:pPr>
            <w:r w:rsidRPr="00E308C1">
              <w:rPr>
                <w:rFonts w:ascii="宋体" w:eastAsia="宋体" w:hAnsi="宋体" w:hint="eastAsia"/>
                <w:szCs w:val="21"/>
              </w:rPr>
              <w:t>灵敏、平衡素质</w:t>
            </w:r>
          </w:p>
        </w:tc>
        <w:tc>
          <w:tcPr>
            <w:tcW w:w="870" w:type="dxa"/>
            <w:tcBorders>
              <w:top w:val="single" w:sz="4" w:space="0" w:color="auto"/>
              <w:left w:val="single" w:sz="4" w:space="0" w:color="auto"/>
              <w:bottom w:val="single" w:sz="4" w:space="0" w:color="auto"/>
              <w:right w:val="single" w:sz="4" w:space="0" w:color="auto"/>
            </w:tcBorders>
            <w:vAlign w:val="center"/>
          </w:tcPr>
          <w:p w14:paraId="48776BB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816" w:type="dxa"/>
            <w:tcBorders>
              <w:top w:val="single" w:sz="4" w:space="0" w:color="auto"/>
              <w:left w:val="single" w:sz="4" w:space="0" w:color="auto"/>
              <w:bottom w:val="single" w:sz="4" w:space="0" w:color="auto"/>
              <w:right w:val="single" w:sz="4" w:space="0" w:color="auto"/>
            </w:tcBorders>
            <w:vAlign w:val="center"/>
          </w:tcPr>
          <w:p w14:paraId="286C1E21"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48" w:type="dxa"/>
            <w:tcBorders>
              <w:top w:val="single" w:sz="4" w:space="0" w:color="auto"/>
              <w:left w:val="single" w:sz="4" w:space="0" w:color="auto"/>
              <w:bottom w:val="single" w:sz="4" w:space="0" w:color="auto"/>
              <w:right w:val="single" w:sz="4" w:space="0" w:color="auto"/>
            </w:tcBorders>
            <w:vAlign w:val="center"/>
          </w:tcPr>
          <w:p w14:paraId="56CC98E0"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811" w:type="dxa"/>
            <w:tcBorders>
              <w:top w:val="single" w:sz="4" w:space="0" w:color="auto"/>
              <w:left w:val="single" w:sz="4" w:space="0" w:color="auto"/>
              <w:bottom w:val="single" w:sz="4" w:space="0" w:color="auto"/>
              <w:right w:val="single" w:sz="4" w:space="0" w:color="auto"/>
            </w:tcBorders>
            <w:vAlign w:val="center"/>
          </w:tcPr>
          <w:p w14:paraId="0211AEC2"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1.5</w:t>
            </w:r>
          </w:p>
        </w:tc>
        <w:tc>
          <w:tcPr>
            <w:tcW w:w="753" w:type="dxa"/>
            <w:tcBorders>
              <w:top w:val="single" w:sz="4" w:space="0" w:color="auto"/>
              <w:left w:val="single" w:sz="4" w:space="0" w:color="auto"/>
              <w:bottom w:val="single" w:sz="4" w:space="0" w:color="auto"/>
              <w:right w:val="single" w:sz="4" w:space="0" w:color="auto"/>
            </w:tcBorders>
            <w:vAlign w:val="center"/>
          </w:tcPr>
          <w:p w14:paraId="7B69F2BC"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714" w:type="dxa"/>
            <w:tcBorders>
              <w:top w:val="single" w:sz="4" w:space="0" w:color="auto"/>
              <w:left w:val="single" w:sz="4" w:space="0" w:color="auto"/>
              <w:bottom w:val="single" w:sz="4" w:space="0" w:color="auto"/>
              <w:right w:val="single" w:sz="4" w:space="0" w:color="auto"/>
            </w:tcBorders>
            <w:vAlign w:val="center"/>
          </w:tcPr>
          <w:p w14:paraId="2A920139"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1.5</w:t>
            </w:r>
          </w:p>
        </w:tc>
        <w:tc>
          <w:tcPr>
            <w:tcW w:w="914" w:type="dxa"/>
            <w:vMerge/>
            <w:tcBorders>
              <w:left w:val="single" w:sz="4" w:space="0" w:color="auto"/>
              <w:right w:val="single" w:sz="4" w:space="0" w:color="auto"/>
            </w:tcBorders>
          </w:tcPr>
          <w:p w14:paraId="3E45B9E7"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59714140" w14:textId="77777777" w:rsidTr="00C91FFD">
        <w:trPr>
          <w:cantSplit/>
          <w:trHeight w:val="73"/>
          <w:jc w:val="center"/>
        </w:trPr>
        <w:tc>
          <w:tcPr>
            <w:tcW w:w="762" w:type="dxa"/>
            <w:tcBorders>
              <w:left w:val="single" w:sz="4" w:space="0" w:color="auto"/>
              <w:right w:val="single" w:sz="4" w:space="0" w:color="auto"/>
            </w:tcBorders>
            <w:vAlign w:val="center"/>
          </w:tcPr>
          <w:p w14:paraId="6DE3AEF2"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其它</w:t>
            </w:r>
          </w:p>
        </w:tc>
        <w:tc>
          <w:tcPr>
            <w:tcW w:w="2686" w:type="dxa"/>
            <w:tcBorders>
              <w:top w:val="single" w:sz="4" w:space="0" w:color="auto"/>
              <w:left w:val="single" w:sz="4" w:space="0" w:color="auto"/>
              <w:bottom w:val="single" w:sz="4" w:space="0" w:color="auto"/>
              <w:right w:val="single" w:sz="4" w:space="0" w:color="auto"/>
            </w:tcBorders>
            <w:vAlign w:val="center"/>
          </w:tcPr>
          <w:p w14:paraId="52BB6EA7" w14:textId="77777777" w:rsidR="00E308C1" w:rsidRPr="00E308C1" w:rsidRDefault="00E308C1" w:rsidP="00C91FFD">
            <w:pPr>
              <w:adjustRightInd w:val="0"/>
              <w:snapToGrid w:val="0"/>
              <w:spacing w:line="460" w:lineRule="exact"/>
              <w:rPr>
                <w:rFonts w:ascii="宋体" w:eastAsia="宋体" w:hAnsi="宋体"/>
                <w:szCs w:val="21"/>
              </w:rPr>
            </w:pPr>
            <w:r w:rsidRPr="00E308C1">
              <w:rPr>
                <w:rFonts w:ascii="宋体" w:eastAsia="宋体" w:hAnsi="宋体" w:hint="eastAsia"/>
                <w:szCs w:val="21"/>
              </w:rPr>
              <w:t>身高、体重、肺活量等测试项目</w:t>
            </w:r>
          </w:p>
        </w:tc>
        <w:tc>
          <w:tcPr>
            <w:tcW w:w="870" w:type="dxa"/>
            <w:tcBorders>
              <w:top w:val="single" w:sz="4" w:space="0" w:color="auto"/>
              <w:left w:val="single" w:sz="4" w:space="0" w:color="auto"/>
              <w:bottom w:val="single" w:sz="4" w:space="0" w:color="auto"/>
              <w:right w:val="single" w:sz="4" w:space="0" w:color="auto"/>
            </w:tcBorders>
            <w:vAlign w:val="center"/>
          </w:tcPr>
          <w:p w14:paraId="7B90D681"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816" w:type="dxa"/>
            <w:tcBorders>
              <w:top w:val="single" w:sz="4" w:space="0" w:color="auto"/>
              <w:left w:val="single" w:sz="4" w:space="0" w:color="auto"/>
              <w:bottom w:val="single" w:sz="4" w:space="0" w:color="auto"/>
              <w:right w:val="single" w:sz="4" w:space="0" w:color="auto"/>
            </w:tcBorders>
            <w:vAlign w:val="center"/>
          </w:tcPr>
          <w:p w14:paraId="7E820AE5" w14:textId="77777777" w:rsidR="00E308C1" w:rsidRPr="00E308C1" w:rsidRDefault="00E308C1" w:rsidP="00C91FFD">
            <w:pPr>
              <w:adjustRightInd w:val="0"/>
              <w:snapToGrid w:val="0"/>
              <w:spacing w:line="460" w:lineRule="exact"/>
              <w:jc w:val="center"/>
              <w:rPr>
                <w:rFonts w:ascii="宋体" w:eastAsia="宋体" w:hAnsi="宋体"/>
                <w:szCs w:val="21"/>
              </w:rPr>
            </w:pPr>
          </w:p>
        </w:tc>
        <w:tc>
          <w:tcPr>
            <w:tcW w:w="748" w:type="dxa"/>
            <w:tcBorders>
              <w:top w:val="single" w:sz="4" w:space="0" w:color="auto"/>
              <w:left w:val="single" w:sz="4" w:space="0" w:color="auto"/>
              <w:bottom w:val="single" w:sz="4" w:space="0" w:color="auto"/>
              <w:right w:val="single" w:sz="4" w:space="0" w:color="auto"/>
            </w:tcBorders>
            <w:vAlign w:val="center"/>
          </w:tcPr>
          <w:p w14:paraId="5DE8F31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2</w:t>
            </w:r>
          </w:p>
        </w:tc>
        <w:tc>
          <w:tcPr>
            <w:tcW w:w="811" w:type="dxa"/>
            <w:tcBorders>
              <w:top w:val="single" w:sz="4" w:space="0" w:color="auto"/>
              <w:left w:val="single" w:sz="4" w:space="0" w:color="auto"/>
              <w:bottom w:val="single" w:sz="4" w:space="0" w:color="auto"/>
              <w:right w:val="single" w:sz="4" w:space="0" w:color="auto"/>
            </w:tcBorders>
            <w:vAlign w:val="center"/>
          </w:tcPr>
          <w:p w14:paraId="4CC2BBF4" w14:textId="77777777" w:rsidR="00E308C1" w:rsidRPr="00E308C1" w:rsidRDefault="00E308C1" w:rsidP="00C91FFD">
            <w:pPr>
              <w:adjustRightInd w:val="0"/>
              <w:snapToGrid w:val="0"/>
              <w:spacing w:line="460" w:lineRule="exact"/>
              <w:jc w:val="center"/>
              <w:rPr>
                <w:rFonts w:ascii="宋体" w:eastAsia="宋体" w:hAnsi="宋体"/>
                <w:szCs w:val="21"/>
              </w:rPr>
            </w:pPr>
          </w:p>
        </w:tc>
        <w:tc>
          <w:tcPr>
            <w:tcW w:w="753" w:type="dxa"/>
            <w:tcBorders>
              <w:top w:val="single" w:sz="4" w:space="0" w:color="auto"/>
              <w:left w:val="single" w:sz="4" w:space="0" w:color="auto"/>
              <w:bottom w:val="single" w:sz="4" w:space="0" w:color="auto"/>
              <w:right w:val="single" w:sz="4" w:space="0" w:color="auto"/>
            </w:tcBorders>
            <w:vAlign w:val="center"/>
          </w:tcPr>
          <w:p w14:paraId="65B1707B"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2</w:t>
            </w:r>
          </w:p>
        </w:tc>
        <w:tc>
          <w:tcPr>
            <w:tcW w:w="714" w:type="dxa"/>
            <w:tcBorders>
              <w:top w:val="single" w:sz="4" w:space="0" w:color="auto"/>
              <w:left w:val="single" w:sz="4" w:space="0" w:color="auto"/>
              <w:bottom w:val="single" w:sz="4" w:space="0" w:color="auto"/>
              <w:right w:val="single" w:sz="4" w:space="0" w:color="auto"/>
            </w:tcBorders>
            <w:vAlign w:val="center"/>
          </w:tcPr>
          <w:p w14:paraId="63350DA7" w14:textId="77777777" w:rsidR="00E308C1" w:rsidRPr="00E308C1" w:rsidRDefault="00E308C1" w:rsidP="00C91FFD">
            <w:pPr>
              <w:widowControl/>
              <w:spacing w:line="460" w:lineRule="exact"/>
              <w:jc w:val="center"/>
              <w:rPr>
                <w:rFonts w:ascii="宋体" w:eastAsia="宋体" w:hAnsi="宋体" w:cs="Times New Roman"/>
                <w:szCs w:val="21"/>
              </w:rPr>
            </w:pPr>
          </w:p>
        </w:tc>
        <w:tc>
          <w:tcPr>
            <w:tcW w:w="914" w:type="dxa"/>
            <w:vMerge/>
            <w:tcBorders>
              <w:left w:val="single" w:sz="4" w:space="0" w:color="auto"/>
              <w:right w:val="single" w:sz="4" w:space="0" w:color="auto"/>
            </w:tcBorders>
          </w:tcPr>
          <w:p w14:paraId="055999E3" w14:textId="77777777" w:rsidR="00E308C1" w:rsidRPr="00E308C1" w:rsidRDefault="00E308C1" w:rsidP="00C91FFD">
            <w:pPr>
              <w:widowControl/>
              <w:spacing w:line="460" w:lineRule="exact"/>
              <w:jc w:val="left"/>
              <w:rPr>
                <w:rFonts w:ascii="宋体" w:eastAsia="宋体" w:hAnsi="宋体" w:cs="Times New Roman"/>
                <w:szCs w:val="21"/>
              </w:rPr>
            </w:pPr>
          </w:p>
        </w:tc>
      </w:tr>
      <w:tr w:rsidR="00E308C1" w:rsidRPr="00E308C1" w14:paraId="2AF53F99" w14:textId="77777777" w:rsidTr="00C91FFD">
        <w:trPr>
          <w:cantSplit/>
          <w:trHeight w:val="73"/>
          <w:jc w:val="center"/>
        </w:trPr>
        <w:tc>
          <w:tcPr>
            <w:tcW w:w="762" w:type="dxa"/>
            <w:tcBorders>
              <w:top w:val="single" w:sz="4" w:space="0" w:color="auto"/>
              <w:left w:val="single" w:sz="4" w:space="0" w:color="auto"/>
              <w:bottom w:val="single" w:sz="4" w:space="0" w:color="auto"/>
              <w:right w:val="single" w:sz="4" w:space="0" w:color="auto"/>
            </w:tcBorders>
            <w:vAlign w:val="center"/>
          </w:tcPr>
          <w:p w14:paraId="68E11F65"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hint="eastAsia"/>
                <w:szCs w:val="21"/>
              </w:rPr>
              <w:t>合计</w:t>
            </w:r>
          </w:p>
        </w:tc>
        <w:tc>
          <w:tcPr>
            <w:tcW w:w="2686" w:type="dxa"/>
            <w:tcBorders>
              <w:top w:val="single" w:sz="4" w:space="0" w:color="auto"/>
              <w:left w:val="single" w:sz="4" w:space="0" w:color="auto"/>
              <w:bottom w:val="single" w:sz="4" w:space="0" w:color="auto"/>
              <w:right w:val="single" w:sz="4" w:space="0" w:color="auto"/>
            </w:tcBorders>
            <w:vAlign w:val="center"/>
          </w:tcPr>
          <w:p w14:paraId="1F7E5C28" w14:textId="77777777" w:rsidR="00E308C1" w:rsidRPr="00E308C1" w:rsidRDefault="00E308C1" w:rsidP="00C91FFD">
            <w:pPr>
              <w:adjustRightInd w:val="0"/>
              <w:snapToGrid w:val="0"/>
              <w:spacing w:line="460" w:lineRule="exact"/>
              <w:jc w:val="center"/>
              <w:rPr>
                <w:rFonts w:ascii="宋体" w:eastAsia="宋体" w:hAnsi="宋体" w:cs="Times New Roman"/>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4DA224AD"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28</w:t>
            </w:r>
          </w:p>
        </w:tc>
        <w:tc>
          <w:tcPr>
            <w:tcW w:w="816" w:type="dxa"/>
            <w:tcBorders>
              <w:top w:val="single" w:sz="4" w:space="0" w:color="auto"/>
              <w:left w:val="single" w:sz="4" w:space="0" w:color="auto"/>
              <w:bottom w:val="single" w:sz="4" w:space="0" w:color="auto"/>
              <w:right w:val="single" w:sz="4" w:space="0" w:color="auto"/>
            </w:tcBorders>
            <w:vAlign w:val="center"/>
          </w:tcPr>
          <w:p w14:paraId="6065D8E3"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34</w:t>
            </w:r>
          </w:p>
        </w:tc>
        <w:tc>
          <w:tcPr>
            <w:tcW w:w="748" w:type="dxa"/>
            <w:tcBorders>
              <w:top w:val="single" w:sz="4" w:space="0" w:color="auto"/>
              <w:left w:val="single" w:sz="4" w:space="0" w:color="auto"/>
              <w:bottom w:val="single" w:sz="4" w:space="0" w:color="auto"/>
              <w:right w:val="single" w:sz="4" w:space="0" w:color="auto"/>
            </w:tcBorders>
            <w:vAlign w:val="center"/>
          </w:tcPr>
          <w:p w14:paraId="3E3E66B7"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34</w:t>
            </w:r>
          </w:p>
        </w:tc>
        <w:tc>
          <w:tcPr>
            <w:tcW w:w="811" w:type="dxa"/>
            <w:tcBorders>
              <w:top w:val="single" w:sz="4" w:space="0" w:color="auto"/>
              <w:left w:val="single" w:sz="4" w:space="0" w:color="auto"/>
              <w:bottom w:val="single" w:sz="4" w:space="0" w:color="auto"/>
              <w:right w:val="single" w:sz="4" w:space="0" w:color="auto"/>
            </w:tcBorders>
            <w:vAlign w:val="center"/>
          </w:tcPr>
          <w:p w14:paraId="7AF743AF" w14:textId="77777777" w:rsidR="00E308C1" w:rsidRPr="00E308C1" w:rsidRDefault="00E308C1" w:rsidP="00C91FFD">
            <w:pPr>
              <w:adjustRightInd w:val="0"/>
              <w:snapToGrid w:val="0"/>
              <w:spacing w:line="460" w:lineRule="exact"/>
              <w:jc w:val="center"/>
              <w:rPr>
                <w:rFonts w:ascii="宋体" w:eastAsia="宋体" w:hAnsi="宋体" w:cs="Times New Roman"/>
                <w:szCs w:val="21"/>
              </w:rPr>
            </w:pPr>
            <w:r w:rsidRPr="00E308C1">
              <w:rPr>
                <w:rFonts w:ascii="宋体" w:eastAsia="宋体" w:hAnsi="宋体"/>
                <w:szCs w:val="21"/>
              </w:rPr>
              <w:t>34</w:t>
            </w:r>
          </w:p>
        </w:tc>
        <w:tc>
          <w:tcPr>
            <w:tcW w:w="753" w:type="dxa"/>
            <w:tcBorders>
              <w:top w:val="single" w:sz="4" w:space="0" w:color="auto"/>
              <w:left w:val="single" w:sz="4" w:space="0" w:color="auto"/>
              <w:bottom w:val="single" w:sz="4" w:space="0" w:color="auto"/>
              <w:right w:val="single" w:sz="4" w:space="0" w:color="auto"/>
            </w:tcBorders>
            <w:vAlign w:val="center"/>
          </w:tcPr>
          <w:p w14:paraId="7AEC7C2B"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34</w:t>
            </w:r>
          </w:p>
        </w:tc>
        <w:tc>
          <w:tcPr>
            <w:tcW w:w="714" w:type="dxa"/>
            <w:tcBorders>
              <w:top w:val="single" w:sz="4" w:space="0" w:color="auto"/>
              <w:left w:val="single" w:sz="4" w:space="0" w:color="auto"/>
              <w:bottom w:val="single" w:sz="4" w:space="0" w:color="auto"/>
              <w:right w:val="single" w:sz="4" w:space="0" w:color="auto"/>
            </w:tcBorders>
            <w:vAlign w:val="center"/>
          </w:tcPr>
          <w:p w14:paraId="5D647787" w14:textId="77777777" w:rsidR="00E308C1" w:rsidRPr="00E308C1" w:rsidRDefault="00E308C1" w:rsidP="00C91FFD">
            <w:pPr>
              <w:widowControl/>
              <w:spacing w:line="460" w:lineRule="exact"/>
              <w:jc w:val="center"/>
              <w:rPr>
                <w:rFonts w:ascii="宋体" w:eastAsia="宋体" w:hAnsi="宋体" w:cs="Times New Roman"/>
                <w:szCs w:val="21"/>
              </w:rPr>
            </w:pPr>
            <w:r w:rsidRPr="00E308C1">
              <w:rPr>
                <w:rFonts w:ascii="宋体" w:eastAsia="宋体" w:hAnsi="宋体" w:cs="Times New Roman" w:hint="eastAsia"/>
                <w:szCs w:val="21"/>
              </w:rPr>
              <w:t>34</w:t>
            </w:r>
          </w:p>
        </w:tc>
        <w:tc>
          <w:tcPr>
            <w:tcW w:w="914" w:type="dxa"/>
            <w:vMerge/>
            <w:tcBorders>
              <w:left w:val="single" w:sz="4" w:space="0" w:color="auto"/>
              <w:bottom w:val="single" w:sz="4" w:space="0" w:color="auto"/>
              <w:right w:val="single" w:sz="4" w:space="0" w:color="auto"/>
            </w:tcBorders>
          </w:tcPr>
          <w:p w14:paraId="724A6442" w14:textId="77777777" w:rsidR="00E308C1" w:rsidRPr="00E308C1" w:rsidRDefault="00E308C1" w:rsidP="00C91FFD">
            <w:pPr>
              <w:widowControl/>
              <w:spacing w:line="460" w:lineRule="exact"/>
              <w:jc w:val="left"/>
              <w:rPr>
                <w:rFonts w:ascii="宋体" w:eastAsia="宋体" w:hAnsi="宋体" w:cs="Times New Roman"/>
                <w:szCs w:val="21"/>
              </w:rPr>
            </w:pPr>
          </w:p>
        </w:tc>
      </w:tr>
    </w:tbl>
    <w:p w14:paraId="238B9D39" w14:textId="77777777" w:rsidR="00E308C1" w:rsidRDefault="00E308C1" w:rsidP="00DD7B5F">
      <w:pPr>
        <w:widowControl/>
        <w:spacing w:beforeLines="50" w:before="156" w:afterLines="50" w:after="156"/>
        <w:jc w:val="center"/>
        <w:rPr>
          <w:rFonts w:ascii="宋体" w:eastAsia="宋体" w:hAnsi="宋体"/>
          <w:szCs w:val="21"/>
        </w:rPr>
      </w:pPr>
    </w:p>
    <w:p w14:paraId="5891F7E7" w14:textId="08A9AA96" w:rsidR="00CA53B2" w:rsidRDefault="0034254B" w:rsidP="00783C3D">
      <w:pPr>
        <w:widowControl/>
        <w:spacing w:beforeLines="50" w:before="156" w:afterLines="50" w:after="156"/>
        <w:ind w:firstLineChars="300" w:firstLine="843"/>
        <w:jc w:val="left"/>
      </w:pPr>
      <w:r w:rsidRPr="0034254B">
        <w:rPr>
          <w:rFonts w:ascii="黑体" w:eastAsia="黑体" w:hAnsi="黑体" w:hint="eastAsia"/>
          <w:b/>
          <w:sz w:val="28"/>
          <w:szCs w:val="28"/>
        </w:rPr>
        <w:t>五、教学进度</w:t>
      </w:r>
    </w:p>
    <w:p w14:paraId="72E039F3" w14:textId="6AEE6D24" w:rsidR="0034254B" w:rsidRDefault="00DD7B5F" w:rsidP="00DD7B5F">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w:t>
      </w:r>
      <w:r w:rsidR="00C747BE">
        <w:rPr>
          <w:rFonts w:ascii="宋体" w:eastAsia="宋体" w:hAnsi="宋体"/>
          <w:b/>
          <w:szCs w:val="21"/>
        </w:rPr>
        <w:t>3</w:t>
      </w:r>
      <w:r w:rsidRPr="00D504B7">
        <w:rPr>
          <w:rFonts w:ascii="宋体" w:eastAsia="宋体" w:hAnsi="宋体" w:hint="eastAsia"/>
          <w:b/>
          <w:szCs w:val="21"/>
        </w:rPr>
        <w:t>：</w:t>
      </w:r>
      <w:r w:rsidR="007E39E3" w:rsidRPr="00D504B7">
        <w:rPr>
          <w:rFonts w:ascii="宋体" w:eastAsia="宋体" w:hAnsi="宋体" w:hint="eastAsia"/>
          <w:b/>
          <w:szCs w:val="21"/>
        </w:rPr>
        <w:t>教学进度表</w:t>
      </w:r>
    </w:p>
    <w:p w14:paraId="4346F5B6" w14:textId="3C7BF679" w:rsidR="00E308C1" w:rsidRPr="00B1324F" w:rsidRDefault="00B1324F" w:rsidP="00B1324F">
      <w:pPr>
        <w:widowControl/>
        <w:spacing w:beforeLines="50" w:before="156" w:afterLines="50" w:after="156"/>
        <w:jc w:val="center"/>
        <w:rPr>
          <w:rFonts w:ascii="宋体" w:eastAsia="宋体" w:hAnsi="宋体"/>
          <w:b/>
          <w:szCs w:val="21"/>
        </w:rPr>
      </w:pPr>
      <w:r w:rsidRPr="00B1324F">
        <w:rPr>
          <w:rFonts w:ascii="宋体" w:eastAsia="宋体" w:hAnsi="宋体" w:hint="eastAsia"/>
          <w:b/>
          <w:szCs w:val="21"/>
        </w:rPr>
        <w:t>第一</w:t>
      </w:r>
      <w:r>
        <w:rPr>
          <w:rFonts w:ascii="宋体" w:eastAsia="宋体" w:hAnsi="宋体" w:hint="eastAsia"/>
          <w:b/>
          <w:szCs w:val="21"/>
        </w:rPr>
        <w:t>、</w:t>
      </w:r>
      <w:r w:rsidR="00967A5F" w:rsidRPr="00B1324F">
        <w:rPr>
          <w:rFonts w:ascii="宋体" w:eastAsia="宋体" w:hAnsi="宋体" w:hint="eastAsia"/>
          <w:b/>
          <w:szCs w:val="21"/>
        </w:rPr>
        <w:t>三</w:t>
      </w:r>
      <w:r w:rsidR="00E308C1" w:rsidRPr="00B1324F">
        <w:rPr>
          <w:rFonts w:ascii="宋体" w:eastAsia="宋体" w:hAnsi="宋体" w:hint="eastAsia"/>
          <w:b/>
          <w:szCs w:val="21"/>
        </w:rPr>
        <w:t>学期</w:t>
      </w:r>
    </w:p>
    <w:tbl>
      <w:tblPr>
        <w:tblStyle w:val="a9"/>
        <w:tblW w:w="0" w:type="auto"/>
        <w:jc w:val="center"/>
        <w:tblLook w:val="04A0" w:firstRow="1" w:lastRow="0" w:firstColumn="1" w:lastColumn="0" w:noHBand="0" w:noVBand="1"/>
      </w:tblPr>
      <w:tblGrid>
        <w:gridCol w:w="704"/>
        <w:gridCol w:w="709"/>
        <w:gridCol w:w="1356"/>
        <w:gridCol w:w="2188"/>
        <w:gridCol w:w="749"/>
        <w:gridCol w:w="1519"/>
        <w:gridCol w:w="771"/>
      </w:tblGrid>
      <w:tr w:rsidR="00B1324F" w:rsidRPr="00D715F7" w14:paraId="06D8A764" w14:textId="77777777" w:rsidTr="00B1324F">
        <w:trPr>
          <w:trHeight w:val="340"/>
          <w:jc w:val="center"/>
        </w:trPr>
        <w:tc>
          <w:tcPr>
            <w:tcW w:w="704" w:type="dxa"/>
            <w:vAlign w:val="center"/>
          </w:tcPr>
          <w:p w14:paraId="3AF268BC"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00A8CA52"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356" w:type="dxa"/>
            <w:vAlign w:val="center"/>
          </w:tcPr>
          <w:p w14:paraId="66665872"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88" w:type="dxa"/>
            <w:vAlign w:val="center"/>
          </w:tcPr>
          <w:p w14:paraId="7F5BF124"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49" w:type="dxa"/>
            <w:vAlign w:val="center"/>
          </w:tcPr>
          <w:p w14:paraId="053EF4AF"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19" w:type="dxa"/>
            <w:vAlign w:val="center"/>
          </w:tcPr>
          <w:p w14:paraId="5B3D81C3"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71" w:type="dxa"/>
            <w:vAlign w:val="center"/>
          </w:tcPr>
          <w:p w14:paraId="61A80BC6"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B1324F" w:rsidRPr="00D715F7" w14:paraId="74A1E1A7" w14:textId="77777777" w:rsidTr="00B1324F">
        <w:trPr>
          <w:trHeight w:val="340"/>
          <w:jc w:val="center"/>
        </w:trPr>
        <w:tc>
          <w:tcPr>
            <w:tcW w:w="704" w:type="dxa"/>
            <w:vAlign w:val="center"/>
          </w:tcPr>
          <w:p w14:paraId="409A4F7D"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7AE85608"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3E397920"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633C1187"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1.分班</w:t>
            </w:r>
          </w:p>
          <w:p w14:paraId="127959CA"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2.介绍本学期教学内容、要求及前期的各项准备工作</w:t>
            </w:r>
          </w:p>
          <w:p w14:paraId="3DE8A328" w14:textId="5476438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3.身体素质练习：耐力跑、</w:t>
            </w:r>
            <w:proofErr w:type="gramStart"/>
            <w:r w:rsidRPr="00E308C1">
              <w:rPr>
                <w:rFonts w:ascii="宋体" w:eastAsia="宋体" w:hAnsi="宋体" w:hint="eastAsia"/>
                <w:szCs w:val="21"/>
              </w:rPr>
              <w:t>立卧撑</w:t>
            </w:r>
            <w:proofErr w:type="gramEnd"/>
          </w:p>
        </w:tc>
        <w:tc>
          <w:tcPr>
            <w:tcW w:w="749" w:type="dxa"/>
            <w:tcBorders>
              <w:top w:val="single" w:sz="4" w:space="0" w:color="auto"/>
              <w:left w:val="single" w:sz="4" w:space="0" w:color="auto"/>
              <w:bottom w:val="single" w:sz="4" w:space="0" w:color="auto"/>
              <w:right w:val="single" w:sz="4" w:space="0" w:color="auto"/>
            </w:tcBorders>
            <w:vAlign w:val="center"/>
          </w:tcPr>
          <w:p w14:paraId="58091471" w14:textId="77777777" w:rsidR="00B1324F" w:rsidRPr="00E308C1" w:rsidRDefault="00B1324F" w:rsidP="00B1324F">
            <w:pPr>
              <w:jc w:val="center"/>
              <w:rPr>
                <w:rFonts w:ascii="宋体" w:eastAsia="宋体" w:hAnsi="宋体"/>
                <w:szCs w:val="21"/>
              </w:rPr>
            </w:pPr>
          </w:p>
          <w:p w14:paraId="20C809E7" w14:textId="6F6205B2"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3530AAA0" w14:textId="1E8164E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完成分班工作，明确学习目的和作好学习准备工作，发展学生身体素质</w:t>
            </w:r>
          </w:p>
        </w:tc>
        <w:tc>
          <w:tcPr>
            <w:tcW w:w="771" w:type="dxa"/>
            <w:tcBorders>
              <w:top w:val="single" w:sz="4" w:space="0" w:color="auto"/>
              <w:left w:val="single" w:sz="4" w:space="0" w:color="auto"/>
              <w:bottom w:val="single" w:sz="4" w:space="0" w:color="auto"/>
              <w:right w:val="single" w:sz="4" w:space="0" w:color="auto"/>
            </w:tcBorders>
            <w:vAlign w:val="center"/>
          </w:tcPr>
          <w:p w14:paraId="270E8F72"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517CE8DE" w14:textId="77777777" w:rsidTr="00B1324F">
        <w:trPr>
          <w:trHeight w:val="340"/>
          <w:jc w:val="center"/>
        </w:trPr>
        <w:tc>
          <w:tcPr>
            <w:tcW w:w="704" w:type="dxa"/>
            <w:vAlign w:val="center"/>
          </w:tcPr>
          <w:p w14:paraId="015AAA53" w14:textId="75900D7D"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0E44DFF0"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034FACFE"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65094A89"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1.介绍正确的握拍方法、准备姿势、基本站位和相关步法。</w:t>
            </w:r>
          </w:p>
          <w:p w14:paraId="307D4855"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w:t>
            </w:r>
            <w:proofErr w:type="gramStart"/>
            <w:r w:rsidRPr="00E308C1">
              <w:rPr>
                <w:rFonts w:ascii="宋体" w:eastAsia="宋体" w:hAnsi="宋体" w:hint="eastAsia"/>
                <w:szCs w:val="21"/>
              </w:rPr>
              <w:t>熟悉球</w:t>
            </w:r>
            <w:proofErr w:type="gramEnd"/>
            <w:r w:rsidRPr="00E308C1">
              <w:rPr>
                <w:rFonts w:ascii="宋体" w:eastAsia="宋体" w:hAnsi="宋体" w:hint="eastAsia"/>
                <w:szCs w:val="21"/>
              </w:rPr>
              <w:t>性练习</w:t>
            </w:r>
          </w:p>
          <w:p w14:paraId="514CA132"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3.学习</w:t>
            </w:r>
            <w:proofErr w:type="gramStart"/>
            <w:r w:rsidRPr="00E308C1">
              <w:rPr>
                <w:rFonts w:ascii="宋体" w:eastAsia="宋体" w:hAnsi="宋体" w:hint="eastAsia"/>
                <w:szCs w:val="21"/>
              </w:rPr>
              <w:t>正手平击发</w:t>
            </w:r>
            <w:proofErr w:type="gramEnd"/>
            <w:r w:rsidRPr="00E308C1">
              <w:rPr>
                <w:rFonts w:ascii="宋体" w:eastAsia="宋体" w:hAnsi="宋体" w:hint="eastAsia"/>
                <w:szCs w:val="21"/>
              </w:rPr>
              <w:t>球技术</w:t>
            </w:r>
          </w:p>
          <w:p w14:paraId="03D0DD79"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4.学习反手平挡球技术</w:t>
            </w:r>
            <w:r w:rsidRPr="00E308C1">
              <w:rPr>
                <w:rFonts w:ascii="宋体" w:eastAsia="宋体" w:hAnsi="宋体"/>
                <w:szCs w:val="21"/>
              </w:rPr>
              <w:t xml:space="preserve"> </w:t>
            </w:r>
          </w:p>
          <w:p w14:paraId="22AC5119" w14:textId="7ECD2A6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lastRenderedPageBreak/>
              <w:t>5.身体素质练习：耐力跑、5*</w:t>
            </w:r>
            <w:r w:rsidRPr="00E308C1">
              <w:rPr>
                <w:rFonts w:ascii="宋体" w:eastAsia="宋体" w:hAnsi="宋体"/>
                <w:szCs w:val="21"/>
              </w:rPr>
              <w:t>10米往返跑</w:t>
            </w:r>
            <w:r w:rsidRPr="00E308C1">
              <w:rPr>
                <w:rFonts w:ascii="宋体" w:eastAsia="宋体" w:hAnsi="宋体" w:hint="eastAsia"/>
                <w:szCs w:val="21"/>
              </w:rPr>
              <w:t>：</w:t>
            </w:r>
          </w:p>
        </w:tc>
        <w:tc>
          <w:tcPr>
            <w:tcW w:w="749" w:type="dxa"/>
            <w:tcBorders>
              <w:top w:val="single" w:sz="4" w:space="0" w:color="auto"/>
              <w:left w:val="single" w:sz="4" w:space="0" w:color="auto"/>
              <w:bottom w:val="single" w:sz="4" w:space="0" w:color="auto"/>
              <w:right w:val="single" w:sz="4" w:space="0" w:color="auto"/>
            </w:tcBorders>
            <w:vAlign w:val="center"/>
          </w:tcPr>
          <w:p w14:paraId="47AFEC7C" w14:textId="1FE1454E"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lastRenderedPageBreak/>
              <w:t>2</w:t>
            </w:r>
          </w:p>
        </w:tc>
        <w:tc>
          <w:tcPr>
            <w:tcW w:w="1519" w:type="dxa"/>
            <w:tcBorders>
              <w:top w:val="single" w:sz="4" w:space="0" w:color="auto"/>
              <w:left w:val="single" w:sz="4" w:space="0" w:color="auto"/>
              <w:bottom w:val="single" w:sz="4" w:space="0" w:color="auto"/>
              <w:right w:val="single" w:sz="4" w:space="0" w:color="auto"/>
            </w:tcBorders>
            <w:vAlign w:val="center"/>
          </w:tcPr>
          <w:p w14:paraId="43103351" w14:textId="202C93AF"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掌握正确的基本动作及要领，初步掌握</w:t>
            </w:r>
            <w:proofErr w:type="gramStart"/>
            <w:r w:rsidRPr="00E308C1">
              <w:rPr>
                <w:rFonts w:ascii="宋体" w:eastAsia="宋体" w:hAnsi="宋体" w:hint="eastAsia"/>
                <w:szCs w:val="21"/>
              </w:rPr>
              <w:t>正手平击发</w:t>
            </w:r>
            <w:proofErr w:type="gramEnd"/>
            <w:r w:rsidRPr="00E308C1">
              <w:rPr>
                <w:rFonts w:ascii="宋体" w:eastAsia="宋体" w:hAnsi="宋体" w:hint="eastAsia"/>
                <w:szCs w:val="21"/>
              </w:rPr>
              <w:t>球和反手平挡球的基本动作和技术和相关步法</w:t>
            </w:r>
          </w:p>
        </w:tc>
        <w:tc>
          <w:tcPr>
            <w:tcW w:w="771" w:type="dxa"/>
            <w:tcBorders>
              <w:top w:val="single" w:sz="4" w:space="0" w:color="auto"/>
              <w:left w:val="single" w:sz="4" w:space="0" w:color="auto"/>
              <w:bottom w:val="single" w:sz="4" w:space="0" w:color="auto"/>
              <w:right w:val="single" w:sz="4" w:space="0" w:color="auto"/>
            </w:tcBorders>
            <w:vAlign w:val="center"/>
          </w:tcPr>
          <w:p w14:paraId="5F8D798C"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3771E5D4" w14:textId="77777777" w:rsidTr="00B1324F">
        <w:trPr>
          <w:trHeight w:val="340"/>
          <w:jc w:val="center"/>
        </w:trPr>
        <w:tc>
          <w:tcPr>
            <w:tcW w:w="704" w:type="dxa"/>
            <w:vAlign w:val="center"/>
          </w:tcPr>
          <w:p w14:paraId="3FFE73E6" w14:textId="03745B91"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vAlign w:val="center"/>
          </w:tcPr>
          <w:p w14:paraId="1FB123EF"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69BC587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692A6BF3"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1.学习反手推挡球技术</w:t>
            </w:r>
          </w:p>
          <w:p w14:paraId="1B7C3F24"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2.复习</w:t>
            </w:r>
            <w:proofErr w:type="gramStart"/>
            <w:r w:rsidRPr="00E308C1">
              <w:rPr>
                <w:rFonts w:ascii="宋体" w:eastAsia="宋体" w:hAnsi="宋体" w:hint="eastAsia"/>
                <w:szCs w:val="21"/>
              </w:rPr>
              <w:t>正手发平</w:t>
            </w:r>
            <w:proofErr w:type="gramEnd"/>
            <w:r w:rsidRPr="00E308C1">
              <w:rPr>
                <w:rFonts w:ascii="宋体" w:eastAsia="宋体" w:hAnsi="宋体" w:hint="eastAsia"/>
                <w:szCs w:val="21"/>
              </w:rPr>
              <w:t>击球技术</w:t>
            </w:r>
          </w:p>
          <w:p w14:paraId="7999F855" w14:textId="088F1735"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3.身体素质练习：</w:t>
            </w:r>
            <w:r w:rsidRPr="00E308C1">
              <w:rPr>
                <w:rFonts w:ascii="宋体" w:eastAsia="宋体" w:hAnsi="宋体"/>
                <w:szCs w:val="21"/>
              </w:rPr>
              <w:t>立卧撑</w:t>
            </w:r>
            <w:r w:rsidRPr="00E308C1">
              <w:rPr>
                <w:rFonts w:ascii="宋体" w:eastAsia="宋体" w:hAnsi="宋体" w:hint="eastAsia"/>
                <w:szCs w:val="21"/>
              </w:rPr>
              <w:t>、5*</w:t>
            </w:r>
            <w:r w:rsidRPr="00E308C1">
              <w:rPr>
                <w:rFonts w:ascii="宋体" w:eastAsia="宋体" w:hAnsi="宋体"/>
                <w:szCs w:val="21"/>
              </w:rPr>
              <w:t>10米往返跑</w:t>
            </w:r>
          </w:p>
        </w:tc>
        <w:tc>
          <w:tcPr>
            <w:tcW w:w="749" w:type="dxa"/>
            <w:tcBorders>
              <w:top w:val="single" w:sz="4" w:space="0" w:color="auto"/>
              <w:left w:val="single" w:sz="4" w:space="0" w:color="auto"/>
              <w:bottom w:val="single" w:sz="4" w:space="0" w:color="auto"/>
              <w:right w:val="single" w:sz="4" w:space="0" w:color="auto"/>
            </w:tcBorders>
            <w:vAlign w:val="center"/>
          </w:tcPr>
          <w:p w14:paraId="22D8DCCD" w14:textId="7479F88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749B6B21" w14:textId="06408706"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巩固反手推挡技术，发展学生身体素质</w:t>
            </w:r>
          </w:p>
        </w:tc>
        <w:tc>
          <w:tcPr>
            <w:tcW w:w="771" w:type="dxa"/>
            <w:tcBorders>
              <w:top w:val="single" w:sz="4" w:space="0" w:color="auto"/>
              <w:left w:val="single" w:sz="4" w:space="0" w:color="auto"/>
              <w:bottom w:val="single" w:sz="4" w:space="0" w:color="auto"/>
              <w:right w:val="single" w:sz="4" w:space="0" w:color="auto"/>
            </w:tcBorders>
            <w:vAlign w:val="center"/>
          </w:tcPr>
          <w:p w14:paraId="0969B5D8"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7630D3AB" w14:textId="77777777" w:rsidTr="00B1324F">
        <w:trPr>
          <w:trHeight w:val="340"/>
          <w:jc w:val="center"/>
        </w:trPr>
        <w:tc>
          <w:tcPr>
            <w:tcW w:w="704" w:type="dxa"/>
            <w:vAlign w:val="center"/>
          </w:tcPr>
          <w:p w14:paraId="278ABEFF" w14:textId="21E9730A"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14:paraId="10CE135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4CC85D6C"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7488B057"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1.复习反手推挡球技术及相关步法</w:t>
            </w:r>
          </w:p>
          <w:p w14:paraId="3AE1FE87"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2.巩固</w:t>
            </w:r>
            <w:proofErr w:type="gramStart"/>
            <w:r w:rsidRPr="00E308C1">
              <w:rPr>
                <w:rFonts w:ascii="宋体" w:eastAsia="宋体" w:hAnsi="宋体" w:hint="eastAsia"/>
                <w:szCs w:val="21"/>
              </w:rPr>
              <w:t>正手平击发</w:t>
            </w:r>
            <w:proofErr w:type="gramEnd"/>
            <w:r w:rsidRPr="00E308C1">
              <w:rPr>
                <w:rFonts w:ascii="宋体" w:eastAsia="宋体" w:hAnsi="宋体" w:hint="eastAsia"/>
                <w:szCs w:val="21"/>
              </w:rPr>
              <w:t>球技术</w:t>
            </w:r>
          </w:p>
          <w:p w14:paraId="3DB4E541" w14:textId="0AEE63E0"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3.身体素质练习：</w:t>
            </w:r>
            <w:r w:rsidRPr="00E308C1">
              <w:rPr>
                <w:rFonts w:ascii="宋体" w:eastAsia="宋体" w:hAnsi="宋体"/>
                <w:szCs w:val="21"/>
              </w:rPr>
              <w:t>立卧撑</w:t>
            </w:r>
            <w:r w:rsidRPr="00E308C1">
              <w:rPr>
                <w:rFonts w:ascii="宋体" w:eastAsia="宋体" w:hAnsi="宋体" w:hint="eastAsia"/>
                <w:szCs w:val="21"/>
              </w:rPr>
              <w:t>、5*</w:t>
            </w:r>
            <w:r w:rsidRPr="00E308C1">
              <w:rPr>
                <w:rFonts w:ascii="宋体" w:eastAsia="宋体" w:hAnsi="宋体"/>
                <w:szCs w:val="21"/>
              </w:rPr>
              <w:t>10米往返跑</w:t>
            </w:r>
          </w:p>
        </w:tc>
        <w:tc>
          <w:tcPr>
            <w:tcW w:w="749" w:type="dxa"/>
            <w:tcBorders>
              <w:top w:val="single" w:sz="4" w:space="0" w:color="auto"/>
              <w:left w:val="single" w:sz="4" w:space="0" w:color="auto"/>
              <w:bottom w:val="single" w:sz="4" w:space="0" w:color="auto"/>
              <w:right w:val="single" w:sz="4" w:space="0" w:color="auto"/>
            </w:tcBorders>
            <w:vAlign w:val="center"/>
          </w:tcPr>
          <w:p w14:paraId="5FCBD377" w14:textId="767A5240"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4DB26533"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强化反手推挡球技术，巩固正手发球技术，为学习正手攻球技术打下基础</w:t>
            </w:r>
          </w:p>
          <w:p w14:paraId="297C68CE" w14:textId="4FE12A6C"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，发展学生身体素质</w:t>
            </w:r>
          </w:p>
        </w:tc>
        <w:tc>
          <w:tcPr>
            <w:tcW w:w="771" w:type="dxa"/>
            <w:tcBorders>
              <w:top w:val="single" w:sz="4" w:space="0" w:color="auto"/>
              <w:left w:val="single" w:sz="4" w:space="0" w:color="auto"/>
              <w:bottom w:val="single" w:sz="4" w:space="0" w:color="auto"/>
              <w:right w:val="single" w:sz="4" w:space="0" w:color="auto"/>
            </w:tcBorders>
            <w:vAlign w:val="center"/>
          </w:tcPr>
          <w:p w14:paraId="24CD61E2"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2A95C8CE" w14:textId="77777777" w:rsidTr="00B1324F">
        <w:trPr>
          <w:trHeight w:val="340"/>
          <w:jc w:val="center"/>
        </w:trPr>
        <w:tc>
          <w:tcPr>
            <w:tcW w:w="704" w:type="dxa"/>
            <w:vAlign w:val="center"/>
          </w:tcPr>
          <w:p w14:paraId="4A354CA5" w14:textId="13EF044D"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09" w:type="dxa"/>
            <w:vAlign w:val="center"/>
          </w:tcPr>
          <w:p w14:paraId="79CA23CA"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5ACBF20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0C25435C"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理论课：</w:t>
            </w:r>
          </w:p>
          <w:p w14:paraId="0C95D6E6"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1.第五章  体育卫生常识与运动性疾病预防</w:t>
            </w:r>
          </w:p>
          <w:p w14:paraId="5D108A8C" w14:textId="6B61EB0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color w:val="000000"/>
                <w:kern w:val="0"/>
                <w:szCs w:val="21"/>
              </w:rPr>
              <w:t>2.第六章  运动损伤的预防和康复</w:t>
            </w:r>
          </w:p>
        </w:tc>
        <w:tc>
          <w:tcPr>
            <w:tcW w:w="749" w:type="dxa"/>
            <w:tcBorders>
              <w:top w:val="single" w:sz="4" w:space="0" w:color="auto"/>
              <w:left w:val="single" w:sz="4" w:space="0" w:color="auto"/>
              <w:bottom w:val="single" w:sz="4" w:space="0" w:color="auto"/>
              <w:right w:val="single" w:sz="4" w:space="0" w:color="auto"/>
            </w:tcBorders>
            <w:vAlign w:val="center"/>
          </w:tcPr>
          <w:p w14:paraId="5EA009CE" w14:textId="26834617"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olor w:val="000000"/>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3CA501B9" w14:textId="1524974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color w:val="000000"/>
                <w:spacing w:val="-4"/>
                <w:kern w:val="0"/>
                <w:szCs w:val="21"/>
              </w:rPr>
              <w:t>使学生了解</w:t>
            </w:r>
            <w:r w:rsidRPr="00E308C1">
              <w:rPr>
                <w:rFonts w:ascii="宋体" w:eastAsia="宋体" w:hAnsi="宋体" w:hint="eastAsia"/>
                <w:color w:val="000000"/>
                <w:szCs w:val="21"/>
              </w:rPr>
              <w:t>体育卫生常识和运动性疾病预防知识，懂得运动损伤的预防和康复原理。</w:t>
            </w:r>
          </w:p>
        </w:tc>
        <w:tc>
          <w:tcPr>
            <w:tcW w:w="771" w:type="dxa"/>
            <w:tcBorders>
              <w:top w:val="single" w:sz="4" w:space="0" w:color="auto"/>
              <w:left w:val="single" w:sz="4" w:space="0" w:color="auto"/>
              <w:bottom w:val="single" w:sz="4" w:space="0" w:color="auto"/>
              <w:right w:val="single" w:sz="4" w:space="0" w:color="auto"/>
            </w:tcBorders>
            <w:vAlign w:val="center"/>
          </w:tcPr>
          <w:p w14:paraId="213FE08A" w14:textId="37CC5E1A"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color w:val="000000"/>
                <w:kern w:val="0"/>
                <w:szCs w:val="21"/>
              </w:rPr>
              <w:t>据天气情况提前或推迟</w:t>
            </w:r>
          </w:p>
        </w:tc>
      </w:tr>
      <w:tr w:rsidR="00B1324F" w:rsidRPr="00D715F7" w14:paraId="23746D49" w14:textId="77777777" w:rsidTr="00B1324F">
        <w:trPr>
          <w:trHeight w:val="340"/>
          <w:jc w:val="center"/>
        </w:trPr>
        <w:tc>
          <w:tcPr>
            <w:tcW w:w="704" w:type="dxa"/>
            <w:vAlign w:val="center"/>
          </w:tcPr>
          <w:p w14:paraId="0CA79F15" w14:textId="5384C441"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709" w:type="dxa"/>
            <w:vAlign w:val="center"/>
          </w:tcPr>
          <w:p w14:paraId="158EA22D"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1BF05F0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3642E715"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1.学习反手移动两点推挡技术及学习相关步法</w:t>
            </w:r>
          </w:p>
          <w:p w14:paraId="3FA7F017"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2.加强</w:t>
            </w:r>
            <w:proofErr w:type="gramStart"/>
            <w:r w:rsidRPr="00E308C1">
              <w:rPr>
                <w:rFonts w:ascii="宋体" w:eastAsia="宋体" w:hAnsi="宋体" w:hint="eastAsia"/>
                <w:szCs w:val="21"/>
              </w:rPr>
              <w:t>正手平击发</w:t>
            </w:r>
            <w:proofErr w:type="gramEnd"/>
            <w:r w:rsidRPr="00E308C1">
              <w:rPr>
                <w:rFonts w:ascii="宋体" w:eastAsia="宋体" w:hAnsi="宋体" w:hint="eastAsia"/>
                <w:szCs w:val="21"/>
              </w:rPr>
              <w:t>球技术</w:t>
            </w:r>
          </w:p>
          <w:p w14:paraId="6F798E37" w14:textId="28B2659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3.身体素质练习：</w:t>
            </w:r>
            <w:r w:rsidRPr="00E308C1">
              <w:rPr>
                <w:rFonts w:ascii="宋体" w:eastAsia="宋体" w:hAnsi="宋体"/>
                <w:szCs w:val="21"/>
              </w:rPr>
              <w:t>立卧撑</w:t>
            </w:r>
            <w:r w:rsidRPr="00E308C1">
              <w:rPr>
                <w:rFonts w:ascii="宋体" w:eastAsia="宋体" w:hAnsi="宋体" w:hint="eastAsia"/>
                <w:szCs w:val="21"/>
              </w:rPr>
              <w:t>、5*</w:t>
            </w:r>
            <w:r w:rsidRPr="00E308C1">
              <w:rPr>
                <w:rFonts w:ascii="宋体" w:eastAsia="宋体" w:hAnsi="宋体"/>
                <w:szCs w:val="21"/>
              </w:rPr>
              <w:t>10米往返跑</w:t>
            </w:r>
          </w:p>
        </w:tc>
        <w:tc>
          <w:tcPr>
            <w:tcW w:w="749" w:type="dxa"/>
            <w:tcBorders>
              <w:top w:val="single" w:sz="4" w:space="0" w:color="auto"/>
              <w:left w:val="single" w:sz="4" w:space="0" w:color="auto"/>
              <w:bottom w:val="single" w:sz="4" w:space="0" w:color="auto"/>
              <w:right w:val="single" w:sz="4" w:space="0" w:color="auto"/>
            </w:tcBorders>
            <w:vAlign w:val="center"/>
          </w:tcPr>
          <w:p w14:paraId="2551C08E" w14:textId="5EEF42E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4C54C2B4" w14:textId="1BE60F27"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初步掌握移动推挡技术，发展学生体能，提高学生身体素质</w:t>
            </w:r>
          </w:p>
        </w:tc>
        <w:tc>
          <w:tcPr>
            <w:tcW w:w="771" w:type="dxa"/>
            <w:tcBorders>
              <w:top w:val="single" w:sz="4" w:space="0" w:color="auto"/>
              <w:left w:val="single" w:sz="4" w:space="0" w:color="auto"/>
              <w:bottom w:val="single" w:sz="4" w:space="0" w:color="auto"/>
              <w:right w:val="single" w:sz="4" w:space="0" w:color="auto"/>
            </w:tcBorders>
            <w:vAlign w:val="center"/>
          </w:tcPr>
          <w:p w14:paraId="6ABE594A"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7644FFDD" w14:textId="77777777" w:rsidTr="00B1324F">
        <w:trPr>
          <w:trHeight w:val="340"/>
          <w:jc w:val="center"/>
        </w:trPr>
        <w:tc>
          <w:tcPr>
            <w:tcW w:w="704" w:type="dxa"/>
            <w:vAlign w:val="center"/>
          </w:tcPr>
          <w:p w14:paraId="56985D0D" w14:textId="2769D9FD"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vAlign w:val="center"/>
          </w:tcPr>
          <w:p w14:paraId="2E369B8F"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7FFA7CA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63E01B57"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1.复习反手移动推挡球技术</w:t>
            </w:r>
          </w:p>
          <w:p w14:paraId="2785C015"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2.提高</w:t>
            </w:r>
            <w:proofErr w:type="gramStart"/>
            <w:r w:rsidRPr="00E308C1">
              <w:rPr>
                <w:rFonts w:ascii="宋体" w:eastAsia="宋体" w:hAnsi="宋体" w:hint="eastAsia"/>
                <w:szCs w:val="21"/>
              </w:rPr>
              <w:t>正手平</w:t>
            </w:r>
            <w:proofErr w:type="gramEnd"/>
            <w:r w:rsidRPr="00E308C1">
              <w:rPr>
                <w:rFonts w:ascii="宋体" w:eastAsia="宋体" w:hAnsi="宋体" w:hint="eastAsia"/>
                <w:szCs w:val="21"/>
              </w:rPr>
              <w:t>击球技术质量，学习发不同角度的快速奔球</w:t>
            </w:r>
          </w:p>
          <w:p w14:paraId="478C6230" w14:textId="5126B98C"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3.身体素质测试：5*</w:t>
            </w:r>
            <w:r w:rsidRPr="00E308C1">
              <w:rPr>
                <w:rFonts w:ascii="宋体" w:eastAsia="宋体" w:hAnsi="宋体"/>
                <w:szCs w:val="21"/>
              </w:rPr>
              <w:t>10米往返跑</w:t>
            </w:r>
          </w:p>
        </w:tc>
        <w:tc>
          <w:tcPr>
            <w:tcW w:w="749" w:type="dxa"/>
            <w:tcBorders>
              <w:top w:val="single" w:sz="4" w:space="0" w:color="auto"/>
              <w:left w:val="single" w:sz="4" w:space="0" w:color="auto"/>
              <w:bottom w:val="single" w:sz="4" w:space="0" w:color="auto"/>
              <w:right w:val="single" w:sz="4" w:space="0" w:color="auto"/>
            </w:tcBorders>
            <w:vAlign w:val="center"/>
          </w:tcPr>
          <w:p w14:paraId="6F9FB7B5" w14:textId="55A91A7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5D5786A6" w14:textId="5369CCB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巩固和提高反手推挡球技术，发展学生体能，提高学生身体素质</w:t>
            </w:r>
          </w:p>
        </w:tc>
        <w:tc>
          <w:tcPr>
            <w:tcW w:w="771" w:type="dxa"/>
            <w:tcBorders>
              <w:top w:val="single" w:sz="4" w:space="0" w:color="auto"/>
              <w:left w:val="single" w:sz="4" w:space="0" w:color="auto"/>
              <w:bottom w:val="single" w:sz="4" w:space="0" w:color="auto"/>
              <w:right w:val="single" w:sz="4" w:space="0" w:color="auto"/>
            </w:tcBorders>
            <w:vAlign w:val="center"/>
          </w:tcPr>
          <w:p w14:paraId="01D57DBA"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6D36375B" w14:textId="77777777" w:rsidTr="00B1324F">
        <w:trPr>
          <w:trHeight w:val="340"/>
          <w:jc w:val="center"/>
        </w:trPr>
        <w:tc>
          <w:tcPr>
            <w:tcW w:w="704" w:type="dxa"/>
            <w:vAlign w:val="center"/>
          </w:tcPr>
          <w:p w14:paraId="0582CDB9" w14:textId="22DC99BA"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709" w:type="dxa"/>
            <w:vAlign w:val="center"/>
          </w:tcPr>
          <w:p w14:paraId="061AD9A0"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4F1B7111"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1CDFF8EE" w14:textId="77777777" w:rsidR="00B1324F" w:rsidRPr="00E308C1" w:rsidRDefault="00B1324F" w:rsidP="00B1324F">
            <w:pPr>
              <w:rPr>
                <w:rFonts w:ascii="宋体" w:eastAsia="宋体" w:hAnsi="宋体"/>
                <w:szCs w:val="21"/>
              </w:rPr>
            </w:pPr>
            <w:r w:rsidRPr="00E308C1">
              <w:rPr>
                <w:rFonts w:ascii="宋体" w:eastAsia="宋体" w:hAnsi="宋体"/>
                <w:kern w:val="0"/>
                <w:szCs w:val="21"/>
              </w:rPr>
              <w:t>1</w:t>
            </w:r>
            <w:r w:rsidRPr="00E308C1">
              <w:rPr>
                <w:rFonts w:ascii="宋体" w:eastAsia="宋体" w:hAnsi="宋体" w:hint="eastAsia"/>
                <w:kern w:val="0"/>
                <w:szCs w:val="21"/>
              </w:rPr>
              <w:t>.</w:t>
            </w:r>
            <w:r w:rsidRPr="00E308C1">
              <w:rPr>
                <w:rFonts w:ascii="宋体" w:eastAsia="宋体" w:hAnsi="宋体" w:hint="eastAsia"/>
                <w:szCs w:val="21"/>
              </w:rPr>
              <w:t>学习反手加力推挡球技术及学习相关步法</w:t>
            </w:r>
          </w:p>
          <w:p w14:paraId="6ACD7DE1" w14:textId="575D718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r w:rsidRPr="00E308C1">
              <w:rPr>
                <w:rFonts w:ascii="宋体" w:eastAsia="宋体" w:hAnsi="宋体" w:cs="宋体" w:hint="eastAsia"/>
                <w:kern w:val="0"/>
                <w:szCs w:val="21"/>
              </w:rPr>
              <w:t>耐力素质测试：</w:t>
            </w:r>
            <w:proofErr w:type="gramStart"/>
            <w:r w:rsidRPr="00E308C1">
              <w:rPr>
                <w:rFonts w:ascii="宋体" w:eastAsia="宋体" w:hAnsi="宋体" w:cs="宋体" w:hint="eastAsia"/>
                <w:kern w:val="0"/>
                <w:szCs w:val="21"/>
              </w:rPr>
              <w:t>立卧撑</w:t>
            </w:r>
            <w:proofErr w:type="gramEnd"/>
          </w:p>
        </w:tc>
        <w:tc>
          <w:tcPr>
            <w:tcW w:w="749" w:type="dxa"/>
            <w:tcBorders>
              <w:top w:val="single" w:sz="4" w:space="0" w:color="auto"/>
              <w:left w:val="single" w:sz="4" w:space="0" w:color="auto"/>
              <w:bottom w:val="single" w:sz="4" w:space="0" w:color="auto"/>
              <w:right w:val="single" w:sz="4" w:space="0" w:color="auto"/>
            </w:tcBorders>
            <w:vAlign w:val="center"/>
          </w:tcPr>
          <w:p w14:paraId="6862FF5F" w14:textId="36D8B17E"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38EBC93C" w14:textId="321DEEC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初步掌握反手加力推挡技术，</w:t>
            </w:r>
            <w:r w:rsidRPr="00E308C1">
              <w:rPr>
                <w:rFonts w:ascii="宋体" w:eastAsia="宋体" w:hAnsi="宋体" w:cs="宋体" w:hint="eastAsia"/>
                <w:kern w:val="0"/>
                <w:szCs w:val="21"/>
              </w:rPr>
              <w:t>发展和提高学生的身体素质，提高心肺功能</w:t>
            </w:r>
          </w:p>
        </w:tc>
        <w:tc>
          <w:tcPr>
            <w:tcW w:w="771" w:type="dxa"/>
            <w:tcBorders>
              <w:top w:val="single" w:sz="4" w:space="0" w:color="auto"/>
              <w:left w:val="single" w:sz="4" w:space="0" w:color="auto"/>
              <w:bottom w:val="single" w:sz="4" w:space="0" w:color="auto"/>
              <w:right w:val="single" w:sz="4" w:space="0" w:color="auto"/>
            </w:tcBorders>
            <w:vAlign w:val="center"/>
          </w:tcPr>
          <w:p w14:paraId="4893E7F3"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0EC5212E" w14:textId="77777777" w:rsidTr="00B1324F">
        <w:trPr>
          <w:trHeight w:val="340"/>
          <w:jc w:val="center"/>
        </w:trPr>
        <w:tc>
          <w:tcPr>
            <w:tcW w:w="704" w:type="dxa"/>
            <w:vAlign w:val="center"/>
          </w:tcPr>
          <w:p w14:paraId="3C979409" w14:textId="04022DBF"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vAlign w:val="center"/>
          </w:tcPr>
          <w:p w14:paraId="1E16F2D7"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716EE636"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415D8D53" w14:textId="77777777" w:rsidR="00B1324F" w:rsidRPr="00E308C1" w:rsidRDefault="00B1324F" w:rsidP="00B1324F">
            <w:pPr>
              <w:rPr>
                <w:rFonts w:ascii="宋体" w:eastAsia="宋体" w:hAnsi="宋体"/>
                <w:szCs w:val="21"/>
              </w:rPr>
            </w:pPr>
            <w:r w:rsidRPr="00E308C1">
              <w:rPr>
                <w:rFonts w:ascii="宋体" w:eastAsia="宋体" w:hAnsi="宋体" w:cs="宋体" w:hint="eastAsia"/>
                <w:kern w:val="0"/>
                <w:szCs w:val="21"/>
              </w:rPr>
              <w:t>1.</w:t>
            </w:r>
            <w:r w:rsidRPr="00E308C1">
              <w:rPr>
                <w:rFonts w:ascii="宋体" w:eastAsia="宋体" w:hAnsi="宋体" w:hint="eastAsia"/>
                <w:szCs w:val="21"/>
              </w:rPr>
              <w:t>学习正手近台攻球技术和学习相关步法的练习</w:t>
            </w:r>
          </w:p>
          <w:p w14:paraId="3D0384DD"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2.提高</w:t>
            </w:r>
            <w:proofErr w:type="gramStart"/>
            <w:r w:rsidRPr="00E308C1">
              <w:rPr>
                <w:rFonts w:ascii="宋体" w:eastAsia="宋体" w:hAnsi="宋体" w:hint="eastAsia"/>
                <w:szCs w:val="21"/>
              </w:rPr>
              <w:t>正手平</w:t>
            </w:r>
            <w:proofErr w:type="gramEnd"/>
            <w:r w:rsidRPr="00E308C1">
              <w:rPr>
                <w:rFonts w:ascii="宋体" w:eastAsia="宋体" w:hAnsi="宋体" w:hint="eastAsia"/>
                <w:szCs w:val="21"/>
              </w:rPr>
              <w:t>击球技术质量，学习发不同角度的球</w:t>
            </w:r>
          </w:p>
          <w:p w14:paraId="4682AA17" w14:textId="4B0CF8B6"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3.身体素质练习 ：耐力跑</w:t>
            </w:r>
          </w:p>
        </w:tc>
        <w:tc>
          <w:tcPr>
            <w:tcW w:w="749" w:type="dxa"/>
            <w:tcBorders>
              <w:top w:val="single" w:sz="4" w:space="0" w:color="auto"/>
              <w:left w:val="single" w:sz="4" w:space="0" w:color="auto"/>
              <w:bottom w:val="single" w:sz="4" w:space="0" w:color="auto"/>
              <w:right w:val="single" w:sz="4" w:space="0" w:color="auto"/>
            </w:tcBorders>
            <w:vAlign w:val="center"/>
          </w:tcPr>
          <w:p w14:paraId="1DC41397" w14:textId="4BAE4392"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06305C87" w14:textId="77630FA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巩固和提高反手推挡球技术，</w:t>
            </w:r>
            <w:r w:rsidRPr="00E308C1">
              <w:rPr>
                <w:rFonts w:ascii="宋体" w:eastAsia="宋体" w:hAnsi="宋体" w:cs="宋体" w:hint="eastAsia"/>
                <w:kern w:val="0"/>
                <w:szCs w:val="21"/>
              </w:rPr>
              <w:t>发展身体素质，提高心肺功能</w:t>
            </w:r>
          </w:p>
        </w:tc>
        <w:tc>
          <w:tcPr>
            <w:tcW w:w="771" w:type="dxa"/>
            <w:tcBorders>
              <w:top w:val="single" w:sz="4" w:space="0" w:color="auto"/>
              <w:left w:val="single" w:sz="4" w:space="0" w:color="auto"/>
              <w:bottom w:val="single" w:sz="4" w:space="0" w:color="auto"/>
              <w:right w:val="single" w:sz="4" w:space="0" w:color="auto"/>
            </w:tcBorders>
            <w:vAlign w:val="center"/>
          </w:tcPr>
          <w:p w14:paraId="085A6443"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63794538" w14:textId="77777777" w:rsidTr="00B1324F">
        <w:trPr>
          <w:trHeight w:val="340"/>
          <w:jc w:val="center"/>
        </w:trPr>
        <w:tc>
          <w:tcPr>
            <w:tcW w:w="704" w:type="dxa"/>
            <w:vAlign w:val="center"/>
          </w:tcPr>
          <w:p w14:paraId="09D6A4BD" w14:textId="6CF249FC"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709" w:type="dxa"/>
            <w:vAlign w:val="center"/>
          </w:tcPr>
          <w:p w14:paraId="0A7A9DA9"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1CFF1C50"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2E5B7A4B" w14:textId="77777777" w:rsidR="00B1324F" w:rsidRPr="00E308C1" w:rsidRDefault="00B1324F" w:rsidP="00B1324F">
            <w:pPr>
              <w:rPr>
                <w:rFonts w:ascii="宋体" w:eastAsia="宋体" w:hAnsi="宋体"/>
                <w:szCs w:val="21"/>
              </w:rPr>
            </w:pPr>
            <w:r w:rsidRPr="00E308C1">
              <w:rPr>
                <w:rFonts w:ascii="宋体" w:eastAsia="宋体" w:hAnsi="宋体"/>
                <w:kern w:val="0"/>
                <w:szCs w:val="21"/>
              </w:rPr>
              <w:t>1</w:t>
            </w:r>
            <w:r w:rsidRPr="00E308C1">
              <w:rPr>
                <w:rFonts w:ascii="宋体" w:eastAsia="宋体" w:hAnsi="宋体" w:hint="eastAsia"/>
                <w:kern w:val="0"/>
                <w:szCs w:val="21"/>
              </w:rPr>
              <w:t>.</w:t>
            </w:r>
            <w:r w:rsidRPr="00E308C1">
              <w:rPr>
                <w:rFonts w:ascii="宋体" w:eastAsia="宋体" w:hAnsi="宋体" w:hint="eastAsia"/>
                <w:szCs w:val="21"/>
              </w:rPr>
              <w:t>复习正手近台攻球技术和步法</w:t>
            </w:r>
          </w:p>
          <w:p w14:paraId="066F4AD1"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2.复习反手推档技术</w:t>
            </w:r>
          </w:p>
          <w:p w14:paraId="01EDDA38" w14:textId="7695F6E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3</w:t>
            </w:r>
            <w:r w:rsidRPr="00E308C1">
              <w:rPr>
                <w:rFonts w:ascii="宋体" w:eastAsia="宋体" w:hAnsi="宋体" w:hint="eastAsia"/>
                <w:kern w:val="0"/>
                <w:szCs w:val="21"/>
              </w:rPr>
              <w:t>.身体</w:t>
            </w:r>
            <w:r w:rsidRPr="00E308C1">
              <w:rPr>
                <w:rFonts w:ascii="宋体" w:eastAsia="宋体" w:hAnsi="宋体" w:cs="宋体" w:hint="eastAsia"/>
                <w:kern w:val="0"/>
                <w:szCs w:val="21"/>
              </w:rPr>
              <w:t>素质练习 ：12分钟跑</w:t>
            </w:r>
          </w:p>
        </w:tc>
        <w:tc>
          <w:tcPr>
            <w:tcW w:w="749" w:type="dxa"/>
            <w:tcBorders>
              <w:top w:val="single" w:sz="4" w:space="0" w:color="auto"/>
              <w:left w:val="single" w:sz="4" w:space="0" w:color="auto"/>
              <w:bottom w:val="single" w:sz="4" w:space="0" w:color="auto"/>
              <w:right w:val="single" w:sz="4" w:space="0" w:color="auto"/>
            </w:tcBorders>
            <w:vAlign w:val="center"/>
          </w:tcPr>
          <w:p w14:paraId="1CD94FD1" w14:textId="722E315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57D7C49E" w14:textId="7126E72F" w:rsidR="00B1324F" w:rsidRPr="00D715F7" w:rsidRDefault="00B1324F" w:rsidP="00B1324F">
            <w:pPr>
              <w:widowControl/>
              <w:spacing w:beforeLines="50" w:before="156" w:afterLines="50" w:after="156"/>
              <w:jc w:val="center"/>
              <w:rPr>
                <w:rFonts w:ascii="宋体" w:eastAsia="宋体" w:hAnsi="宋体"/>
                <w:szCs w:val="21"/>
              </w:rPr>
            </w:pPr>
            <w:proofErr w:type="gramStart"/>
            <w:r w:rsidRPr="00E308C1">
              <w:rPr>
                <w:rFonts w:ascii="宋体" w:eastAsia="宋体" w:hAnsi="宋体" w:hint="eastAsia"/>
                <w:szCs w:val="21"/>
              </w:rPr>
              <w:t>学习正</w:t>
            </w:r>
            <w:proofErr w:type="gramEnd"/>
            <w:r w:rsidRPr="00E308C1">
              <w:rPr>
                <w:rFonts w:ascii="宋体" w:eastAsia="宋体" w:hAnsi="宋体" w:hint="eastAsia"/>
                <w:szCs w:val="21"/>
              </w:rPr>
              <w:t>手快带技术，为学习正手攻球打下基础，复习和巩固反手技术</w:t>
            </w:r>
            <w:r w:rsidRPr="00E308C1">
              <w:rPr>
                <w:rFonts w:ascii="宋体" w:eastAsia="宋体" w:hAnsi="宋体" w:cs="宋体" w:hint="eastAsia"/>
                <w:kern w:val="0"/>
                <w:szCs w:val="21"/>
              </w:rPr>
              <w:t>，发展身体素质，提高心肺功能</w:t>
            </w:r>
          </w:p>
        </w:tc>
        <w:tc>
          <w:tcPr>
            <w:tcW w:w="771" w:type="dxa"/>
            <w:tcBorders>
              <w:top w:val="single" w:sz="4" w:space="0" w:color="auto"/>
              <w:left w:val="single" w:sz="4" w:space="0" w:color="auto"/>
              <w:bottom w:val="single" w:sz="4" w:space="0" w:color="auto"/>
              <w:right w:val="single" w:sz="4" w:space="0" w:color="auto"/>
            </w:tcBorders>
            <w:vAlign w:val="center"/>
          </w:tcPr>
          <w:p w14:paraId="0B9EBB04"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11FDA0F1" w14:textId="77777777" w:rsidTr="00B1324F">
        <w:trPr>
          <w:trHeight w:val="340"/>
          <w:jc w:val="center"/>
        </w:trPr>
        <w:tc>
          <w:tcPr>
            <w:tcW w:w="704" w:type="dxa"/>
            <w:vAlign w:val="center"/>
          </w:tcPr>
          <w:p w14:paraId="73CF1076" w14:textId="6373C489"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709" w:type="dxa"/>
            <w:vAlign w:val="center"/>
          </w:tcPr>
          <w:p w14:paraId="69B76657"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3BDE11F7"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7C7FF287" w14:textId="77777777" w:rsidR="00B1324F" w:rsidRPr="00E308C1" w:rsidRDefault="00B1324F" w:rsidP="00B1324F">
            <w:pPr>
              <w:rPr>
                <w:rFonts w:ascii="宋体" w:eastAsia="宋体" w:hAnsi="宋体"/>
                <w:szCs w:val="21"/>
              </w:rPr>
            </w:pPr>
            <w:r w:rsidRPr="00E308C1">
              <w:rPr>
                <w:rFonts w:ascii="宋体" w:eastAsia="宋体" w:hAnsi="宋体"/>
                <w:kern w:val="0"/>
                <w:szCs w:val="21"/>
              </w:rPr>
              <w:t>1</w:t>
            </w:r>
            <w:r w:rsidRPr="00E308C1">
              <w:rPr>
                <w:rFonts w:ascii="宋体" w:eastAsia="宋体" w:hAnsi="宋体" w:hint="eastAsia"/>
                <w:kern w:val="0"/>
                <w:szCs w:val="21"/>
              </w:rPr>
              <w:t>.</w:t>
            </w:r>
            <w:r w:rsidRPr="00E308C1">
              <w:rPr>
                <w:rFonts w:ascii="宋体" w:eastAsia="宋体" w:hAnsi="宋体" w:hint="eastAsia"/>
                <w:szCs w:val="21"/>
              </w:rPr>
              <w:t>学习左推右攻技术及相关步法</w:t>
            </w:r>
          </w:p>
          <w:p w14:paraId="53881A01" w14:textId="77777777" w:rsidR="00B1324F" w:rsidRPr="00E308C1" w:rsidRDefault="00B1324F" w:rsidP="00B1324F">
            <w:pPr>
              <w:widowControl/>
              <w:adjustRightInd w:val="0"/>
              <w:snapToGrid w:val="0"/>
              <w:jc w:val="left"/>
              <w:rPr>
                <w:rFonts w:ascii="宋体" w:eastAsia="宋体" w:hAnsi="宋体" w:cs="宋体"/>
                <w:kern w:val="0"/>
                <w:szCs w:val="21"/>
              </w:rPr>
            </w:pPr>
            <w:r w:rsidRPr="00E308C1">
              <w:rPr>
                <w:rFonts w:ascii="宋体" w:eastAsia="宋体" w:hAnsi="宋体" w:hint="eastAsia"/>
                <w:kern w:val="0"/>
                <w:szCs w:val="21"/>
              </w:rPr>
              <w:t>2.</w:t>
            </w:r>
            <w:r w:rsidRPr="00E308C1">
              <w:rPr>
                <w:rFonts w:ascii="宋体" w:eastAsia="宋体" w:hAnsi="宋体" w:cs="宋体" w:hint="eastAsia"/>
                <w:kern w:val="0"/>
                <w:szCs w:val="21"/>
              </w:rPr>
              <w:t>组织小型分组教学比赛</w:t>
            </w:r>
          </w:p>
          <w:p w14:paraId="5163FBF5" w14:textId="275A870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3.耐力素质练习 ：12分钟跑</w:t>
            </w:r>
          </w:p>
        </w:tc>
        <w:tc>
          <w:tcPr>
            <w:tcW w:w="749" w:type="dxa"/>
            <w:tcBorders>
              <w:top w:val="single" w:sz="4" w:space="0" w:color="auto"/>
              <w:left w:val="single" w:sz="4" w:space="0" w:color="auto"/>
              <w:bottom w:val="single" w:sz="4" w:space="0" w:color="auto"/>
              <w:right w:val="single" w:sz="4" w:space="0" w:color="auto"/>
            </w:tcBorders>
            <w:vAlign w:val="center"/>
          </w:tcPr>
          <w:p w14:paraId="03C5CDEF" w14:textId="56FB229C"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5679FAD4" w14:textId="7B6B994E"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重点掌握正手攻球和反手推挡的衔接技术和相关步法，</w:t>
            </w:r>
            <w:r w:rsidRPr="00E308C1">
              <w:rPr>
                <w:rFonts w:ascii="宋体" w:eastAsia="宋体" w:hAnsi="宋体" w:cs="宋体" w:hint="eastAsia"/>
                <w:kern w:val="0"/>
                <w:szCs w:val="21"/>
              </w:rPr>
              <w:t>介绍简单实用的竞赛规则，发展身体素质，提高心肺功能</w:t>
            </w:r>
          </w:p>
        </w:tc>
        <w:tc>
          <w:tcPr>
            <w:tcW w:w="771" w:type="dxa"/>
            <w:tcBorders>
              <w:top w:val="single" w:sz="4" w:space="0" w:color="auto"/>
              <w:left w:val="single" w:sz="4" w:space="0" w:color="auto"/>
              <w:bottom w:val="single" w:sz="4" w:space="0" w:color="auto"/>
              <w:right w:val="single" w:sz="4" w:space="0" w:color="auto"/>
            </w:tcBorders>
            <w:vAlign w:val="center"/>
          </w:tcPr>
          <w:p w14:paraId="209868EA"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057EA2D9" w14:textId="77777777" w:rsidTr="00B1324F">
        <w:trPr>
          <w:trHeight w:val="340"/>
          <w:jc w:val="center"/>
        </w:trPr>
        <w:tc>
          <w:tcPr>
            <w:tcW w:w="704" w:type="dxa"/>
            <w:vAlign w:val="center"/>
          </w:tcPr>
          <w:p w14:paraId="51D2C9BD" w14:textId="38F7BD28"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709" w:type="dxa"/>
            <w:vAlign w:val="center"/>
          </w:tcPr>
          <w:p w14:paraId="1E9233F9"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69E0A8E7"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6ABC90C3" w14:textId="69E52EFC"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12分钟跑测试</w:t>
            </w:r>
          </w:p>
        </w:tc>
        <w:tc>
          <w:tcPr>
            <w:tcW w:w="749" w:type="dxa"/>
            <w:tcBorders>
              <w:top w:val="single" w:sz="4" w:space="0" w:color="auto"/>
              <w:left w:val="single" w:sz="4" w:space="0" w:color="auto"/>
              <w:bottom w:val="single" w:sz="4" w:space="0" w:color="auto"/>
              <w:right w:val="single" w:sz="4" w:space="0" w:color="auto"/>
            </w:tcBorders>
            <w:vAlign w:val="center"/>
          </w:tcPr>
          <w:p w14:paraId="5F0A89CA" w14:textId="184857E2"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3254FB60" w14:textId="2A6046E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检查身体素质练习效果</w:t>
            </w:r>
          </w:p>
        </w:tc>
        <w:tc>
          <w:tcPr>
            <w:tcW w:w="771" w:type="dxa"/>
            <w:tcBorders>
              <w:top w:val="single" w:sz="4" w:space="0" w:color="auto"/>
              <w:left w:val="single" w:sz="4" w:space="0" w:color="auto"/>
              <w:bottom w:val="single" w:sz="4" w:space="0" w:color="auto"/>
              <w:right w:val="single" w:sz="4" w:space="0" w:color="auto"/>
            </w:tcBorders>
            <w:vAlign w:val="center"/>
          </w:tcPr>
          <w:p w14:paraId="013C686C" w14:textId="4A8BEE0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kern w:val="0"/>
                <w:szCs w:val="21"/>
              </w:rPr>
              <w:t>根据天气而定</w:t>
            </w:r>
          </w:p>
        </w:tc>
      </w:tr>
      <w:tr w:rsidR="00B1324F" w:rsidRPr="00D715F7" w14:paraId="7FFDE88D" w14:textId="77777777" w:rsidTr="00B1324F">
        <w:trPr>
          <w:trHeight w:val="340"/>
          <w:jc w:val="center"/>
        </w:trPr>
        <w:tc>
          <w:tcPr>
            <w:tcW w:w="704" w:type="dxa"/>
            <w:vAlign w:val="center"/>
          </w:tcPr>
          <w:p w14:paraId="1FF2C2C4" w14:textId="60F32C7A"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709" w:type="dxa"/>
            <w:vAlign w:val="center"/>
          </w:tcPr>
          <w:p w14:paraId="3F268E41"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452C1E2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753800B2" w14:textId="77777777" w:rsidR="00B1324F" w:rsidRPr="00E308C1" w:rsidRDefault="00B1324F" w:rsidP="00B1324F">
            <w:pPr>
              <w:numPr>
                <w:ilvl w:val="0"/>
                <w:numId w:val="24"/>
              </w:numPr>
              <w:rPr>
                <w:rFonts w:ascii="宋体" w:eastAsia="宋体" w:hAnsi="宋体" w:cs="宋体"/>
                <w:kern w:val="0"/>
                <w:szCs w:val="21"/>
              </w:rPr>
            </w:pPr>
            <w:r w:rsidRPr="00E308C1">
              <w:rPr>
                <w:rFonts w:ascii="宋体" w:eastAsia="宋体" w:hAnsi="宋体" w:cs="宋体" w:hint="eastAsia"/>
                <w:kern w:val="0"/>
                <w:szCs w:val="21"/>
              </w:rPr>
              <w:t>学习乒乓球规则和裁判</w:t>
            </w:r>
          </w:p>
          <w:p w14:paraId="488E2732" w14:textId="007FB1AA"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教学比赛</w:t>
            </w:r>
          </w:p>
        </w:tc>
        <w:tc>
          <w:tcPr>
            <w:tcW w:w="749" w:type="dxa"/>
            <w:tcBorders>
              <w:top w:val="single" w:sz="4" w:space="0" w:color="auto"/>
              <w:left w:val="single" w:sz="4" w:space="0" w:color="auto"/>
              <w:bottom w:val="single" w:sz="4" w:space="0" w:color="auto"/>
              <w:right w:val="single" w:sz="4" w:space="0" w:color="auto"/>
            </w:tcBorders>
            <w:vAlign w:val="center"/>
          </w:tcPr>
          <w:p w14:paraId="10827F43" w14:textId="3DCF8A1E"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7958D580" w14:textId="5DF2860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提高学生个人技术实战能力，</w:t>
            </w:r>
            <w:r w:rsidRPr="00E308C1">
              <w:rPr>
                <w:rFonts w:ascii="宋体" w:eastAsia="宋体" w:hAnsi="宋体" w:cs="宋体" w:hint="eastAsia"/>
                <w:kern w:val="0"/>
                <w:szCs w:val="21"/>
              </w:rPr>
              <w:t>介绍单打</w:t>
            </w:r>
            <w:r w:rsidRPr="00E308C1">
              <w:rPr>
                <w:rFonts w:ascii="宋体" w:eastAsia="宋体" w:hAnsi="宋体" w:cs="宋体" w:hint="eastAsia"/>
                <w:kern w:val="0"/>
                <w:szCs w:val="21"/>
              </w:rPr>
              <w:lastRenderedPageBreak/>
              <w:t>比赛常用竞赛规则</w:t>
            </w:r>
          </w:p>
        </w:tc>
        <w:tc>
          <w:tcPr>
            <w:tcW w:w="771" w:type="dxa"/>
            <w:tcBorders>
              <w:top w:val="single" w:sz="4" w:space="0" w:color="auto"/>
              <w:left w:val="single" w:sz="4" w:space="0" w:color="auto"/>
              <w:bottom w:val="single" w:sz="4" w:space="0" w:color="auto"/>
              <w:right w:val="single" w:sz="4" w:space="0" w:color="auto"/>
            </w:tcBorders>
            <w:vAlign w:val="center"/>
          </w:tcPr>
          <w:p w14:paraId="60037720"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7B91BEF4" w14:textId="77777777" w:rsidTr="00B1324F">
        <w:trPr>
          <w:trHeight w:val="340"/>
          <w:jc w:val="center"/>
        </w:trPr>
        <w:tc>
          <w:tcPr>
            <w:tcW w:w="704" w:type="dxa"/>
            <w:vAlign w:val="center"/>
          </w:tcPr>
          <w:p w14:paraId="5F8CE342" w14:textId="0F33D86E"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709" w:type="dxa"/>
            <w:vAlign w:val="center"/>
          </w:tcPr>
          <w:p w14:paraId="3AF733FE"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3892690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63D3C52C" w14:textId="3C0D8E45"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kern w:val="0"/>
                <w:szCs w:val="21"/>
              </w:rPr>
              <w:t>教学比赛</w:t>
            </w:r>
          </w:p>
        </w:tc>
        <w:tc>
          <w:tcPr>
            <w:tcW w:w="749" w:type="dxa"/>
            <w:tcBorders>
              <w:top w:val="single" w:sz="4" w:space="0" w:color="auto"/>
              <w:left w:val="single" w:sz="4" w:space="0" w:color="auto"/>
              <w:bottom w:val="single" w:sz="4" w:space="0" w:color="auto"/>
              <w:right w:val="single" w:sz="4" w:space="0" w:color="auto"/>
            </w:tcBorders>
            <w:vAlign w:val="center"/>
          </w:tcPr>
          <w:p w14:paraId="4E401974" w14:textId="6F17B5F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0C1D4345" w14:textId="7BACE12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kern w:val="0"/>
                <w:szCs w:val="21"/>
              </w:rPr>
              <w:t>熟悉规则和裁判</w:t>
            </w:r>
            <w:r w:rsidRPr="00E308C1">
              <w:rPr>
                <w:rFonts w:ascii="宋体" w:eastAsia="宋体" w:hAnsi="宋体" w:cs="宋体" w:hint="eastAsia"/>
                <w:kern w:val="0"/>
                <w:szCs w:val="21"/>
              </w:rPr>
              <w:t>，进一步理解基础配合的战术要求，在教学比赛实践中提高技战术能力。</w:t>
            </w:r>
          </w:p>
        </w:tc>
        <w:tc>
          <w:tcPr>
            <w:tcW w:w="771" w:type="dxa"/>
            <w:tcBorders>
              <w:top w:val="single" w:sz="4" w:space="0" w:color="auto"/>
              <w:left w:val="single" w:sz="4" w:space="0" w:color="auto"/>
              <w:bottom w:val="single" w:sz="4" w:space="0" w:color="auto"/>
              <w:right w:val="single" w:sz="4" w:space="0" w:color="auto"/>
            </w:tcBorders>
            <w:vAlign w:val="center"/>
          </w:tcPr>
          <w:p w14:paraId="59AA7685"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785A6ECD" w14:textId="77777777" w:rsidTr="00B1324F">
        <w:trPr>
          <w:trHeight w:val="340"/>
          <w:jc w:val="center"/>
        </w:trPr>
        <w:tc>
          <w:tcPr>
            <w:tcW w:w="704" w:type="dxa"/>
            <w:vAlign w:val="center"/>
          </w:tcPr>
          <w:p w14:paraId="38726EFF" w14:textId="2B0EA0A2"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09" w:type="dxa"/>
            <w:vAlign w:val="center"/>
          </w:tcPr>
          <w:p w14:paraId="1918F159"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6CEFAC76"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324785BE" w14:textId="77777777" w:rsidR="00B1324F" w:rsidRPr="00E308C1" w:rsidRDefault="00B1324F" w:rsidP="00B1324F">
            <w:pPr>
              <w:widowControl/>
              <w:adjustRightInd w:val="0"/>
              <w:snapToGrid w:val="0"/>
              <w:jc w:val="left"/>
              <w:rPr>
                <w:rFonts w:ascii="宋体" w:eastAsia="宋体" w:hAnsi="宋体" w:cs="宋体"/>
                <w:kern w:val="0"/>
                <w:szCs w:val="21"/>
              </w:rPr>
            </w:pPr>
            <w:r w:rsidRPr="00E308C1">
              <w:rPr>
                <w:rFonts w:ascii="宋体" w:eastAsia="宋体" w:hAnsi="宋体" w:cs="宋体" w:hint="eastAsia"/>
                <w:kern w:val="0"/>
                <w:szCs w:val="21"/>
              </w:rPr>
              <w:t>1.复习考试技术</w:t>
            </w:r>
          </w:p>
          <w:p w14:paraId="41B80F7F"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49" w:type="dxa"/>
            <w:tcBorders>
              <w:top w:val="single" w:sz="4" w:space="0" w:color="auto"/>
              <w:left w:val="single" w:sz="4" w:space="0" w:color="auto"/>
              <w:bottom w:val="single" w:sz="4" w:space="0" w:color="auto"/>
              <w:right w:val="single" w:sz="4" w:space="0" w:color="auto"/>
            </w:tcBorders>
            <w:vAlign w:val="center"/>
          </w:tcPr>
          <w:p w14:paraId="4D3752E1" w14:textId="7CE2906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5E73501D" w14:textId="1AC9C896"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kern w:val="0"/>
                <w:szCs w:val="21"/>
              </w:rPr>
              <w:t>进一步巩固考试内容</w:t>
            </w:r>
            <w:r w:rsidRPr="00E308C1">
              <w:rPr>
                <w:rFonts w:ascii="宋体" w:eastAsia="宋体" w:hAnsi="宋体" w:cs="宋体" w:hint="eastAsia"/>
                <w:kern w:val="0"/>
                <w:szCs w:val="21"/>
              </w:rPr>
              <w:t>，</w:t>
            </w:r>
            <w:r w:rsidRPr="00E308C1">
              <w:rPr>
                <w:rFonts w:ascii="宋体" w:eastAsia="宋体" w:hAnsi="宋体" w:cs="宋体"/>
                <w:kern w:val="0"/>
                <w:szCs w:val="21"/>
              </w:rPr>
              <w:t>要求击球动作规范</w:t>
            </w:r>
            <w:r w:rsidRPr="00E308C1">
              <w:rPr>
                <w:rFonts w:ascii="宋体" w:eastAsia="宋体" w:hAnsi="宋体" w:cs="宋体" w:hint="eastAsia"/>
                <w:kern w:val="0"/>
                <w:szCs w:val="21"/>
              </w:rPr>
              <w:t>、</w:t>
            </w:r>
            <w:r w:rsidRPr="00E308C1">
              <w:rPr>
                <w:rFonts w:ascii="宋体" w:eastAsia="宋体" w:hAnsi="宋体" w:cs="宋体"/>
                <w:kern w:val="0"/>
                <w:szCs w:val="21"/>
              </w:rPr>
              <w:t>落点稳定</w:t>
            </w:r>
            <w:r w:rsidRPr="00E308C1">
              <w:rPr>
                <w:rFonts w:ascii="宋体" w:eastAsia="宋体" w:hAnsi="宋体" w:cs="宋体" w:hint="eastAsia"/>
                <w:kern w:val="0"/>
                <w:szCs w:val="21"/>
              </w:rPr>
              <w:t>、</w:t>
            </w:r>
            <w:r w:rsidRPr="00E308C1">
              <w:rPr>
                <w:rFonts w:ascii="宋体" w:eastAsia="宋体" w:hAnsi="宋体" w:cs="宋体"/>
                <w:kern w:val="0"/>
                <w:szCs w:val="21"/>
              </w:rPr>
              <w:t>连续性好</w:t>
            </w:r>
            <w:r w:rsidRPr="00E308C1">
              <w:rPr>
                <w:rFonts w:ascii="宋体" w:eastAsia="宋体" w:hAnsi="宋体" w:cs="宋体" w:hint="eastAsia"/>
                <w:kern w:val="0"/>
                <w:szCs w:val="21"/>
              </w:rPr>
              <w:t>、</w:t>
            </w:r>
            <w:r w:rsidRPr="00E308C1">
              <w:rPr>
                <w:rFonts w:ascii="宋体" w:eastAsia="宋体" w:hAnsi="宋体" w:cs="宋体"/>
                <w:kern w:val="0"/>
                <w:szCs w:val="21"/>
              </w:rPr>
              <w:t>有节奏</w:t>
            </w:r>
          </w:p>
        </w:tc>
        <w:tc>
          <w:tcPr>
            <w:tcW w:w="771" w:type="dxa"/>
            <w:tcBorders>
              <w:top w:val="single" w:sz="4" w:space="0" w:color="auto"/>
              <w:left w:val="single" w:sz="4" w:space="0" w:color="auto"/>
              <w:bottom w:val="single" w:sz="4" w:space="0" w:color="auto"/>
              <w:right w:val="single" w:sz="4" w:space="0" w:color="auto"/>
            </w:tcBorders>
            <w:vAlign w:val="center"/>
          </w:tcPr>
          <w:p w14:paraId="08D5423A"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6E6C5A01" w14:textId="77777777" w:rsidTr="00B1324F">
        <w:trPr>
          <w:trHeight w:val="340"/>
          <w:jc w:val="center"/>
        </w:trPr>
        <w:tc>
          <w:tcPr>
            <w:tcW w:w="704" w:type="dxa"/>
            <w:vAlign w:val="center"/>
          </w:tcPr>
          <w:p w14:paraId="44813CAB" w14:textId="7202FA5F"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709" w:type="dxa"/>
            <w:vAlign w:val="center"/>
          </w:tcPr>
          <w:p w14:paraId="2D0155C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274444C1"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4A20D2F8" w14:textId="77777777" w:rsidR="00B1324F" w:rsidRPr="00E308C1" w:rsidRDefault="00B1324F" w:rsidP="00B1324F">
            <w:pPr>
              <w:widowControl/>
              <w:adjustRightInd w:val="0"/>
              <w:snapToGrid w:val="0"/>
              <w:jc w:val="left"/>
              <w:rPr>
                <w:rFonts w:ascii="宋体" w:eastAsia="宋体" w:hAnsi="宋体" w:cs="宋体"/>
                <w:kern w:val="0"/>
                <w:szCs w:val="21"/>
              </w:rPr>
            </w:pPr>
            <w:r w:rsidRPr="00E308C1">
              <w:rPr>
                <w:rFonts w:ascii="宋体" w:eastAsia="宋体" w:hAnsi="宋体"/>
                <w:kern w:val="0"/>
                <w:szCs w:val="21"/>
              </w:rPr>
              <w:t>1</w:t>
            </w:r>
            <w:r w:rsidRPr="00E308C1">
              <w:rPr>
                <w:rFonts w:ascii="宋体" w:eastAsia="宋体" w:hAnsi="宋体" w:hint="eastAsia"/>
                <w:kern w:val="0"/>
                <w:szCs w:val="21"/>
              </w:rPr>
              <w:t>.</w:t>
            </w:r>
            <w:r w:rsidRPr="00E308C1">
              <w:rPr>
                <w:rFonts w:ascii="宋体" w:eastAsia="宋体" w:hAnsi="宋体" w:cs="宋体" w:hint="eastAsia"/>
                <w:kern w:val="0"/>
                <w:szCs w:val="21"/>
              </w:rPr>
              <w:t>考试项目练习</w:t>
            </w:r>
          </w:p>
          <w:p w14:paraId="010E5FF5" w14:textId="684A61F0"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kern w:val="0"/>
                <w:szCs w:val="21"/>
              </w:rPr>
              <w:t>2.</w:t>
            </w:r>
            <w:r w:rsidRPr="00E308C1">
              <w:rPr>
                <w:rFonts w:ascii="宋体" w:eastAsia="宋体" w:hAnsi="宋体" w:cs="宋体" w:hint="eastAsia"/>
                <w:kern w:val="0"/>
                <w:szCs w:val="21"/>
              </w:rPr>
              <w:t>模拟考试</w:t>
            </w:r>
          </w:p>
        </w:tc>
        <w:tc>
          <w:tcPr>
            <w:tcW w:w="749" w:type="dxa"/>
            <w:tcBorders>
              <w:top w:val="single" w:sz="4" w:space="0" w:color="auto"/>
              <w:left w:val="single" w:sz="4" w:space="0" w:color="auto"/>
              <w:bottom w:val="single" w:sz="4" w:space="0" w:color="auto"/>
              <w:right w:val="single" w:sz="4" w:space="0" w:color="auto"/>
            </w:tcBorders>
            <w:vAlign w:val="center"/>
          </w:tcPr>
          <w:p w14:paraId="1F83E431" w14:textId="089C18F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21D5E965" w14:textId="6776A155"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通过考试项目练习和模拟考试，熟悉考试项目基本要求，提高考试项目水平，为考试作好准备。</w:t>
            </w:r>
          </w:p>
        </w:tc>
        <w:tc>
          <w:tcPr>
            <w:tcW w:w="771" w:type="dxa"/>
            <w:tcBorders>
              <w:top w:val="single" w:sz="4" w:space="0" w:color="auto"/>
              <w:left w:val="single" w:sz="4" w:space="0" w:color="auto"/>
              <w:bottom w:val="single" w:sz="4" w:space="0" w:color="auto"/>
              <w:right w:val="single" w:sz="4" w:space="0" w:color="auto"/>
            </w:tcBorders>
            <w:vAlign w:val="center"/>
          </w:tcPr>
          <w:p w14:paraId="26679282"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19532B91" w14:textId="77777777" w:rsidTr="00B1324F">
        <w:trPr>
          <w:trHeight w:val="340"/>
          <w:jc w:val="center"/>
        </w:trPr>
        <w:tc>
          <w:tcPr>
            <w:tcW w:w="704" w:type="dxa"/>
            <w:vAlign w:val="center"/>
          </w:tcPr>
          <w:p w14:paraId="2F2571DD" w14:textId="39597132" w:rsidR="00B1324F" w:rsidRPr="00D715F7" w:rsidRDefault="00B1324F" w:rsidP="00B1324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w:t>
            </w:r>
          </w:p>
        </w:tc>
        <w:tc>
          <w:tcPr>
            <w:tcW w:w="709" w:type="dxa"/>
            <w:vAlign w:val="center"/>
          </w:tcPr>
          <w:p w14:paraId="4A8DF71D"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1356" w:type="dxa"/>
            <w:vAlign w:val="center"/>
          </w:tcPr>
          <w:p w14:paraId="434DE67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14:paraId="1E8FD972" w14:textId="4D181F6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期末考核： 1分钟反手推挡</w:t>
            </w:r>
          </w:p>
        </w:tc>
        <w:tc>
          <w:tcPr>
            <w:tcW w:w="749" w:type="dxa"/>
            <w:tcBorders>
              <w:top w:val="single" w:sz="4" w:space="0" w:color="auto"/>
              <w:left w:val="single" w:sz="4" w:space="0" w:color="auto"/>
              <w:bottom w:val="single" w:sz="4" w:space="0" w:color="auto"/>
              <w:right w:val="single" w:sz="4" w:space="0" w:color="auto"/>
            </w:tcBorders>
            <w:vAlign w:val="center"/>
          </w:tcPr>
          <w:p w14:paraId="0F95BF50" w14:textId="3179B75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kern w:val="0"/>
                <w:szCs w:val="21"/>
              </w:rPr>
              <w:t>2</w:t>
            </w:r>
          </w:p>
        </w:tc>
        <w:tc>
          <w:tcPr>
            <w:tcW w:w="1519" w:type="dxa"/>
            <w:tcBorders>
              <w:top w:val="single" w:sz="4" w:space="0" w:color="auto"/>
              <w:left w:val="single" w:sz="4" w:space="0" w:color="auto"/>
              <w:bottom w:val="single" w:sz="4" w:space="0" w:color="auto"/>
              <w:right w:val="single" w:sz="4" w:space="0" w:color="auto"/>
            </w:tcBorders>
            <w:vAlign w:val="center"/>
          </w:tcPr>
          <w:p w14:paraId="7ED90BD1" w14:textId="257B674A"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通过技术考试检验本学期教学效果。</w:t>
            </w:r>
          </w:p>
        </w:tc>
        <w:tc>
          <w:tcPr>
            <w:tcW w:w="771" w:type="dxa"/>
            <w:tcBorders>
              <w:top w:val="single" w:sz="4" w:space="0" w:color="auto"/>
              <w:left w:val="single" w:sz="4" w:space="0" w:color="auto"/>
              <w:bottom w:val="single" w:sz="4" w:space="0" w:color="auto"/>
              <w:right w:val="single" w:sz="4" w:space="0" w:color="auto"/>
            </w:tcBorders>
            <w:vAlign w:val="center"/>
          </w:tcPr>
          <w:p w14:paraId="67A75420" w14:textId="77777777" w:rsidR="00B1324F" w:rsidRPr="00D715F7" w:rsidRDefault="00B1324F" w:rsidP="00B1324F">
            <w:pPr>
              <w:widowControl/>
              <w:spacing w:beforeLines="50" w:before="156" w:afterLines="50" w:after="156"/>
              <w:jc w:val="center"/>
              <w:rPr>
                <w:rFonts w:ascii="宋体" w:eastAsia="宋体" w:hAnsi="宋体"/>
                <w:szCs w:val="21"/>
              </w:rPr>
            </w:pPr>
          </w:p>
        </w:tc>
      </w:tr>
    </w:tbl>
    <w:p w14:paraId="01E32FBB" w14:textId="77777777" w:rsidR="00B1324F" w:rsidRPr="00B1324F" w:rsidRDefault="00B1324F" w:rsidP="00B1324F">
      <w:pPr>
        <w:rPr>
          <w:rFonts w:hint="eastAsia"/>
        </w:rPr>
      </w:pPr>
    </w:p>
    <w:p w14:paraId="6265DD78" w14:textId="5FBB6C26" w:rsidR="00E308C1" w:rsidRDefault="00E308C1" w:rsidP="00DD7B5F">
      <w:pPr>
        <w:widowControl/>
        <w:spacing w:beforeLines="50" w:before="156" w:afterLines="50" w:after="156"/>
        <w:jc w:val="center"/>
        <w:rPr>
          <w:rFonts w:ascii="宋体" w:eastAsia="宋体" w:hAnsi="宋体"/>
          <w:b/>
          <w:bCs/>
          <w:szCs w:val="21"/>
        </w:rPr>
      </w:pPr>
      <w:r w:rsidRPr="00E308C1">
        <w:rPr>
          <w:rFonts w:ascii="宋体" w:eastAsia="宋体" w:hAnsi="宋体" w:hint="eastAsia"/>
          <w:b/>
          <w:bCs/>
          <w:szCs w:val="21"/>
        </w:rPr>
        <w:t>第二</w:t>
      </w:r>
      <w:r w:rsidR="00967A5F">
        <w:rPr>
          <w:rFonts w:ascii="宋体" w:eastAsia="宋体" w:hAnsi="宋体" w:hint="eastAsia"/>
          <w:b/>
          <w:bCs/>
          <w:szCs w:val="21"/>
        </w:rPr>
        <w:t>、四</w:t>
      </w:r>
      <w:r w:rsidRPr="00E308C1">
        <w:rPr>
          <w:rFonts w:ascii="宋体" w:eastAsia="宋体" w:hAnsi="宋体" w:hint="eastAsia"/>
          <w:b/>
          <w:bCs/>
          <w:szCs w:val="21"/>
        </w:rPr>
        <w:t>学期</w:t>
      </w:r>
    </w:p>
    <w:tbl>
      <w:tblPr>
        <w:tblStyle w:val="a9"/>
        <w:tblW w:w="8532" w:type="dxa"/>
        <w:jc w:val="center"/>
        <w:tblLook w:val="04A0" w:firstRow="1" w:lastRow="0" w:firstColumn="1" w:lastColumn="0" w:noHBand="0" w:noVBand="1"/>
      </w:tblPr>
      <w:tblGrid>
        <w:gridCol w:w="846"/>
        <w:gridCol w:w="803"/>
        <w:gridCol w:w="756"/>
        <w:gridCol w:w="2977"/>
        <w:gridCol w:w="860"/>
        <w:gridCol w:w="1550"/>
        <w:gridCol w:w="740"/>
      </w:tblGrid>
      <w:tr w:rsidR="00B1324F" w:rsidRPr="00D715F7" w14:paraId="7CB89977" w14:textId="77777777" w:rsidTr="00B1324F">
        <w:trPr>
          <w:trHeight w:val="340"/>
          <w:jc w:val="center"/>
        </w:trPr>
        <w:tc>
          <w:tcPr>
            <w:tcW w:w="846" w:type="dxa"/>
            <w:vAlign w:val="center"/>
          </w:tcPr>
          <w:p w14:paraId="2B4AAA11"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03" w:type="dxa"/>
            <w:vAlign w:val="center"/>
          </w:tcPr>
          <w:p w14:paraId="6A6B1CC6"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756" w:type="dxa"/>
            <w:vAlign w:val="center"/>
          </w:tcPr>
          <w:p w14:paraId="2A3BC687"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977" w:type="dxa"/>
            <w:vAlign w:val="center"/>
          </w:tcPr>
          <w:p w14:paraId="523BE06A"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60" w:type="dxa"/>
            <w:vAlign w:val="center"/>
          </w:tcPr>
          <w:p w14:paraId="5E1D2543"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50" w:type="dxa"/>
            <w:vAlign w:val="center"/>
          </w:tcPr>
          <w:p w14:paraId="1F2B649E"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40" w:type="dxa"/>
            <w:vAlign w:val="center"/>
          </w:tcPr>
          <w:p w14:paraId="5EBFBCBD" w14:textId="77777777" w:rsidR="00B1324F" w:rsidRPr="00BA23F0" w:rsidRDefault="00B1324F"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B1324F" w:rsidRPr="00D715F7" w14:paraId="3E0F046E" w14:textId="77777777" w:rsidTr="00B1324F">
        <w:trPr>
          <w:trHeight w:val="340"/>
          <w:jc w:val="center"/>
        </w:trPr>
        <w:tc>
          <w:tcPr>
            <w:tcW w:w="846" w:type="dxa"/>
            <w:vAlign w:val="center"/>
          </w:tcPr>
          <w:p w14:paraId="50E45F45"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03" w:type="dxa"/>
            <w:vAlign w:val="center"/>
          </w:tcPr>
          <w:p w14:paraId="6427A96A"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609B2F0F"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177A229C" w14:textId="77777777" w:rsidR="00B1324F" w:rsidRPr="00E308C1" w:rsidRDefault="00B1324F" w:rsidP="00B1324F">
            <w:pPr>
              <w:spacing w:line="276" w:lineRule="auto"/>
              <w:rPr>
                <w:rFonts w:ascii="宋体" w:eastAsia="宋体" w:hAnsi="宋体"/>
                <w:szCs w:val="21"/>
              </w:rPr>
            </w:pPr>
            <w:r w:rsidRPr="00E308C1">
              <w:rPr>
                <w:rFonts w:ascii="宋体" w:eastAsia="宋体" w:hAnsi="宋体" w:hint="eastAsia"/>
                <w:szCs w:val="21"/>
              </w:rPr>
              <w:t>1.介绍本学期学习内容与考核项目</w:t>
            </w:r>
          </w:p>
          <w:p w14:paraId="438E7F88" w14:textId="77777777" w:rsidR="00B1324F" w:rsidRPr="00E308C1" w:rsidRDefault="00B1324F" w:rsidP="00B1324F">
            <w:pPr>
              <w:spacing w:line="276" w:lineRule="auto"/>
              <w:rPr>
                <w:rFonts w:ascii="宋体" w:eastAsia="宋体" w:hAnsi="宋体"/>
                <w:szCs w:val="21"/>
              </w:rPr>
            </w:pPr>
            <w:r w:rsidRPr="00E308C1">
              <w:rPr>
                <w:rFonts w:ascii="宋体" w:eastAsia="宋体" w:hAnsi="宋体" w:hint="eastAsia"/>
                <w:szCs w:val="21"/>
              </w:rPr>
              <w:t>2.</w:t>
            </w:r>
            <w:proofErr w:type="gramStart"/>
            <w:r w:rsidRPr="00E308C1">
              <w:rPr>
                <w:rFonts w:ascii="宋体" w:eastAsia="宋体" w:hAnsi="宋体" w:hint="eastAsia"/>
                <w:szCs w:val="21"/>
              </w:rPr>
              <w:t>熟悉球</w:t>
            </w:r>
            <w:proofErr w:type="gramEnd"/>
            <w:r w:rsidRPr="00E308C1">
              <w:rPr>
                <w:rFonts w:ascii="宋体" w:eastAsia="宋体" w:hAnsi="宋体" w:hint="eastAsia"/>
                <w:szCs w:val="21"/>
              </w:rPr>
              <w:t>性的练习</w:t>
            </w:r>
          </w:p>
          <w:p w14:paraId="3C692D56" w14:textId="4CBF5B7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3.相关身体素质练习</w:t>
            </w:r>
          </w:p>
        </w:tc>
        <w:tc>
          <w:tcPr>
            <w:tcW w:w="860" w:type="dxa"/>
            <w:vAlign w:val="center"/>
          </w:tcPr>
          <w:p w14:paraId="29FD22BF" w14:textId="64250D57"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vAlign w:val="center"/>
          </w:tcPr>
          <w:p w14:paraId="7C7DC161"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1.明确本学期的学习内容与任务</w:t>
            </w:r>
          </w:p>
          <w:p w14:paraId="7F70B353"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2.恢复性练习</w:t>
            </w:r>
          </w:p>
          <w:p w14:paraId="6F2ABF71" w14:textId="219C788E"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3.发展学生身体素质</w:t>
            </w:r>
          </w:p>
        </w:tc>
        <w:tc>
          <w:tcPr>
            <w:tcW w:w="740" w:type="dxa"/>
            <w:vAlign w:val="center"/>
          </w:tcPr>
          <w:p w14:paraId="55FF4BE2"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3FE9FD9A" w14:textId="77777777" w:rsidTr="00B1324F">
        <w:trPr>
          <w:trHeight w:val="340"/>
          <w:jc w:val="center"/>
        </w:trPr>
        <w:tc>
          <w:tcPr>
            <w:tcW w:w="846" w:type="dxa"/>
            <w:vAlign w:val="center"/>
          </w:tcPr>
          <w:p w14:paraId="6129B5F1"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szCs w:val="21"/>
              </w:rPr>
              <w:lastRenderedPageBreak/>
              <w:t>2</w:t>
            </w:r>
          </w:p>
        </w:tc>
        <w:tc>
          <w:tcPr>
            <w:tcW w:w="803" w:type="dxa"/>
            <w:vAlign w:val="center"/>
          </w:tcPr>
          <w:p w14:paraId="1835D16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63AFBACE"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tcPr>
          <w:p w14:paraId="0AC9ADBD"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1.复习正手攻球和反手推挡技术</w:t>
            </w:r>
          </w:p>
          <w:p w14:paraId="761AF071"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2.学习正手移动攻球技术及相关步法</w:t>
            </w:r>
          </w:p>
          <w:p w14:paraId="679E4EDE" w14:textId="0287158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3.耐力素质：</w:t>
            </w:r>
            <w:proofErr w:type="gramStart"/>
            <w:smartTag w:uri="urn:schemas-microsoft-com:office:smarttags" w:element="chmetcnv">
              <w:smartTagPr>
                <w:attr w:name="UnitName" w:val="米"/>
                <w:attr w:name="SourceValue" w:val="1200"/>
                <w:attr w:name="HasSpace" w:val="False"/>
                <w:attr w:name="Negative" w:val="False"/>
                <w:attr w:name="NumberType" w:val="1"/>
                <w:attr w:name="TCSC" w:val="0"/>
              </w:smartTagPr>
              <w:r w:rsidRPr="00E308C1">
                <w:rPr>
                  <w:rFonts w:ascii="宋体" w:eastAsia="宋体" w:hAnsi="宋体" w:hint="eastAsia"/>
                  <w:szCs w:val="21"/>
                </w:rPr>
                <w:t>1200米</w:t>
              </w:r>
            </w:smartTag>
            <w:r w:rsidRPr="00E308C1">
              <w:rPr>
                <w:rFonts w:ascii="宋体" w:eastAsia="宋体" w:hAnsi="宋体" w:hint="eastAsia"/>
                <w:szCs w:val="21"/>
              </w:rPr>
              <w:t>走跑交替</w:t>
            </w:r>
            <w:proofErr w:type="gramEnd"/>
            <w:r w:rsidRPr="00E308C1">
              <w:rPr>
                <w:rFonts w:ascii="宋体" w:eastAsia="宋体" w:hAnsi="宋体" w:hint="eastAsia"/>
                <w:szCs w:val="21"/>
              </w:rPr>
              <w:t>；腿部力量：跳跃练习</w:t>
            </w:r>
          </w:p>
        </w:tc>
        <w:tc>
          <w:tcPr>
            <w:tcW w:w="860" w:type="dxa"/>
            <w:vAlign w:val="center"/>
          </w:tcPr>
          <w:p w14:paraId="1351232D" w14:textId="77777777" w:rsidR="00B1324F" w:rsidRPr="00E308C1" w:rsidRDefault="00B1324F" w:rsidP="00B1324F">
            <w:pPr>
              <w:jc w:val="center"/>
              <w:rPr>
                <w:rFonts w:ascii="宋体" w:eastAsia="宋体" w:hAnsi="宋体"/>
                <w:szCs w:val="21"/>
              </w:rPr>
            </w:pPr>
          </w:p>
          <w:p w14:paraId="3F449947" w14:textId="2ABF2DFF"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03546668"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1.尽快恢复和掌握正手和反手技术的基本要领</w:t>
            </w:r>
          </w:p>
          <w:p w14:paraId="57E9644B"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2.初步掌握正手移动攻球技术</w:t>
            </w:r>
          </w:p>
          <w:p w14:paraId="45B91195" w14:textId="2FB97A26"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3.发展学生身体素质</w:t>
            </w:r>
          </w:p>
        </w:tc>
        <w:tc>
          <w:tcPr>
            <w:tcW w:w="740" w:type="dxa"/>
            <w:vAlign w:val="center"/>
          </w:tcPr>
          <w:p w14:paraId="67E46455"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5B9CD732" w14:textId="77777777" w:rsidTr="00B1324F">
        <w:trPr>
          <w:trHeight w:val="340"/>
          <w:jc w:val="center"/>
        </w:trPr>
        <w:tc>
          <w:tcPr>
            <w:tcW w:w="846" w:type="dxa"/>
            <w:vAlign w:val="center"/>
          </w:tcPr>
          <w:p w14:paraId="0EB2C5EE"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803" w:type="dxa"/>
            <w:vAlign w:val="center"/>
          </w:tcPr>
          <w:p w14:paraId="7B5FEBC9"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29E5844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tcPr>
          <w:p w14:paraId="798FD9AB"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1.反手推挡、正手移动攻球技术及相关步法</w:t>
            </w:r>
          </w:p>
          <w:p w14:paraId="6510F7E7" w14:textId="1E9E7B7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2.耐力素质：</w:t>
            </w:r>
            <w:proofErr w:type="gramStart"/>
            <w:smartTag w:uri="urn:schemas-microsoft-com:office:smarttags" w:element="chmetcnv">
              <w:smartTagPr>
                <w:attr w:name="UnitName" w:val="米"/>
                <w:attr w:name="SourceValue" w:val="1200"/>
                <w:attr w:name="HasSpace" w:val="False"/>
                <w:attr w:name="Negative" w:val="False"/>
                <w:attr w:name="NumberType" w:val="1"/>
                <w:attr w:name="TCSC" w:val="0"/>
              </w:smartTagPr>
              <w:r w:rsidRPr="00E308C1">
                <w:rPr>
                  <w:rFonts w:ascii="宋体" w:eastAsia="宋体" w:hAnsi="宋体" w:hint="eastAsia"/>
                  <w:szCs w:val="21"/>
                </w:rPr>
                <w:t>1200米</w:t>
              </w:r>
            </w:smartTag>
            <w:r w:rsidRPr="00E308C1">
              <w:rPr>
                <w:rFonts w:ascii="宋体" w:eastAsia="宋体" w:hAnsi="宋体" w:hint="eastAsia"/>
                <w:szCs w:val="21"/>
              </w:rPr>
              <w:t>走跑交替</w:t>
            </w:r>
            <w:proofErr w:type="gramEnd"/>
            <w:r w:rsidRPr="00E308C1">
              <w:rPr>
                <w:rFonts w:ascii="宋体" w:eastAsia="宋体" w:hAnsi="宋体" w:hint="eastAsia"/>
                <w:szCs w:val="21"/>
              </w:rPr>
              <w:t>；腿部力量：跳跃练习</w:t>
            </w:r>
          </w:p>
        </w:tc>
        <w:tc>
          <w:tcPr>
            <w:tcW w:w="860" w:type="dxa"/>
            <w:vAlign w:val="center"/>
          </w:tcPr>
          <w:p w14:paraId="57033DC5" w14:textId="40F3784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575ABCF2"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1.巩固上节课学习基本技术</w:t>
            </w:r>
          </w:p>
          <w:p w14:paraId="32659B23" w14:textId="4F0F78B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2.发展学生身体素质</w:t>
            </w:r>
          </w:p>
        </w:tc>
        <w:tc>
          <w:tcPr>
            <w:tcW w:w="740" w:type="dxa"/>
            <w:vAlign w:val="center"/>
          </w:tcPr>
          <w:p w14:paraId="7EFD6F1E"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51B7996A" w14:textId="77777777" w:rsidTr="00B1324F">
        <w:trPr>
          <w:trHeight w:val="340"/>
          <w:jc w:val="center"/>
        </w:trPr>
        <w:tc>
          <w:tcPr>
            <w:tcW w:w="846" w:type="dxa"/>
            <w:vAlign w:val="center"/>
          </w:tcPr>
          <w:p w14:paraId="2AF87866"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803" w:type="dxa"/>
            <w:vAlign w:val="center"/>
          </w:tcPr>
          <w:p w14:paraId="192FB5BA"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565B5DC9"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1F97C8EC"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1.复习正手移动攻球技术</w:t>
            </w:r>
          </w:p>
          <w:p w14:paraId="1D03CC8B"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2.介绍左推右攻技术及相关步法</w:t>
            </w:r>
          </w:p>
          <w:p w14:paraId="0A29D139" w14:textId="35CABCE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3.短跑辅助性练习、加速跑；仰卧起坐、引体向上</w:t>
            </w:r>
          </w:p>
        </w:tc>
        <w:tc>
          <w:tcPr>
            <w:tcW w:w="860" w:type="dxa"/>
            <w:vAlign w:val="center"/>
          </w:tcPr>
          <w:p w14:paraId="014C2C16" w14:textId="3DBE8E10"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525CDDF8"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1.初步掌握左推右攻技术</w:t>
            </w:r>
          </w:p>
          <w:p w14:paraId="6243FA31" w14:textId="4FBC4AFC"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2.发展学生身体素质</w:t>
            </w:r>
          </w:p>
        </w:tc>
        <w:tc>
          <w:tcPr>
            <w:tcW w:w="740" w:type="dxa"/>
            <w:vAlign w:val="center"/>
          </w:tcPr>
          <w:p w14:paraId="64E21E77"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3E94C52B" w14:textId="77777777" w:rsidTr="00B1324F">
        <w:trPr>
          <w:trHeight w:val="340"/>
          <w:jc w:val="center"/>
        </w:trPr>
        <w:tc>
          <w:tcPr>
            <w:tcW w:w="846" w:type="dxa"/>
            <w:vAlign w:val="center"/>
          </w:tcPr>
          <w:p w14:paraId="0B855DB7"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803" w:type="dxa"/>
            <w:vAlign w:val="center"/>
          </w:tcPr>
          <w:p w14:paraId="1668DFA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505960B6"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059581DD"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理论课：</w:t>
            </w:r>
          </w:p>
          <w:p w14:paraId="53A3A65E"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一年级：第三章</w:t>
            </w:r>
          </w:p>
          <w:p w14:paraId="48324EFF"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二年级：第七章</w:t>
            </w:r>
          </w:p>
          <w:p w14:paraId="0FE00BCC" w14:textId="4D0D673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color w:val="000000"/>
                <w:kern w:val="0"/>
                <w:szCs w:val="21"/>
              </w:rPr>
              <w:t>民  办：第五、六章</w:t>
            </w:r>
          </w:p>
        </w:tc>
        <w:tc>
          <w:tcPr>
            <w:tcW w:w="860" w:type="dxa"/>
            <w:vAlign w:val="center"/>
          </w:tcPr>
          <w:p w14:paraId="2131573F" w14:textId="163DE6B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color w:val="000000"/>
                <w:szCs w:val="21"/>
              </w:rPr>
              <w:t>2</w:t>
            </w:r>
          </w:p>
        </w:tc>
        <w:tc>
          <w:tcPr>
            <w:tcW w:w="1550" w:type="dxa"/>
            <w:vAlign w:val="center"/>
          </w:tcPr>
          <w:p w14:paraId="7CECBFF5" w14:textId="5FC8379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color w:val="000000"/>
                <w:szCs w:val="21"/>
              </w:rPr>
              <w:t>通过理论课学习，使学生掌握体育基础理论知识。</w:t>
            </w:r>
          </w:p>
        </w:tc>
        <w:tc>
          <w:tcPr>
            <w:tcW w:w="740" w:type="dxa"/>
            <w:vAlign w:val="center"/>
          </w:tcPr>
          <w:p w14:paraId="218D236D" w14:textId="1F08AE0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根据教学情况而定</w:t>
            </w:r>
          </w:p>
        </w:tc>
      </w:tr>
      <w:tr w:rsidR="00B1324F" w:rsidRPr="00D715F7" w14:paraId="2055E589" w14:textId="77777777" w:rsidTr="00B1324F">
        <w:trPr>
          <w:trHeight w:val="340"/>
          <w:jc w:val="center"/>
        </w:trPr>
        <w:tc>
          <w:tcPr>
            <w:tcW w:w="846" w:type="dxa"/>
            <w:vAlign w:val="center"/>
          </w:tcPr>
          <w:p w14:paraId="6C5CE1C7"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803" w:type="dxa"/>
            <w:vAlign w:val="center"/>
          </w:tcPr>
          <w:p w14:paraId="424E835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591221D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2B0877FE"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1.复习正手移动攻球技术</w:t>
            </w:r>
          </w:p>
          <w:p w14:paraId="7EF00903"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2.复习左推右攻技术</w:t>
            </w:r>
          </w:p>
          <w:p w14:paraId="27A8D82C" w14:textId="5996ABB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w:t>
            </w:r>
            <w:r w:rsidRPr="00E308C1">
              <w:rPr>
                <w:rFonts w:ascii="宋体" w:eastAsia="宋体" w:hAnsi="宋体"/>
                <w:szCs w:val="21"/>
              </w:rPr>
              <w:t xml:space="preserve"> </w:t>
            </w:r>
            <w:r w:rsidRPr="00E308C1">
              <w:rPr>
                <w:rFonts w:ascii="宋体" w:eastAsia="宋体" w:hAnsi="宋体" w:hint="eastAsia"/>
                <w:szCs w:val="21"/>
              </w:rPr>
              <w:t>短跑辅助性练习、加速跑；仰卧起坐、引体向上</w:t>
            </w:r>
          </w:p>
        </w:tc>
        <w:tc>
          <w:tcPr>
            <w:tcW w:w="860" w:type="dxa"/>
            <w:vAlign w:val="center"/>
          </w:tcPr>
          <w:p w14:paraId="1379EA20" w14:textId="0445FCB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0BFD0101" w14:textId="77777777" w:rsidR="00B1324F" w:rsidRPr="00E308C1" w:rsidRDefault="00B1324F" w:rsidP="00B1324F">
            <w:pPr>
              <w:rPr>
                <w:rFonts w:ascii="宋体" w:eastAsia="宋体" w:hAnsi="宋体"/>
                <w:szCs w:val="21"/>
              </w:rPr>
            </w:pPr>
          </w:p>
          <w:p w14:paraId="041C34E5"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1.初步掌握左右衔接技术</w:t>
            </w:r>
            <w:proofErr w:type="gramStart"/>
            <w:r w:rsidRPr="00E308C1">
              <w:rPr>
                <w:rFonts w:ascii="宋体" w:eastAsia="宋体" w:hAnsi="宋体" w:hint="eastAsia"/>
                <w:szCs w:val="21"/>
              </w:rPr>
              <w:t>技术</w:t>
            </w:r>
            <w:proofErr w:type="gramEnd"/>
          </w:p>
          <w:p w14:paraId="471794CF" w14:textId="4925EB2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2.发展相关身体素质</w:t>
            </w:r>
          </w:p>
        </w:tc>
        <w:tc>
          <w:tcPr>
            <w:tcW w:w="740" w:type="dxa"/>
            <w:vAlign w:val="center"/>
          </w:tcPr>
          <w:p w14:paraId="6EB4921A"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4649C702" w14:textId="77777777" w:rsidTr="00B1324F">
        <w:trPr>
          <w:trHeight w:val="340"/>
          <w:jc w:val="center"/>
        </w:trPr>
        <w:tc>
          <w:tcPr>
            <w:tcW w:w="846" w:type="dxa"/>
            <w:vAlign w:val="center"/>
          </w:tcPr>
          <w:p w14:paraId="1A537670"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803" w:type="dxa"/>
            <w:vAlign w:val="center"/>
          </w:tcPr>
          <w:p w14:paraId="0EF36CF9"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2BA84E78"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4EBA9586"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1.复习左推右攻技术</w:t>
            </w:r>
          </w:p>
          <w:p w14:paraId="67072086"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2进行全台的推攻比赛</w:t>
            </w:r>
          </w:p>
          <w:p w14:paraId="72D72C67" w14:textId="1777B5A2"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w:t>
            </w:r>
            <w:r w:rsidRPr="00E308C1">
              <w:rPr>
                <w:rFonts w:ascii="宋体" w:eastAsia="宋体" w:hAnsi="宋体" w:cs="宋体" w:hint="eastAsia"/>
                <w:kern w:val="0"/>
                <w:szCs w:val="21"/>
              </w:rPr>
              <w:t>耐力素质练习（800、</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308C1">
                <w:rPr>
                  <w:rFonts w:ascii="宋体" w:eastAsia="宋体" w:hAnsi="宋体" w:cs="宋体" w:hint="eastAsia"/>
                  <w:kern w:val="0"/>
                  <w:szCs w:val="21"/>
                </w:rPr>
                <w:t>1000米</w:t>
              </w:r>
            </w:smartTag>
            <w:r w:rsidRPr="00E308C1">
              <w:rPr>
                <w:rFonts w:ascii="宋体" w:eastAsia="宋体" w:hAnsi="宋体" w:cs="宋体" w:hint="eastAsia"/>
                <w:kern w:val="0"/>
                <w:szCs w:val="21"/>
              </w:rPr>
              <w:t>）；</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E308C1">
                <w:rPr>
                  <w:rFonts w:ascii="宋体" w:eastAsia="宋体" w:hAnsi="宋体" w:cs="宋体" w:hint="eastAsia"/>
                  <w:kern w:val="0"/>
                  <w:szCs w:val="21"/>
                </w:rPr>
                <w:t>50米</w:t>
              </w:r>
            </w:smartTag>
          </w:p>
        </w:tc>
        <w:tc>
          <w:tcPr>
            <w:tcW w:w="860" w:type="dxa"/>
            <w:vAlign w:val="center"/>
          </w:tcPr>
          <w:p w14:paraId="43CF7151" w14:textId="667FD27A"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50BA8F3A"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1.检验学习效果，提高学生的实战能力，介绍常用的乒乓球比赛规则及裁判知识</w:t>
            </w:r>
          </w:p>
          <w:p w14:paraId="083AFAAF" w14:textId="2015760B"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2.发展学生身体素质、</w:t>
            </w:r>
            <w:r w:rsidRPr="00E308C1">
              <w:rPr>
                <w:rFonts w:ascii="宋体" w:eastAsia="宋体" w:hAnsi="宋体" w:cs="宋体" w:hint="eastAsia"/>
                <w:kern w:val="0"/>
                <w:szCs w:val="21"/>
              </w:rPr>
              <w:t>发展耐力素质，提高心肺功能。</w:t>
            </w:r>
          </w:p>
        </w:tc>
        <w:tc>
          <w:tcPr>
            <w:tcW w:w="740" w:type="dxa"/>
            <w:vAlign w:val="center"/>
          </w:tcPr>
          <w:p w14:paraId="59AFBF46"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0923145E" w14:textId="77777777" w:rsidTr="00B1324F">
        <w:trPr>
          <w:trHeight w:val="340"/>
          <w:jc w:val="center"/>
        </w:trPr>
        <w:tc>
          <w:tcPr>
            <w:tcW w:w="846" w:type="dxa"/>
            <w:vAlign w:val="center"/>
          </w:tcPr>
          <w:p w14:paraId="176464C1"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803" w:type="dxa"/>
            <w:vAlign w:val="center"/>
          </w:tcPr>
          <w:p w14:paraId="017A0F77"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42B0096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tcPr>
          <w:p w14:paraId="725E52E5"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1.学习</w:t>
            </w:r>
            <w:proofErr w:type="gramStart"/>
            <w:r w:rsidRPr="00E308C1">
              <w:rPr>
                <w:rFonts w:ascii="宋体" w:eastAsia="宋体" w:hAnsi="宋体" w:hint="eastAsia"/>
                <w:szCs w:val="21"/>
              </w:rPr>
              <w:t>正手发</w:t>
            </w:r>
            <w:proofErr w:type="gramEnd"/>
            <w:r w:rsidRPr="00E308C1">
              <w:rPr>
                <w:rFonts w:ascii="宋体" w:eastAsia="宋体" w:hAnsi="宋体" w:hint="eastAsia"/>
                <w:szCs w:val="21"/>
              </w:rPr>
              <w:t>下旋球技术</w:t>
            </w:r>
          </w:p>
          <w:p w14:paraId="279EFF4C"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2.学习正手和反手搓球技术</w:t>
            </w:r>
          </w:p>
          <w:p w14:paraId="766628C2" w14:textId="19B4D3D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w:t>
            </w:r>
            <w:r w:rsidRPr="00E308C1">
              <w:rPr>
                <w:rFonts w:ascii="宋体" w:eastAsia="宋体" w:hAnsi="宋体" w:cs="宋体" w:hint="eastAsia"/>
                <w:kern w:val="0"/>
                <w:szCs w:val="21"/>
              </w:rPr>
              <w:t xml:space="preserve"> 耐力素质练习（800、</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308C1">
                <w:rPr>
                  <w:rFonts w:ascii="宋体" w:eastAsia="宋体" w:hAnsi="宋体" w:cs="宋体" w:hint="eastAsia"/>
                  <w:kern w:val="0"/>
                  <w:szCs w:val="21"/>
                </w:rPr>
                <w:t>1000米</w:t>
              </w:r>
            </w:smartTag>
            <w:r w:rsidRPr="00E308C1">
              <w:rPr>
                <w:rFonts w:ascii="宋体" w:eastAsia="宋体" w:hAnsi="宋体" w:cs="宋体" w:hint="eastAsia"/>
                <w:kern w:val="0"/>
                <w:szCs w:val="21"/>
              </w:rPr>
              <w:t>）；</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E308C1">
                <w:rPr>
                  <w:rFonts w:ascii="宋体" w:eastAsia="宋体" w:hAnsi="宋体" w:cs="宋体" w:hint="eastAsia"/>
                  <w:kern w:val="0"/>
                  <w:szCs w:val="21"/>
                </w:rPr>
                <w:t>50米</w:t>
              </w:r>
            </w:smartTag>
          </w:p>
        </w:tc>
        <w:tc>
          <w:tcPr>
            <w:tcW w:w="860" w:type="dxa"/>
            <w:vAlign w:val="center"/>
          </w:tcPr>
          <w:p w14:paraId="48368C71" w14:textId="4930832D"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65253089"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1.初步掌握发下旋球技术和搓球技术的基本要领</w:t>
            </w:r>
          </w:p>
          <w:p w14:paraId="6FB6AF87" w14:textId="5EC3D3C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2.发展学生身体素质</w:t>
            </w:r>
            <w:r w:rsidRPr="00E308C1">
              <w:rPr>
                <w:rFonts w:ascii="宋体" w:eastAsia="宋体" w:hAnsi="宋体" w:cs="宋体" w:hint="eastAsia"/>
                <w:kern w:val="0"/>
                <w:szCs w:val="21"/>
              </w:rPr>
              <w:t>发展耐力素质，提高心肺功能。</w:t>
            </w:r>
          </w:p>
        </w:tc>
        <w:tc>
          <w:tcPr>
            <w:tcW w:w="740" w:type="dxa"/>
            <w:vAlign w:val="center"/>
          </w:tcPr>
          <w:p w14:paraId="4E78BE23"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2EEF9719" w14:textId="77777777" w:rsidTr="00B1324F">
        <w:trPr>
          <w:trHeight w:val="340"/>
          <w:jc w:val="center"/>
        </w:trPr>
        <w:tc>
          <w:tcPr>
            <w:tcW w:w="846" w:type="dxa"/>
            <w:vAlign w:val="center"/>
          </w:tcPr>
          <w:p w14:paraId="21D110D9"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803" w:type="dxa"/>
            <w:vAlign w:val="center"/>
          </w:tcPr>
          <w:p w14:paraId="6C801F3C"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0A3B28CD"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19A07B99" w14:textId="77777777" w:rsidR="00B1324F" w:rsidRPr="00E308C1" w:rsidRDefault="00B1324F" w:rsidP="00B1324F">
            <w:pPr>
              <w:spacing w:line="276" w:lineRule="auto"/>
              <w:rPr>
                <w:rFonts w:ascii="宋体" w:eastAsia="宋体" w:hAnsi="宋体"/>
                <w:szCs w:val="21"/>
              </w:rPr>
            </w:pPr>
            <w:r w:rsidRPr="00E308C1">
              <w:rPr>
                <w:rFonts w:ascii="宋体" w:eastAsia="宋体" w:hAnsi="宋体" w:hint="eastAsia"/>
                <w:szCs w:val="21"/>
              </w:rPr>
              <w:t>1.复习</w:t>
            </w:r>
            <w:proofErr w:type="gramStart"/>
            <w:r w:rsidRPr="00E308C1">
              <w:rPr>
                <w:rFonts w:ascii="宋体" w:eastAsia="宋体" w:hAnsi="宋体" w:hint="eastAsia"/>
                <w:szCs w:val="21"/>
              </w:rPr>
              <w:t>正手发</w:t>
            </w:r>
            <w:proofErr w:type="gramEnd"/>
            <w:r w:rsidRPr="00E308C1">
              <w:rPr>
                <w:rFonts w:ascii="宋体" w:eastAsia="宋体" w:hAnsi="宋体" w:hint="eastAsia"/>
                <w:szCs w:val="21"/>
              </w:rPr>
              <w:t>下旋球技术及正、反手搓球技术</w:t>
            </w:r>
          </w:p>
          <w:p w14:paraId="3CB24B30" w14:textId="77777777" w:rsidR="00B1324F" w:rsidRPr="00E308C1" w:rsidRDefault="00B1324F" w:rsidP="00B1324F">
            <w:pPr>
              <w:spacing w:line="276" w:lineRule="auto"/>
              <w:rPr>
                <w:rFonts w:ascii="宋体" w:eastAsia="宋体" w:hAnsi="宋体"/>
                <w:szCs w:val="21"/>
              </w:rPr>
            </w:pPr>
            <w:r w:rsidRPr="00E308C1">
              <w:rPr>
                <w:rFonts w:ascii="宋体" w:eastAsia="宋体" w:hAnsi="宋体" w:hint="eastAsia"/>
                <w:szCs w:val="21"/>
              </w:rPr>
              <w:t>2.复习综合技术</w:t>
            </w:r>
          </w:p>
          <w:p w14:paraId="1A98F872" w14:textId="1EFB498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3.身体</w:t>
            </w:r>
            <w:r w:rsidRPr="00E308C1">
              <w:rPr>
                <w:rFonts w:ascii="宋体" w:eastAsia="宋体" w:hAnsi="宋体" w:cs="宋体" w:hint="eastAsia"/>
                <w:kern w:val="0"/>
                <w:szCs w:val="21"/>
              </w:rPr>
              <w:t>素质练习(</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E308C1">
                <w:rPr>
                  <w:rFonts w:ascii="宋体" w:eastAsia="宋体" w:hAnsi="宋体" w:cs="宋体" w:hint="eastAsia"/>
                  <w:kern w:val="0"/>
                  <w:szCs w:val="21"/>
                </w:rPr>
                <w:t>800米</w:t>
              </w:r>
            </w:smartTag>
            <w:r w:rsidRPr="00E308C1">
              <w:rPr>
                <w:rFonts w:ascii="宋体" w:eastAsia="宋体" w:hAnsi="宋体" w:cs="宋体" w:hint="eastAsia"/>
                <w:kern w:val="0"/>
                <w:szCs w:val="21"/>
              </w:rPr>
              <w:t xml:space="preserve">、 </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308C1">
                <w:rPr>
                  <w:rFonts w:ascii="宋体" w:eastAsia="宋体" w:hAnsi="宋体" w:cs="宋体" w:hint="eastAsia"/>
                  <w:kern w:val="0"/>
                  <w:szCs w:val="21"/>
                </w:rPr>
                <w:t>1000米</w:t>
              </w:r>
            </w:smartTag>
            <w:r w:rsidRPr="00E308C1">
              <w:rPr>
                <w:rFonts w:ascii="宋体" w:eastAsia="宋体" w:hAnsi="宋体" w:cs="宋体" w:hint="eastAsia"/>
                <w:kern w:val="0"/>
                <w:szCs w:val="21"/>
              </w:rPr>
              <w:t>)、立定跳远</w:t>
            </w:r>
          </w:p>
        </w:tc>
        <w:tc>
          <w:tcPr>
            <w:tcW w:w="860" w:type="dxa"/>
            <w:vAlign w:val="center"/>
          </w:tcPr>
          <w:p w14:paraId="797FFB30" w14:textId="294098C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vAlign w:val="center"/>
          </w:tcPr>
          <w:p w14:paraId="2E3126B7" w14:textId="77777777" w:rsidR="00B1324F" w:rsidRPr="00E308C1" w:rsidRDefault="00B1324F" w:rsidP="00B1324F">
            <w:pPr>
              <w:adjustRightInd w:val="0"/>
              <w:snapToGrid w:val="0"/>
              <w:rPr>
                <w:rFonts w:ascii="宋体" w:eastAsia="宋体" w:hAnsi="宋体"/>
                <w:szCs w:val="21"/>
              </w:rPr>
            </w:pPr>
            <w:r w:rsidRPr="00E308C1">
              <w:rPr>
                <w:rFonts w:ascii="宋体" w:eastAsia="宋体" w:hAnsi="宋体" w:hint="eastAsia"/>
                <w:szCs w:val="21"/>
              </w:rPr>
              <w:t>1.对学生所学的技术动作和要领进行全面规范</w:t>
            </w:r>
          </w:p>
          <w:p w14:paraId="3DD44F1B" w14:textId="2EA704F6"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2.发展身体素质，提高心肺功能。</w:t>
            </w:r>
          </w:p>
        </w:tc>
        <w:tc>
          <w:tcPr>
            <w:tcW w:w="740" w:type="dxa"/>
            <w:vAlign w:val="center"/>
          </w:tcPr>
          <w:p w14:paraId="14EBA397"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2B1054FA" w14:textId="77777777" w:rsidTr="00B1324F">
        <w:trPr>
          <w:trHeight w:val="340"/>
          <w:jc w:val="center"/>
        </w:trPr>
        <w:tc>
          <w:tcPr>
            <w:tcW w:w="846" w:type="dxa"/>
            <w:vAlign w:val="center"/>
          </w:tcPr>
          <w:p w14:paraId="3884593F"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803" w:type="dxa"/>
            <w:vAlign w:val="center"/>
          </w:tcPr>
          <w:p w14:paraId="4860A47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3E918C18"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587619F9" w14:textId="77777777" w:rsidR="00B1324F" w:rsidRPr="00E308C1" w:rsidRDefault="00B1324F" w:rsidP="00B1324F">
            <w:pPr>
              <w:numPr>
                <w:ilvl w:val="0"/>
                <w:numId w:val="25"/>
              </w:numPr>
              <w:rPr>
                <w:rFonts w:ascii="宋体" w:eastAsia="宋体" w:hAnsi="宋体"/>
                <w:szCs w:val="21"/>
              </w:rPr>
            </w:pPr>
            <w:r w:rsidRPr="00E308C1">
              <w:rPr>
                <w:rFonts w:ascii="宋体" w:eastAsia="宋体" w:hAnsi="宋体" w:hint="eastAsia"/>
                <w:szCs w:val="21"/>
              </w:rPr>
              <w:t>介绍双打比赛规则</w:t>
            </w:r>
          </w:p>
          <w:p w14:paraId="45CF3FAC"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2.组织学生进行双打教学比赛</w:t>
            </w:r>
          </w:p>
          <w:p w14:paraId="70B85706" w14:textId="3ACA77A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3.身体素质练习（800、</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308C1">
                <w:rPr>
                  <w:rFonts w:ascii="宋体" w:eastAsia="宋体" w:hAnsi="宋体" w:cs="宋体" w:hint="eastAsia"/>
                  <w:kern w:val="0"/>
                  <w:szCs w:val="21"/>
                </w:rPr>
                <w:t>1000米</w:t>
              </w:r>
            </w:smartTag>
            <w:r w:rsidRPr="00E308C1">
              <w:rPr>
                <w:rFonts w:ascii="宋体" w:eastAsia="宋体" w:hAnsi="宋体" w:cs="宋体" w:hint="eastAsia"/>
                <w:kern w:val="0"/>
                <w:szCs w:val="21"/>
              </w:rPr>
              <w:t>）</w:t>
            </w:r>
          </w:p>
        </w:tc>
        <w:tc>
          <w:tcPr>
            <w:tcW w:w="860" w:type="dxa"/>
            <w:vAlign w:val="center"/>
          </w:tcPr>
          <w:p w14:paraId="6AEF6701" w14:textId="045C6D0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vAlign w:val="center"/>
          </w:tcPr>
          <w:p w14:paraId="68CE6919"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介绍正规双打基本常识，让学生了解乒乓球双打比赛的基本规则。</w:t>
            </w:r>
          </w:p>
          <w:p w14:paraId="7D4F8BDE" w14:textId="51A2C497"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2.发展耐力素质，提高心肺功能</w:t>
            </w:r>
          </w:p>
        </w:tc>
        <w:tc>
          <w:tcPr>
            <w:tcW w:w="740" w:type="dxa"/>
            <w:vAlign w:val="center"/>
          </w:tcPr>
          <w:p w14:paraId="6FB5C340"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49356C68" w14:textId="77777777" w:rsidTr="00B1324F">
        <w:trPr>
          <w:trHeight w:val="340"/>
          <w:jc w:val="center"/>
        </w:trPr>
        <w:tc>
          <w:tcPr>
            <w:tcW w:w="846" w:type="dxa"/>
            <w:vAlign w:val="center"/>
          </w:tcPr>
          <w:p w14:paraId="2C98D5DC"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803" w:type="dxa"/>
            <w:vAlign w:val="center"/>
          </w:tcPr>
          <w:p w14:paraId="7E5126FE"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0A51E8D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035D6E39" w14:textId="6C5CACE5"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体质健康测试：身高、体重、肺活量、</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E308C1">
                <w:rPr>
                  <w:rFonts w:ascii="宋体" w:eastAsia="宋体" w:hAnsi="宋体" w:hint="eastAsia"/>
                  <w:szCs w:val="21"/>
                </w:rPr>
                <w:t>50米</w:t>
              </w:r>
            </w:smartTag>
            <w:r w:rsidRPr="00E308C1">
              <w:rPr>
                <w:rFonts w:ascii="宋体" w:eastAsia="宋体" w:hAnsi="宋体" w:hint="eastAsia"/>
                <w:szCs w:val="21"/>
              </w:rPr>
              <w:t>、立定跳远</w:t>
            </w:r>
          </w:p>
        </w:tc>
        <w:tc>
          <w:tcPr>
            <w:tcW w:w="860" w:type="dxa"/>
            <w:vAlign w:val="center"/>
          </w:tcPr>
          <w:p w14:paraId="325A4172" w14:textId="3A61B77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vAlign w:val="center"/>
          </w:tcPr>
          <w:p w14:paraId="4B8D89DB" w14:textId="51C7336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通过体质健康测试，检查、了解学生的体质健康水平。</w:t>
            </w:r>
          </w:p>
        </w:tc>
        <w:tc>
          <w:tcPr>
            <w:tcW w:w="740" w:type="dxa"/>
            <w:vAlign w:val="center"/>
          </w:tcPr>
          <w:p w14:paraId="0FEE6F6D" w14:textId="620BEFF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学院协调安排</w:t>
            </w:r>
          </w:p>
        </w:tc>
      </w:tr>
      <w:tr w:rsidR="00B1324F" w:rsidRPr="00D715F7" w14:paraId="0D006474" w14:textId="77777777" w:rsidTr="00B1324F">
        <w:trPr>
          <w:trHeight w:val="340"/>
          <w:jc w:val="center"/>
        </w:trPr>
        <w:tc>
          <w:tcPr>
            <w:tcW w:w="846" w:type="dxa"/>
            <w:vAlign w:val="center"/>
          </w:tcPr>
          <w:p w14:paraId="218CBA62"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803" w:type="dxa"/>
            <w:vAlign w:val="center"/>
          </w:tcPr>
          <w:p w14:paraId="2ED70AF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0ACC2C2E"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55C785A6" w14:textId="7F012EF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体质健康测试：坐位体前屈、女（仰卧起坐、</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E308C1">
                <w:rPr>
                  <w:rFonts w:ascii="宋体" w:eastAsia="宋体" w:hAnsi="宋体" w:hint="eastAsia"/>
                  <w:szCs w:val="21"/>
                </w:rPr>
                <w:t>800米</w:t>
              </w:r>
            </w:smartTag>
            <w:r w:rsidRPr="00E308C1">
              <w:rPr>
                <w:rFonts w:ascii="宋体" w:eastAsia="宋体" w:hAnsi="宋体" w:hint="eastAsia"/>
                <w:szCs w:val="21"/>
              </w:rPr>
              <w:t>女）、男（引体向上、</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308C1">
                <w:rPr>
                  <w:rFonts w:ascii="宋体" w:eastAsia="宋体" w:hAnsi="宋体" w:hint="eastAsia"/>
                  <w:szCs w:val="21"/>
                </w:rPr>
                <w:t>1000米</w:t>
              </w:r>
            </w:smartTag>
            <w:r w:rsidRPr="00E308C1">
              <w:rPr>
                <w:rFonts w:ascii="宋体" w:eastAsia="宋体" w:hAnsi="宋体" w:hint="eastAsia"/>
                <w:szCs w:val="21"/>
              </w:rPr>
              <w:t>）</w:t>
            </w:r>
          </w:p>
        </w:tc>
        <w:tc>
          <w:tcPr>
            <w:tcW w:w="860" w:type="dxa"/>
            <w:vAlign w:val="center"/>
          </w:tcPr>
          <w:p w14:paraId="625F2032" w14:textId="6B72C27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vAlign w:val="center"/>
          </w:tcPr>
          <w:p w14:paraId="766317C5" w14:textId="2C9A62A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通过体质健康测试，检查、了解学生的体质健康水平。</w:t>
            </w:r>
          </w:p>
        </w:tc>
        <w:tc>
          <w:tcPr>
            <w:tcW w:w="740" w:type="dxa"/>
            <w:vAlign w:val="center"/>
          </w:tcPr>
          <w:p w14:paraId="5293D933" w14:textId="39C7BFBE"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学院协调安排</w:t>
            </w:r>
          </w:p>
        </w:tc>
      </w:tr>
      <w:tr w:rsidR="00B1324F" w:rsidRPr="00D715F7" w14:paraId="72012C72" w14:textId="77777777" w:rsidTr="00B1324F">
        <w:trPr>
          <w:trHeight w:val="340"/>
          <w:jc w:val="center"/>
        </w:trPr>
        <w:tc>
          <w:tcPr>
            <w:tcW w:w="846" w:type="dxa"/>
            <w:vAlign w:val="center"/>
          </w:tcPr>
          <w:p w14:paraId="631A7155"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803" w:type="dxa"/>
            <w:vAlign w:val="center"/>
          </w:tcPr>
          <w:p w14:paraId="087AB6C1"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66C1BAAA"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3F13A767" w14:textId="77777777" w:rsidR="00B1324F" w:rsidRPr="00E308C1" w:rsidRDefault="00B1324F" w:rsidP="00B1324F">
            <w:pPr>
              <w:spacing w:line="276" w:lineRule="auto"/>
              <w:rPr>
                <w:rFonts w:ascii="宋体" w:eastAsia="宋体" w:hAnsi="宋体"/>
                <w:szCs w:val="21"/>
              </w:rPr>
            </w:pPr>
            <w:r w:rsidRPr="00E308C1">
              <w:rPr>
                <w:rFonts w:ascii="宋体" w:eastAsia="宋体" w:hAnsi="宋体" w:hint="eastAsia"/>
                <w:szCs w:val="21"/>
              </w:rPr>
              <w:t>1.复习考试内容：正手攻球</w:t>
            </w:r>
          </w:p>
          <w:p w14:paraId="7009E9EA" w14:textId="77777777" w:rsidR="00B1324F" w:rsidRPr="00E308C1" w:rsidRDefault="00B1324F" w:rsidP="00B1324F">
            <w:pPr>
              <w:spacing w:line="276" w:lineRule="auto"/>
              <w:rPr>
                <w:rFonts w:ascii="宋体" w:eastAsia="宋体" w:hAnsi="宋体"/>
                <w:szCs w:val="21"/>
              </w:rPr>
            </w:pPr>
            <w:r w:rsidRPr="00E308C1">
              <w:rPr>
                <w:rFonts w:ascii="宋体" w:eastAsia="宋体" w:hAnsi="宋体" w:hint="eastAsia"/>
                <w:szCs w:val="21"/>
              </w:rPr>
              <w:t>2.介绍乒乓球竞赛规则</w:t>
            </w:r>
          </w:p>
          <w:p w14:paraId="475FAB7F" w14:textId="77777777" w:rsidR="00B1324F" w:rsidRPr="00E308C1" w:rsidRDefault="00B1324F" w:rsidP="00B1324F">
            <w:pPr>
              <w:adjustRightInd w:val="0"/>
              <w:snapToGrid w:val="0"/>
              <w:spacing w:line="276" w:lineRule="auto"/>
              <w:rPr>
                <w:rFonts w:ascii="宋体" w:eastAsia="宋体" w:hAnsi="宋体"/>
                <w:szCs w:val="21"/>
              </w:rPr>
            </w:pPr>
            <w:r w:rsidRPr="00E308C1">
              <w:rPr>
                <w:rFonts w:ascii="宋体" w:eastAsia="宋体" w:hAnsi="宋体" w:hint="eastAsia"/>
                <w:szCs w:val="21"/>
              </w:rPr>
              <w:t>3.单打教学比赛</w:t>
            </w:r>
          </w:p>
          <w:p w14:paraId="3123009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860" w:type="dxa"/>
            <w:vAlign w:val="center"/>
          </w:tcPr>
          <w:p w14:paraId="26D9C1B3" w14:textId="3C42F9C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707554E8"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1.为期末</w:t>
            </w:r>
            <w:proofErr w:type="gramStart"/>
            <w:r w:rsidRPr="00E308C1">
              <w:rPr>
                <w:rFonts w:ascii="宋体" w:eastAsia="宋体" w:hAnsi="宋体" w:hint="eastAsia"/>
                <w:szCs w:val="21"/>
              </w:rPr>
              <w:t>考试做</w:t>
            </w:r>
            <w:proofErr w:type="gramEnd"/>
            <w:r w:rsidRPr="00E308C1">
              <w:rPr>
                <w:rFonts w:ascii="宋体" w:eastAsia="宋体" w:hAnsi="宋体" w:hint="eastAsia"/>
                <w:szCs w:val="21"/>
              </w:rPr>
              <w:t>准备</w:t>
            </w:r>
          </w:p>
          <w:p w14:paraId="60472DA8"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2.介绍常用的乒乓球比赛规则及裁判知识</w:t>
            </w:r>
          </w:p>
          <w:p w14:paraId="0AE8AFA5" w14:textId="25AF7D1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3.</w:t>
            </w:r>
            <w:r w:rsidRPr="00E308C1">
              <w:rPr>
                <w:rFonts w:ascii="宋体" w:eastAsia="宋体" w:hAnsi="宋体" w:hint="eastAsia"/>
                <w:szCs w:val="21"/>
              </w:rPr>
              <w:t>要求学生使用所学的技术进行比赛、检</w:t>
            </w:r>
            <w:r w:rsidRPr="00E308C1">
              <w:rPr>
                <w:rFonts w:ascii="宋体" w:eastAsia="宋体" w:hAnsi="宋体" w:hint="eastAsia"/>
                <w:szCs w:val="21"/>
              </w:rPr>
              <w:lastRenderedPageBreak/>
              <w:t>验学习效果，提高学生的实战能力。</w:t>
            </w:r>
          </w:p>
        </w:tc>
        <w:tc>
          <w:tcPr>
            <w:tcW w:w="740" w:type="dxa"/>
            <w:vAlign w:val="center"/>
          </w:tcPr>
          <w:p w14:paraId="1BA70896"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77F85D3A" w14:textId="77777777" w:rsidTr="00B1324F">
        <w:trPr>
          <w:trHeight w:val="340"/>
          <w:jc w:val="center"/>
        </w:trPr>
        <w:tc>
          <w:tcPr>
            <w:tcW w:w="846" w:type="dxa"/>
            <w:vAlign w:val="center"/>
          </w:tcPr>
          <w:p w14:paraId="3212F5F8"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803" w:type="dxa"/>
            <w:vAlign w:val="center"/>
          </w:tcPr>
          <w:p w14:paraId="1C72FBF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02382605"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585ECD3F"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理论课：</w:t>
            </w:r>
          </w:p>
          <w:p w14:paraId="47F4C752"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一年级：第四章</w:t>
            </w:r>
          </w:p>
          <w:p w14:paraId="148F820A" w14:textId="77777777" w:rsidR="00B1324F" w:rsidRPr="00E308C1" w:rsidRDefault="00B1324F" w:rsidP="00B1324F">
            <w:pPr>
              <w:widowControl/>
              <w:adjustRightInd w:val="0"/>
              <w:snapToGrid w:val="0"/>
              <w:jc w:val="left"/>
              <w:rPr>
                <w:rFonts w:ascii="宋体" w:eastAsia="宋体" w:hAnsi="宋体" w:cs="宋体"/>
                <w:color w:val="000000"/>
                <w:kern w:val="0"/>
                <w:szCs w:val="21"/>
              </w:rPr>
            </w:pPr>
            <w:r w:rsidRPr="00E308C1">
              <w:rPr>
                <w:rFonts w:ascii="宋体" w:eastAsia="宋体" w:hAnsi="宋体" w:cs="宋体" w:hint="eastAsia"/>
                <w:color w:val="000000"/>
                <w:kern w:val="0"/>
                <w:szCs w:val="21"/>
              </w:rPr>
              <w:t>二年级：第八章</w:t>
            </w:r>
          </w:p>
          <w:p w14:paraId="3F173CA6" w14:textId="607C66AA"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color w:val="000000"/>
                <w:kern w:val="0"/>
                <w:szCs w:val="21"/>
              </w:rPr>
              <w:t>民  办：第七、八章</w:t>
            </w:r>
          </w:p>
        </w:tc>
        <w:tc>
          <w:tcPr>
            <w:tcW w:w="860" w:type="dxa"/>
            <w:vAlign w:val="center"/>
          </w:tcPr>
          <w:p w14:paraId="797E73EF" w14:textId="1F7B67F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color w:val="000000"/>
                <w:szCs w:val="21"/>
              </w:rPr>
              <w:t>2</w:t>
            </w:r>
          </w:p>
        </w:tc>
        <w:tc>
          <w:tcPr>
            <w:tcW w:w="1550" w:type="dxa"/>
            <w:vAlign w:val="center"/>
          </w:tcPr>
          <w:p w14:paraId="0332A18C" w14:textId="5C50514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color w:val="000000"/>
                <w:szCs w:val="21"/>
              </w:rPr>
              <w:t>通过理论课学习，使学生掌握体育基础理论知识。</w:t>
            </w:r>
          </w:p>
        </w:tc>
        <w:tc>
          <w:tcPr>
            <w:tcW w:w="740" w:type="dxa"/>
            <w:vAlign w:val="center"/>
          </w:tcPr>
          <w:p w14:paraId="486C25F1" w14:textId="104A4BB6"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根据教学情况而定</w:t>
            </w:r>
          </w:p>
        </w:tc>
      </w:tr>
      <w:tr w:rsidR="00B1324F" w:rsidRPr="00D715F7" w14:paraId="35D781D6" w14:textId="77777777" w:rsidTr="00B1324F">
        <w:trPr>
          <w:trHeight w:val="340"/>
          <w:jc w:val="center"/>
        </w:trPr>
        <w:tc>
          <w:tcPr>
            <w:tcW w:w="846" w:type="dxa"/>
            <w:vAlign w:val="center"/>
          </w:tcPr>
          <w:p w14:paraId="0E1D6047"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803" w:type="dxa"/>
            <w:vAlign w:val="center"/>
          </w:tcPr>
          <w:p w14:paraId="18032DF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4D07B3C6"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tcPr>
          <w:p w14:paraId="0D474CD4"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1.复习考试内容：正手攻球</w:t>
            </w:r>
          </w:p>
          <w:p w14:paraId="035B0DFA"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2.单打教学比赛</w:t>
            </w:r>
          </w:p>
          <w:p w14:paraId="3B88989C" w14:textId="5733E2B2"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3.体育理论网上考试</w:t>
            </w:r>
          </w:p>
        </w:tc>
        <w:tc>
          <w:tcPr>
            <w:tcW w:w="860" w:type="dxa"/>
            <w:vAlign w:val="center"/>
          </w:tcPr>
          <w:p w14:paraId="02535ECF" w14:textId="7C8CAD50"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3BE1D06C"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1.为期末</w:t>
            </w:r>
            <w:proofErr w:type="gramStart"/>
            <w:r w:rsidRPr="00E308C1">
              <w:rPr>
                <w:rFonts w:ascii="宋体" w:eastAsia="宋体" w:hAnsi="宋体" w:hint="eastAsia"/>
                <w:szCs w:val="21"/>
              </w:rPr>
              <w:t>考试做</w:t>
            </w:r>
            <w:proofErr w:type="gramEnd"/>
            <w:r w:rsidRPr="00E308C1">
              <w:rPr>
                <w:rFonts w:ascii="宋体" w:eastAsia="宋体" w:hAnsi="宋体" w:hint="eastAsia"/>
                <w:szCs w:val="21"/>
              </w:rPr>
              <w:t>准备</w:t>
            </w:r>
          </w:p>
          <w:p w14:paraId="61058A89"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2.通过比赛，提高学生的实战能力</w:t>
            </w:r>
          </w:p>
          <w:p w14:paraId="5368DF46" w14:textId="2CA098AA"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3. 检查理论知识教学效果。</w:t>
            </w:r>
          </w:p>
        </w:tc>
        <w:tc>
          <w:tcPr>
            <w:tcW w:w="740" w:type="dxa"/>
            <w:vAlign w:val="center"/>
          </w:tcPr>
          <w:p w14:paraId="794A637C"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70BF32C6" w14:textId="77777777" w:rsidTr="00B1324F">
        <w:trPr>
          <w:trHeight w:val="340"/>
          <w:jc w:val="center"/>
        </w:trPr>
        <w:tc>
          <w:tcPr>
            <w:tcW w:w="846" w:type="dxa"/>
            <w:vAlign w:val="center"/>
          </w:tcPr>
          <w:p w14:paraId="279CB6E6" w14:textId="77777777" w:rsidR="00B1324F" w:rsidRPr="00D715F7" w:rsidRDefault="00B1324F" w:rsidP="00B1324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803" w:type="dxa"/>
            <w:vAlign w:val="center"/>
          </w:tcPr>
          <w:p w14:paraId="42216C5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17456CAB"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tcPr>
          <w:p w14:paraId="280D8501"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1.复习考试内容，讲解考核形式及要求</w:t>
            </w:r>
          </w:p>
          <w:p w14:paraId="5D669EA8" w14:textId="29B449A3"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2.体育理论网上考试</w:t>
            </w:r>
          </w:p>
        </w:tc>
        <w:tc>
          <w:tcPr>
            <w:tcW w:w="860" w:type="dxa"/>
            <w:vAlign w:val="center"/>
          </w:tcPr>
          <w:p w14:paraId="44E17842" w14:textId="0479B6A1"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tcPr>
          <w:p w14:paraId="4C5FEBBF" w14:textId="77777777" w:rsidR="00B1324F" w:rsidRPr="00E308C1" w:rsidRDefault="00B1324F" w:rsidP="00B1324F">
            <w:pPr>
              <w:rPr>
                <w:rFonts w:ascii="宋体" w:eastAsia="宋体" w:hAnsi="宋体"/>
                <w:szCs w:val="21"/>
              </w:rPr>
            </w:pPr>
            <w:r w:rsidRPr="00E308C1">
              <w:rPr>
                <w:rFonts w:ascii="宋体" w:eastAsia="宋体" w:hAnsi="宋体" w:hint="eastAsia"/>
                <w:szCs w:val="21"/>
              </w:rPr>
              <w:t>为期末</w:t>
            </w:r>
            <w:proofErr w:type="gramStart"/>
            <w:r w:rsidRPr="00E308C1">
              <w:rPr>
                <w:rFonts w:ascii="宋体" w:eastAsia="宋体" w:hAnsi="宋体" w:hint="eastAsia"/>
                <w:szCs w:val="21"/>
              </w:rPr>
              <w:t>考试做</w:t>
            </w:r>
            <w:proofErr w:type="gramEnd"/>
            <w:r w:rsidRPr="00E308C1">
              <w:rPr>
                <w:rFonts w:ascii="宋体" w:eastAsia="宋体" w:hAnsi="宋体" w:hint="eastAsia"/>
                <w:szCs w:val="21"/>
              </w:rPr>
              <w:t>准备。</w:t>
            </w:r>
          </w:p>
          <w:p w14:paraId="18CF6507" w14:textId="16E3CD24"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检查理论知识教学效果。</w:t>
            </w:r>
          </w:p>
        </w:tc>
        <w:tc>
          <w:tcPr>
            <w:tcW w:w="740" w:type="dxa"/>
            <w:vAlign w:val="center"/>
          </w:tcPr>
          <w:p w14:paraId="67638A58" w14:textId="77777777" w:rsidR="00B1324F" w:rsidRPr="00D715F7" w:rsidRDefault="00B1324F" w:rsidP="00B1324F">
            <w:pPr>
              <w:widowControl/>
              <w:spacing w:beforeLines="50" w:before="156" w:afterLines="50" w:after="156"/>
              <w:jc w:val="center"/>
              <w:rPr>
                <w:rFonts w:ascii="宋体" w:eastAsia="宋体" w:hAnsi="宋体"/>
                <w:szCs w:val="21"/>
              </w:rPr>
            </w:pPr>
          </w:p>
        </w:tc>
      </w:tr>
      <w:tr w:rsidR="00B1324F" w:rsidRPr="00D715F7" w14:paraId="0C6D77F2" w14:textId="77777777" w:rsidTr="00B1324F">
        <w:trPr>
          <w:trHeight w:val="340"/>
          <w:jc w:val="center"/>
        </w:trPr>
        <w:tc>
          <w:tcPr>
            <w:tcW w:w="846" w:type="dxa"/>
            <w:vAlign w:val="center"/>
          </w:tcPr>
          <w:p w14:paraId="720BC9D7" w14:textId="77777777" w:rsidR="00B1324F" w:rsidRPr="00D715F7" w:rsidRDefault="00B1324F" w:rsidP="00B1324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w:t>
            </w:r>
          </w:p>
        </w:tc>
        <w:tc>
          <w:tcPr>
            <w:tcW w:w="803" w:type="dxa"/>
            <w:vAlign w:val="center"/>
          </w:tcPr>
          <w:p w14:paraId="494B3D4F"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756" w:type="dxa"/>
            <w:vAlign w:val="center"/>
          </w:tcPr>
          <w:p w14:paraId="667BD172" w14:textId="77777777" w:rsidR="00B1324F" w:rsidRPr="00D715F7" w:rsidRDefault="00B1324F" w:rsidP="00B1324F">
            <w:pPr>
              <w:widowControl/>
              <w:spacing w:beforeLines="50" w:before="156" w:afterLines="50" w:after="156"/>
              <w:jc w:val="center"/>
              <w:rPr>
                <w:rFonts w:ascii="宋体" w:eastAsia="宋体" w:hAnsi="宋体"/>
                <w:szCs w:val="21"/>
              </w:rPr>
            </w:pPr>
          </w:p>
        </w:tc>
        <w:tc>
          <w:tcPr>
            <w:tcW w:w="2977" w:type="dxa"/>
            <w:vAlign w:val="center"/>
          </w:tcPr>
          <w:p w14:paraId="371EE2C6" w14:textId="3C418DE2"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技术考试：一分钟正手攻球技术</w:t>
            </w:r>
          </w:p>
        </w:tc>
        <w:tc>
          <w:tcPr>
            <w:tcW w:w="860" w:type="dxa"/>
            <w:vAlign w:val="center"/>
          </w:tcPr>
          <w:p w14:paraId="36EE9009" w14:textId="39ECEC98"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hint="eastAsia"/>
                <w:szCs w:val="21"/>
              </w:rPr>
              <w:t>2</w:t>
            </w:r>
          </w:p>
        </w:tc>
        <w:tc>
          <w:tcPr>
            <w:tcW w:w="1550" w:type="dxa"/>
            <w:vAlign w:val="center"/>
          </w:tcPr>
          <w:p w14:paraId="79187565" w14:textId="513D66B9" w:rsidR="00B1324F" w:rsidRPr="00D715F7" w:rsidRDefault="00B1324F" w:rsidP="00B1324F">
            <w:pPr>
              <w:widowControl/>
              <w:spacing w:beforeLines="50" w:before="156" w:afterLines="50" w:after="156"/>
              <w:jc w:val="center"/>
              <w:rPr>
                <w:rFonts w:ascii="宋体" w:eastAsia="宋体" w:hAnsi="宋体"/>
                <w:szCs w:val="21"/>
              </w:rPr>
            </w:pPr>
            <w:r w:rsidRPr="00E308C1">
              <w:rPr>
                <w:rFonts w:ascii="宋体" w:eastAsia="宋体" w:hAnsi="宋体" w:cs="宋体" w:hint="eastAsia"/>
                <w:kern w:val="0"/>
                <w:szCs w:val="21"/>
              </w:rPr>
              <w:t>通过技术考试检查本学期课教学效果</w:t>
            </w:r>
          </w:p>
        </w:tc>
        <w:tc>
          <w:tcPr>
            <w:tcW w:w="740" w:type="dxa"/>
            <w:vAlign w:val="center"/>
          </w:tcPr>
          <w:p w14:paraId="3A5C9283" w14:textId="77777777" w:rsidR="00B1324F" w:rsidRPr="00D715F7" w:rsidRDefault="00B1324F" w:rsidP="00B1324F">
            <w:pPr>
              <w:widowControl/>
              <w:spacing w:beforeLines="50" w:before="156" w:afterLines="50" w:after="156"/>
              <w:jc w:val="center"/>
              <w:rPr>
                <w:rFonts w:ascii="宋体" w:eastAsia="宋体" w:hAnsi="宋体"/>
                <w:szCs w:val="21"/>
              </w:rPr>
            </w:pPr>
          </w:p>
        </w:tc>
      </w:tr>
    </w:tbl>
    <w:p w14:paraId="7402D24C" w14:textId="77777777" w:rsidR="00B1324F" w:rsidRPr="00E308C1" w:rsidRDefault="00B1324F" w:rsidP="00DD7B5F">
      <w:pPr>
        <w:widowControl/>
        <w:spacing w:beforeLines="50" w:before="156" w:afterLines="50" w:after="156"/>
        <w:jc w:val="center"/>
        <w:rPr>
          <w:rFonts w:ascii="宋体" w:eastAsia="宋体" w:hAnsi="宋体" w:hint="eastAsia"/>
          <w:b/>
          <w:bCs/>
          <w:szCs w:val="21"/>
        </w:rPr>
      </w:pPr>
    </w:p>
    <w:p w14:paraId="38555BEE" w14:textId="14481CCE" w:rsidR="00BA23F0" w:rsidRDefault="00BA23F0" w:rsidP="00AA503C">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489296B9" w14:textId="51BAB7BF" w:rsidR="00D417A1" w:rsidRPr="00E76E34" w:rsidRDefault="00E76E34" w:rsidP="00CC3F41">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7A6107">
        <w:rPr>
          <w:rFonts w:ascii="宋体" w:eastAsia="宋体" w:hAnsi="宋体" w:hint="eastAsia"/>
        </w:rPr>
        <w:t>朱国生，陈忠宇，刘立华.大学体育教程，苏州，苏州大学出版社，</w:t>
      </w:r>
      <w:r w:rsidR="00CC3F41">
        <w:rPr>
          <w:rFonts w:ascii="宋体" w:eastAsia="宋体" w:hAnsi="宋体" w:hint="eastAsia"/>
        </w:rPr>
        <w:t>2</w:t>
      </w:r>
      <w:r w:rsidR="00CC3F41">
        <w:rPr>
          <w:rFonts w:ascii="宋体" w:eastAsia="宋体" w:hAnsi="宋体"/>
        </w:rPr>
        <w:t>020.</w:t>
      </w:r>
      <w:r w:rsidR="007A6107">
        <w:rPr>
          <w:rFonts w:ascii="宋体" w:eastAsia="宋体" w:hAnsi="宋体"/>
        </w:rPr>
        <w:t xml:space="preserve"> </w:t>
      </w:r>
      <w:r w:rsidR="00022CBB">
        <w:rPr>
          <w:rFonts w:ascii="宋体" w:eastAsia="宋体" w:hAnsi="宋体" w:hint="eastAsia"/>
        </w:rPr>
        <w:t xml:space="preserve"> </w:t>
      </w:r>
      <w:r w:rsidR="00022CBB">
        <w:rPr>
          <w:rFonts w:ascii="宋体" w:eastAsia="宋体" w:hAnsi="宋体"/>
        </w:rPr>
        <w:t xml:space="preserve">   </w:t>
      </w:r>
    </w:p>
    <w:p w14:paraId="3AAD0535" w14:textId="2D85B5C5" w:rsidR="00E76E34" w:rsidRDefault="00E76E34" w:rsidP="00AA503C">
      <w:pPr>
        <w:widowControl/>
        <w:spacing w:line="460" w:lineRule="exact"/>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1CB7093" w14:textId="105B1113" w:rsidR="00E76E34" w:rsidRDefault="00D417A1" w:rsidP="00AA503C">
      <w:pPr>
        <w:widowControl/>
        <w:spacing w:line="460" w:lineRule="exact"/>
        <w:ind w:firstLineChars="200" w:firstLine="420"/>
        <w:jc w:val="left"/>
        <w:rPr>
          <w:rFonts w:ascii="宋体" w:eastAsia="宋体" w:hAnsi="宋体"/>
        </w:rPr>
      </w:pPr>
      <w:r>
        <w:rPr>
          <w:rFonts w:ascii="宋体" w:eastAsia="宋体" w:hAnsi="宋体" w:hint="eastAsia"/>
        </w:rPr>
        <w:t>1．</w:t>
      </w:r>
      <w:r w:rsidR="00581DDC">
        <w:rPr>
          <w:rFonts w:ascii="宋体" w:eastAsia="宋体" w:hAnsi="宋体" w:hint="eastAsia"/>
        </w:rPr>
        <w:t>讲授法</w:t>
      </w:r>
      <w:r w:rsidR="003516F8">
        <w:rPr>
          <w:rFonts w:ascii="宋体" w:eastAsia="宋体" w:hAnsi="宋体" w:hint="eastAsia"/>
        </w:rPr>
        <w:t>：以教师讲为主，介绍、分析、阐述相关理论知识和专项技术知识。</w:t>
      </w:r>
    </w:p>
    <w:p w14:paraId="44AA70CC" w14:textId="548EBAE2" w:rsidR="00D417A1" w:rsidRDefault="00D417A1" w:rsidP="00AA503C">
      <w:pPr>
        <w:widowControl/>
        <w:spacing w:line="460" w:lineRule="exact"/>
        <w:ind w:firstLineChars="200" w:firstLine="420"/>
        <w:jc w:val="left"/>
        <w:rPr>
          <w:rFonts w:ascii="宋体" w:eastAsia="宋体" w:hAnsi="宋体"/>
        </w:rPr>
      </w:pPr>
      <w:r>
        <w:rPr>
          <w:rFonts w:ascii="宋体" w:eastAsia="宋体" w:hAnsi="宋体" w:hint="eastAsia"/>
        </w:rPr>
        <w:t>2</w:t>
      </w:r>
      <w:r w:rsidR="00581DDC">
        <w:rPr>
          <w:rFonts w:ascii="宋体" w:eastAsia="宋体" w:hAnsi="宋体" w:hint="eastAsia"/>
        </w:rPr>
        <w:t>．动作示范法</w:t>
      </w:r>
      <w:r w:rsidR="003516F8">
        <w:rPr>
          <w:rFonts w:ascii="宋体" w:eastAsia="宋体" w:hAnsi="宋体" w:hint="eastAsia"/>
        </w:rPr>
        <w:t>：专项技术教学需有完整的动作示范，让学生先看外形，了解动作形态及练习步骤，再进行下一步的练习。</w:t>
      </w:r>
    </w:p>
    <w:p w14:paraId="47BE2B56" w14:textId="70860A80" w:rsidR="00581DDC" w:rsidRDefault="00581DDC" w:rsidP="00AA503C">
      <w:pPr>
        <w:widowControl/>
        <w:spacing w:line="460" w:lineRule="exact"/>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分解教学法</w:t>
      </w:r>
      <w:r w:rsidR="003516F8">
        <w:rPr>
          <w:rFonts w:ascii="宋体" w:eastAsia="宋体" w:hAnsi="宋体" w:hint="eastAsia"/>
        </w:rPr>
        <w:t>：按照难易程度对专项技术动作进行分解，一步一步的进行教学。</w:t>
      </w:r>
    </w:p>
    <w:p w14:paraId="45F7CC15" w14:textId="789AA9EF" w:rsidR="00581DDC" w:rsidRDefault="00581DDC" w:rsidP="00AA503C">
      <w:pPr>
        <w:widowControl/>
        <w:spacing w:line="460" w:lineRule="exact"/>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分组练习法</w:t>
      </w:r>
      <w:r w:rsidR="003516F8">
        <w:rPr>
          <w:rFonts w:ascii="宋体" w:eastAsia="宋体" w:hAnsi="宋体" w:hint="eastAsia"/>
        </w:rPr>
        <w:t>：将学生分成若干小组对新授知识进行练习，相互之间进行指导和帮助，从而加深记忆。</w:t>
      </w:r>
    </w:p>
    <w:p w14:paraId="677FEC55" w14:textId="77262A33" w:rsidR="00581DDC" w:rsidRDefault="00581DDC" w:rsidP="00AA503C">
      <w:pPr>
        <w:widowControl/>
        <w:spacing w:line="460" w:lineRule="exact"/>
        <w:ind w:firstLineChars="200" w:firstLine="420"/>
        <w:jc w:val="left"/>
        <w:rPr>
          <w:rFonts w:ascii="宋体" w:eastAsia="宋体" w:hAnsi="宋体"/>
        </w:rPr>
      </w:pPr>
      <w:r>
        <w:rPr>
          <w:rFonts w:ascii="宋体" w:eastAsia="宋体" w:hAnsi="宋体" w:hint="eastAsia"/>
        </w:rPr>
        <w:lastRenderedPageBreak/>
        <w:t>5</w:t>
      </w:r>
      <w:r>
        <w:rPr>
          <w:rFonts w:ascii="宋体" w:eastAsia="宋体" w:hAnsi="宋体"/>
        </w:rPr>
        <w:t>.</w:t>
      </w:r>
      <w:r>
        <w:rPr>
          <w:rFonts w:ascii="宋体" w:eastAsia="宋体" w:hAnsi="宋体" w:hint="eastAsia"/>
        </w:rPr>
        <w:t>预防纠错法</w:t>
      </w:r>
      <w:r w:rsidR="003516F8">
        <w:rPr>
          <w:rFonts w:ascii="宋体" w:eastAsia="宋体" w:hAnsi="宋体" w:hint="eastAsia"/>
        </w:rPr>
        <w:t>：在教授过程中反复提醒、展示错误动作，对学生出现的动作进行及时纠正。</w:t>
      </w:r>
    </w:p>
    <w:p w14:paraId="59B62131" w14:textId="7D9B2379"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B2441E6" w14:textId="43ACE22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7900DA03" w14:textId="5A6CBC1F"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2C99193" w14:textId="77777777" w:rsidTr="007D3F3D">
        <w:trPr>
          <w:trHeight w:val="567"/>
          <w:jc w:val="center"/>
        </w:trPr>
        <w:tc>
          <w:tcPr>
            <w:tcW w:w="2847" w:type="dxa"/>
            <w:vAlign w:val="center"/>
          </w:tcPr>
          <w:p w14:paraId="30B88D8B"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31AC911"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5A0542A"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7D3F3D" w14:paraId="0058413F" w14:textId="77777777" w:rsidTr="007D3F3D">
        <w:trPr>
          <w:trHeight w:val="567"/>
          <w:jc w:val="center"/>
        </w:trPr>
        <w:tc>
          <w:tcPr>
            <w:tcW w:w="2847" w:type="dxa"/>
            <w:vAlign w:val="center"/>
          </w:tcPr>
          <w:p w14:paraId="59E25E5C" w14:textId="77777777" w:rsidR="007D3F3D" w:rsidRPr="00285327" w:rsidRDefault="007D3F3D" w:rsidP="007D3F3D">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5C4AE4D5" w14:textId="0D326EFC" w:rsidR="007D3F3D" w:rsidRPr="00B10F1C" w:rsidRDefault="00920E0F" w:rsidP="007D3F3D">
            <w:pPr>
              <w:pStyle w:val="a3"/>
              <w:spacing w:beforeLines="50" w:before="156" w:afterLines="50" w:after="156"/>
              <w:jc w:val="center"/>
              <w:rPr>
                <w:rFonts w:hAnsi="宋体"/>
                <w:bCs/>
              </w:rPr>
            </w:pPr>
            <w:r>
              <w:rPr>
                <w:rFonts w:hAnsi="宋体" w:hint="eastAsia"/>
                <w:bCs/>
              </w:rPr>
              <w:t>乒乓球专项</w:t>
            </w:r>
            <w:r w:rsidR="003516F8">
              <w:rPr>
                <w:rFonts w:hAnsi="宋体" w:hint="eastAsia"/>
                <w:bCs/>
              </w:rPr>
              <w:t>技术动作的掌握</w:t>
            </w:r>
          </w:p>
        </w:tc>
        <w:tc>
          <w:tcPr>
            <w:tcW w:w="2849" w:type="dxa"/>
            <w:vAlign w:val="center"/>
          </w:tcPr>
          <w:p w14:paraId="4039B16C" w14:textId="29C1DC70" w:rsidR="007D3F3D" w:rsidRPr="00B10F1C" w:rsidRDefault="00920E0F" w:rsidP="007D3F3D">
            <w:pPr>
              <w:pStyle w:val="a3"/>
              <w:spacing w:beforeLines="50" w:before="156" w:afterLines="50" w:after="156"/>
              <w:jc w:val="center"/>
              <w:rPr>
                <w:rFonts w:hAnsi="宋体"/>
                <w:bCs/>
              </w:rPr>
            </w:pPr>
            <w:r>
              <w:rPr>
                <w:rFonts w:hAnsi="宋体" w:hint="eastAsia"/>
                <w:bCs/>
              </w:rPr>
              <w:t>乒乓球专项</w:t>
            </w:r>
            <w:r w:rsidR="007D3F3D" w:rsidRPr="00B10F1C">
              <w:rPr>
                <w:rFonts w:hAnsi="宋体" w:hint="eastAsia"/>
                <w:bCs/>
              </w:rPr>
              <w:t>技术考试</w:t>
            </w:r>
          </w:p>
        </w:tc>
      </w:tr>
      <w:tr w:rsidR="007D3F3D" w14:paraId="56723FCC" w14:textId="77777777" w:rsidTr="007D3F3D">
        <w:trPr>
          <w:trHeight w:val="567"/>
          <w:jc w:val="center"/>
        </w:trPr>
        <w:tc>
          <w:tcPr>
            <w:tcW w:w="2847" w:type="dxa"/>
            <w:vAlign w:val="center"/>
          </w:tcPr>
          <w:p w14:paraId="54CBCC87" w14:textId="77777777" w:rsidR="007D3F3D" w:rsidRPr="00285327" w:rsidRDefault="007D3F3D" w:rsidP="007D3F3D">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9722B31" w14:textId="77FCACE5" w:rsidR="007D3F3D" w:rsidRPr="00B10F1C" w:rsidRDefault="00801598" w:rsidP="007D3F3D">
            <w:pPr>
              <w:pStyle w:val="a3"/>
              <w:spacing w:beforeLines="50" w:before="156" w:afterLines="50" w:after="156"/>
              <w:jc w:val="center"/>
              <w:rPr>
                <w:rFonts w:hAnsi="宋体"/>
                <w:bCs/>
              </w:rPr>
            </w:pPr>
            <w:r w:rsidRPr="00B10F1C">
              <w:rPr>
                <w:rFonts w:hAnsi="宋体" w:hint="eastAsia"/>
                <w:bCs/>
              </w:rPr>
              <w:t>基础理论知识</w:t>
            </w:r>
          </w:p>
        </w:tc>
        <w:tc>
          <w:tcPr>
            <w:tcW w:w="2849" w:type="dxa"/>
            <w:vAlign w:val="center"/>
          </w:tcPr>
          <w:p w14:paraId="1BEFB7FE" w14:textId="2A2F64EF" w:rsidR="007D3F3D" w:rsidRPr="00B10F1C" w:rsidRDefault="007D3F3D" w:rsidP="007D3F3D">
            <w:pPr>
              <w:pStyle w:val="a3"/>
              <w:spacing w:beforeLines="50" w:before="156" w:afterLines="50" w:after="156"/>
              <w:jc w:val="center"/>
              <w:rPr>
                <w:rFonts w:hAnsi="宋体"/>
                <w:bCs/>
              </w:rPr>
            </w:pPr>
            <w:r w:rsidRPr="00B10F1C">
              <w:rPr>
                <w:rFonts w:hAnsi="宋体" w:hint="eastAsia"/>
                <w:bCs/>
              </w:rPr>
              <w:t>理论考试</w:t>
            </w:r>
          </w:p>
        </w:tc>
      </w:tr>
      <w:tr w:rsidR="007D3F3D" w14:paraId="3FA7707C" w14:textId="77777777" w:rsidTr="007D3F3D">
        <w:trPr>
          <w:trHeight w:val="567"/>
          <w:jc w:val="center"/>
        </w:trPr>
        <w:tc>
          <w:tcPr>
            <w:tcW w:w="2847" w:type="dxa"/>
            <w:vAlign w:val="center"/>
          </w:tcPr>
          <w:p w14:paraId="78065B9C" w14:textId="77777777" w:rsidR="007D3F3D" w:rsidRPr="00285327" w:rsidRDefault="007D3F3D" w:rsidP="007D3F3D">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26F55C18" w14:textId="6E3F6EA9" w:rsidR="007D3F3D" w:rsidRPr="00B10F1C" w:rsidRDefault="00801598" w:rsidP="007D3F3D">
            <w:pPr>
              <w:pStyle w:val="a3"/>
              <w:spacing w:beforeLines="50" w:before="156" w:afterLines="50" w:after="156"/>
              <w:jc w:val="center"/>
              <w:rPr>
                <w:rFonts w:hAnsi="宋体"/>
                <w:bCs/>
              </w:rPr>
            </w:pPr>
            <w:r w:rsidRPr="00B10F1C">
              <w:rPr>
                <w:rFonts w:hAnsi="宋体" w:hint="eastAsia"/>
                <w:bCs/>
              </w:rPr>
              <w:t>健康体质测试和身体素质</w:t>
            </w:r>
          </w:p>
        </w:tc>
        <w:tc>
          <w:tcPr>
            <w:tcW w:w="2849" w:type="dxa"/>
            <w:vAlign w:val="center"/>
          </w:tcPr>
          <w:p w14:paraId="2DDAD844" w14:textId="773FEDA7" w:rsidR="007D3F3D" w:rsidRPr="00B10F1C" w:rsidRDefault="007D3F3D" w:rsidP="007D3F3D">
            <w:pPr>
              <w:pStyle w:val="a3"/>
              <w:spacing w:beforeLines="50" w:before="156" w:afterLines="50" w:after="156"/>
              <w:jc w:val="center"/>
              <w:rPr>
                <w:rFonts w:hAnsi="宋体"/>
                <w:bCs/>
              </w:rPr>
            </w:pPr>
            <w:r w:rsidRPr="00B10F1C">
              <w:rPr>
                <w:rFonts w:hAnsi="宋体" w:hint="eastAsia"/>
                <w:bCs/>
              </w:rPr>
              <w:t>体质测试</w:t>
            </w:r>
          </w:p>
        </w:tc>
      </w:tr>
    </w:tbl>
    <w:p w14:paraId="2C82E763" w14:textId="25ACFBE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14:paraId="6E7C49DB" w14:textId="784896DE" w:rsidR="00D45776" w:rsidRDefault="00DD7B5F" w:rsidP="00953F20">
      <w:pPr>
        <w:widowControl/>
        <w:spacing w:beforeLines="50" w:before="156" w:afterLines="50" w:after="156"/>
        <w:ind w:firstLineChars="200" w:firstLine="422"/>
        <w:jc w:val="left"/>
        <w:rPr>
          <w:rFonts w:ascii="宋体" w:eastAsia="宋体" w:hAnsi="宋体"/>
          <w:b/>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7CBACB54" w14:textId="5990C2B1" w:rsidR="00AA503C" w:rsidRPr="00953F20" w:rsidRDefault="00AA503C" w:rsidP="00AA503C">
      <w:pPr>
        <w:widowControl/>
        <w:spacing w:beforeLines="50" w:before="156" w:afterLines="50" w:after="156"/>
        <w:jc w:val="left"/>
        <w:rPr>
          <w:rFonts w:ascii="黑体" w:eastAsia="黑体" w:hAnsi="黑体" w:hint="eastAsia"/>
          <w:b/>
          <w:sz w:val="24"/>
          <w:szCs w:val="24"/>
        </w:rPr>
      </w:pPr>
      <w:r w:rsidRPr="00AA503C">
        <w:rPr>
          <w:rFonts w:hint="eastAsia"/>
        </w:rPr>
        <w:drawing>
          <wp:inline distT="0" distB="0" distL="0" distR="0" wp14:anchorId="546A8D88" wp14:editId="483AE71D">
            <wp:extent cx="5274310" cy="292100"/>
            <wp:effectExtent l="0" t="0" r="0" b="0"/>
            <wp:docPr id="609757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92100"/>
                    </a:xfrm>
                    <a:prstGeom prst="rect">
                      <a:avLst/>
                    </a:prstGeom>
                    <a:noFill/>
                    <a:ln>
                      <a:noFill/>
                    </a:ln>
                  </pic:spPr>
                </pic:pic>
              </a:graphicData>
            </a:graphic>
          </wp:inline>
        </w:drawing>
      </w:r>
    </w:p>
    <w:p w14:paraId="3FAE4FD4" w14:textId="6901CEF7" w:rsidR="00D45776" w:rsidRDefault="00C747BE" w:rsidP="00D45776">
      <w:pPr>
        <w:spacing w:line="460" w:lineRule="exact"/>
        <w:ind w:firstLineChars="1200" w:firstLine="2530"/>
        <w:rPr>
          <w:rFonts w:ascii="Times New Roman" w:eastAsia="宋体" w:hAnsi="Times New Roman" w:cs="Times New Roman"/>
          <w:sz w:val="24"/>
          <w:szCs w:val="24"/>
        </w:rPr>
      </w:pPr>
      <w:r w:rsidRPr="00D504B7">
        <w:rPr>
          <w:rFonts w:ascii="宋体" w:eastAsia="宋体" w:hAnsi="宋体" w:hint="eastAsia"/>
          <w:b/>
          <w:szCs w:val="21"/>
        </w:rPr>
        <w:t>表4：</w:t>
      </w:r>
      <w:r w:rsidR="00D45776" w:rsidRPr="00C747BE">
        <w:rPr>
          <w:rFonts w:ascii="宋体" w:eastAsia="宋体" w:hAnsi="宋体" w:hint="eastAsia"/>
          <w:b/>
          <w:szCs w:val="21"/>
        </w:rPr>
        <w:t xml:space="preserve">考核内容与（比重）百分比 </w:t>
      </w:r>
      <w:r w:rsidR="00D45776">
        <w:rPr>
          <w:rFonts w:ascii="Times New Roman" w:eastAsia="宋体" w:hAnsi="Times New Roman" w:cs="Times New Roman" w:hint="eastAsia"/>
          <w:sz w:val="24"/>
          <w:szCs w:val="24"/>
        </w:rPr>
        <w:t xml:space="preserve">   </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1134"/>
        <w:gridCol w:w="3261"/>
        <w:gridCol w:w="1442"/>
      </w:tblGrid>
      <w:tr w:rsidR="00920E0F" w:rsidRPr="00920E0F" w14:paraId="18101981"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69DACB83"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第一、三学期</w:t>
            </w:r>
          </w:p>
        </w:tc>
        <w:tc>
          <w:tcPr>
            <w:tcW w:w="1134" w:type="dxa"/>
            <w:tcBorders>
              <w:top w:val="single" w:sz="4" w:space="0" w:color="auto"/>
              <w:left w:val="single" w:sz="4" w:space="0" w:color="auto"/>
              <w:bottom w:val="single" w:sz="4" w:space="0" w:color="auto"/>
              <w:right w:val="single" w:sz="4" w:space="0" w:color="auto"/>
            </w:tcBorders>
            <w:vAlign w:val="center"/>
          </w:tcPr>
          <w:p w14:paraId="09BE43F3"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比例（％）</w:t>
            </w:r>
          </w:p>
        </w:tc>
        <w:tc>
          <w:tcPr>
            <w:tcW w:w="3261" w:type="dxa"/>
            <w:tcBorders>
              <w:top w:val="single" w:sz="4" w:space="0" w:color="auto"/>
              <w:left w:val="single" w:sz="4" w:space="0" w:color="auto"/>
              <w:bottom w:val="single" w:sz="4" w:space="0" w:color="auto"/>
              <w:right w:val="single" w:sz="4" w:space="0" w:color="auto"/>
            </w:tcBorders>
            <w:vAlign w:val="center"/>
          </w:tcPr>
          <w:p w14:paraId="63416F35"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第二、四学期</w:t>
            </w:r>
          </w:p>
        </w:tc>
        <w:tc>
          <w:tcPr>
            <w:tcW w:w="1442" w:type="dxa"/>
            <w:tcBorders>
              <w:top w:val="single" w:sz="4" w:space="0" w:color="auto"/>
              <w:left w:val="single" w:sz="4" w:space="0" w:color="auto"/>
              <w:bottom w:val="single" w:sz="4" w:space="0" w:color="auto"/>
              <w:right w:val="single" w:sz="4" w:space="0" w:color="auto"/>
            </w:tcBorders>
            <w:vAlign w:val="center"/>
          </w:tcPr>
          <w:p w14:paraId="60542B5B"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比例（％）</w:t>
            </w:r>
          </w:p>
        </w:tc>
      </w:tr>
      <w:tr w:rsidR="00920E0F" w:rsidRPr="00920E0F" w14:paraId="484E53EE"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3CAF1C5E" w14:textId="7777777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szCs w:val="21"/>
              </w:rPr>
              <w:t>1</w:t>
            </w:r>
            <w:r w:rsidRPr="00920E0F">
              <w:rPr>
                <w:rFonts w:ascii="宋体" w:eastAsia="宋体" w:hAnsi="宋体" w:hint="eastAsia"/>
                <w:szCs w:val="21"/>
              </w:rPr>
              <w:t>．</w:t>
            </w:r>
            <w:r w:rsidRPr="00920E0F">
              <w:rPr>
                <w:rFonts w:ascii="宋体" w:eastAsia="宋体" w:hAnsi="宋体"/>
                <w:szCs w:val="21"/>
              </w:rPr>
              <w:t>1</w:t>
            </w:r>
            <w:r w:rsidRPr="00920E0F">
              <w:rPr>
                <w:rFonts w:ascii="宋体" w:eastAsia="宋体" w:hAnsi="宋体" w:hint="eastAsia"/>
                <w:szCs w:val="21"/>
              </w:rPr>
              <w:t>分钟反手推挡</w:t>
            </w:r>
          </w:p>
        </w:tc>
        <w:tc>
          <w:tcPr>
            <w:tcW w:w="1134" w:type="dxa"/>
            <w:tcBorders>
              <w:top w:val="single" w:sz="4" w:space="0" w:color="auto"/>
              <w:left w:val="single" w:sz="4" w:space="0" w:color="auto"/>
              <w:bottom w:val="single" w:sz="4" w:space="0" w:color="auto"/>
              <w:right w:val="single" w:sz="4" w:space="0" w:color="auto"/>
            </w:tcBorders>
            <w:vAlign w:val="center"/>
          </w:tcPr>
          <w:p w14:paraId="24E005F6"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50</w:t>
            </w:r>
          </w:p>
        </w:tc>
        <w:tc>
          <w:tcPr>
            <w:tcW w:w="3261" w:type="dxa"/>
            <w:tcBorders>
              <w:top w:val="single" w:sz="4" w:space="0" w:color="auto"/>
              <w:left w:val="single" w:sz="4" w:space="0" w:color="auto"/>
              <w:bottom w:val="single" w:sz="4" w:space="0" w:color="auto"/>
              <w:right w:val="single" w:sz="4" w:space="0" w:color="auto"/>
            </w:tcBorders>
            <w:vAlign w:val="center"/>
          </w:tcPr>
          <w:p w14:paraId="4151709B" w14:textId="7777777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szCs w:val="21"/>
              </w:rPr>
              <w:t>1. 1</w:t>
            </w:r>
            <w:r w:rsidRPr="00920E0F">
              <w:rPr>
                <w:rFonts w:ascii="宋体" w:eastAsia="宋体" w:hAnsi="宋体" w:hint="eastAsia"/>
                <w:szCs w:val="21"/>
              </w:rPr>
              <w:t>分钟正手攻球</w:t>
            </w:r>
          </w:p>
        </w:tc>
        <w:tc>
          <w:tcPr>
            <w:tcW w:w="1442" w:type="dxa"/>
            <w:tcBorders>
              <w:top w:val="single" w:sz="4" w:space="0" w:color="auto"/>
              <w:left w:val="single" w:sz="4" w:space="0" w:color="auto"/>
              <w:bottom w:val="single" w:sz="4" w:space="0" w:color="auto"/>
              <w:right w:val="single" w:sz="4" w:space="0" w:color="auto"/>
            </w:tcBorders>
            <w:vAlign w:val="center"/>
          </w:tcPr>
          <w:p w14:paraId="6C59B3A9"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50</w:t>
            </w:r>
          </w:p>
        </w:tc>
      </w:tr>
      <w:tr w:rsidR="00920E0F" w:rsidRPr="00920E0F" w14:paraId="03AD7080"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7FF69CE9" w14:textId="7777777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szCs w:val="21"/>
              </w:rPr>
              <w:t>2</w:t>
            </w:r>
            <w:r w:rsidRPr="00920E0F">
              <w:rPr>
                <w:rFonts w:ascii="宋体" w:eastAsia="宋体" w:hAnsi="宋体" w:hint="eastAsia"/>
                <w:szCs w:val="21"/>
              </w:rPr>
              <w:t>．《国家学生体质健康标准》</w:t>
            </w:r>
          </w:p>
        </w:tc>
        <w:tc>
          <w:tcPr>
            <w:tcW w:w="1134" w:type="dxa"/>
            <w:tcBorders>
              <w:top w:val="single" w:sz="4" w:space="0" w:color="auto"/>
              <w:left w:val="single" w:sz="4" w:space="0" w:color="auto"/>
              <w:bottom w:val="single" w:sz="4" w:space="0" w:color="auto"/>
              <w:right w:val="single" w:sz="4" w:space="0" w:color="auto"/>
            </w:tcBorders>
            <w:vAlign w:val="center"/>
          </w:tcPr>
          <w:p w14:paraId="32EE937A"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40</w:t>
            </w:r>
          </w:p>
        </w:tc>
        <w:tc>
          <w:tcPr>
            <w:tcW w:w="3261" w:type="dxa"/>
            <w:tcBorders>
              <w:top w:val="single" w:sz="4" w:space="0" w:color="auto"/>
              <w:left w:val="single" w:sz="4" w:space="0" w:color="auto"/>
              <w:bottom w:val="single" w:sz="4" w:space="0" w:color="auto"/>
              <w:right w:val="single" w:sz="4" w:space="0" w:color="auto"/>
            </w:tcBorders>
            <w:vAlign w:val="center"/>
          </w:tcPr>
          <w:p w14:paraId="059C7A7A" w14:textId="7777777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szCs w:val="21"/>
              </w:rPr>
              <w:t>2</w:t>
            </w:r>
            <w:r w:rsidRPr="00920E0F">
              <w:rPr>
                <w:rFonts w:ascii="宋体" w:eastAsia="宋体" w:hAnsi="宋体" w:hint="eastAsia"/>
                <w:szCs w:val="21"/>
              </w:rPr>
              <w:t>．男2400米、女2000米</w:t>
            </w:r>
          </w:p>
        </w:tc>
        <w:tc>
          <w:tcPr>
            <w:tcW w:w="1442" w:type="dxa"/>
            <w:tcBorders>
              <w:top w:val="single" w:sz="4" w:space="0" w:color="auto"/>
              <w:left w:val="single" w:sz="4" w:space="0" w:color="auto"/>
              <w:bottom w:val="single" w:sz="4" w:space="0" w:color="auto"/>
              <w:right w:val="single" w:sz="4" w:space="0" w:color="auto"/>
            </w:tcBorders>
            <w:vAlign w:val="center"/>
          </w:tcPr>
          <w:p w14:paraId="5F1354EA"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30</w:t>
            </w:r>
          </w:p>
        </w:tc>
      </w:tr>
      <w:tr w:rsidR="00920E0F" w:rsidRPr="00920E0F" w14:paraId="4B9AAFD7"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2FC189A9" w14:textId="7777777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szCs w:val="21"/>
              </w:rPr>
              <w:t>3</w:t>
            </w:r>
            <w:r w:rsidRPr="00920E0F">
              <w:rPr>
                <w:rFonts w:ascii="宋体" w:eastAsia="宋体" w:hAnsi="宋体" w:hint="eastAsia"/>
                <w:szCs w:val="21"/>
              </w:rPr>
              <w:t>．平时成绩</w:t>
            </w:r>
          </w:p>
        </w:tc>
        <w:tc>
          <w:tcPr>
            <w:tcW w:w="1134" w:type="dxa"/>
            <w:tcBorders>
              <w:top w:val="single" w:sz="4" w:space="0" w:color="auto"/>
              <w:left w:val="single" w:sz="4" w:space="0" w:color="auto"/>
              <w:bottom w:val="single" w:sz="4" w:space="0" w:color="auto"/>
              <w:right w:val="single" w:sz="4" w:space="0" w:color="auto"/>
            </w:tcBorders>
            <w:vAlign w:val="center"/>
          </w:tcPr>
          <w:p w14:paraId="2ECAE3D9"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10</w:t>
            </w:r>
          </w:p>
        </w:tc>
        <w:tc>
          <w:tcPr>
            <w:tcW w:w="3261" w:type="dxa"/>
            <w:tcBorders>
              <w:top w:val="single" w:sz="4" w:space="0" w:color="auto"/>
              <w:left w:val="single" w:sz="4" w:space="0" w:color="auto"/>
              <w:bottom w:val="single" w:sz="4" w:space="0" w:color="auto"/>
              <w:right w:val="single" w:sz="4" w:space="0" w:color="auto"/>
            </w:tcBorders>
            <w:vAlign w:val="center"/>
          </w:tcPr>
          <w:p w14:paraId="3893D24D" w14:textId="056DC86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szCs w:val="21"/>
              </w:rPr>
              <w:t>3</w:t>
            </w:r>
            <w:r w:rsidRPr="00920E0F">
              <w:rPr>
                <w:rFonts w:ascii="宋体" w:eastAsia="宋体" w:hAnsi="宋体" w:hint="eastAsia"/>
                <w:szCs w:val="21"/>
              </w:rPr>
              <w:t>．理论</w:t>
            </w:r>
          </w:p>
        </w:tc>
        <w:tc>
          <w:tcPr>
            <w:tcW w:w="1442" w:type="dxa"/>
            <w:tcBorders>
              <w:top w:val="single" w:sz="4" w:space="0" w:color="auto"/>
              <w:left w:val="single" w:sz="4" w:space="0" w:color="auto"/>
              <w:bottom w:val="single" w:sz="4" w:space="0" w:color="auto"/>
              <w:right w:val="single" w:sz="4" w:space="0" w:color="auto"/>
            </w:tcBorders>
            <w:vAlign w:val="center"/>
          </w:tcPr>
          <w:p w14:paraId="19F79EFB"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10</w:t>
            </w:r>
          </w:p>
        </w:tc>
      </w:tr>
      <w:tr w:rsidR="00920E0F" w:rsidRPr="00920E0F" w14:paraId="4D3F62FA"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0858AED7" w14:textId="77777777" w:rsidR="00920E0F" w:rsidRPr="00920E0F" w:rsidRDefault="00920E0F" w:rsidP="00C91FFD">
            <w:pPr>
              <w:adjustRightInd w:val="0"/>
              <w:snapToGrid w:val="0"/>
              <w:spacing w:line="460" w:lineRule="exact"/>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381884"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10</w:t>
            </w:r>
          </w:p>
        </w:tc>
        <w:tc>
          <w:tcPr>
            <w:tcW w:w="3261" w:type="dxa"/>
            <w:tcBorders>
              <w:top w:val="single" w:sz="4" w:space="0" w:color="auto"/>
              <w:left w:val="single" w:sz="4" w:space="0" w:color="auto"/>
              <w:bottom w:val="single" w:sz="4" w:space="0" w:color="auto"/>
              <w:right w:val="single" w:sz="4" w:space="0" w:color="auto"/>
            </w:tcBorders>
            <w:vAlign w:val="center"/>
          </w:tcPr>
          <w:p w14:paraId="7C115272" w14:textId="77777777" w:rsidR="00920E0F" w:rsidRPr="00920E0F" w:rsidRDefault="00920E0F" w:rsidP="00C91FFD">
            <w:pPr>
              <w:adjustRightInd w:val="0"/>
              <w:snapToGrid w:val="0"/>
              <w:spacing w:line="460" w:lineRule="exact"/>
              <w:rPr>
                <w:rFonts w:ascii="宋体" w:eastAsia="宋体" w:hAnsi="宋体" w:cs="Times New Roman"/>
                <w:szCs w:val="21"/>
              </w:rPr>
            </w:pPr>
            <w:r w:rsidRPr="00920E0F">
              <w:rPr>
                <w:rFonts w:ascii="宋体" w:eastAsia="宋体" w:hAnsi="宋体" w:hint="eastAsia"/>
                <w:szCs w:val="21"/>
              </w:rPr>
              <w:t>4．平时成绩</w:t>
            </w:r>
          </w:p>
        </w:tc>
        <w:tc>
          <w:tcPr>
            <w:tcW w:w="1442" w:type="dxa"/>
            <w:tcBorders>
              <w:top w:val="single" w:sz="4" w:space="0" w:color="auto"/>
              <w:left w:val="single" w:sz="4" w:space="0" w:color="auto"/>
              <w:bottom w:val="single" w:sz="4" w:space="0" w:color="auto"/>
              <w:right w:val="single" w:sz="4" w:space="0" w:color="auto"/>
            </w:tcBorders>
            <w:vAlign w:val="center"/>
          </w:tcPr>
          <w:p w14:paraId="3F94DF18"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10</w:t>
            </w:r>
          </w:p>
        </w:tc>
      </w:tr>
      <w:tr w:rsidR="00920E0F" w:rsidRPr="00920E0F" w14:paraId="0E92149A"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13C4E0B2"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合</w:t>
            </w:r>
            <w:r w:rsidRPr="00920E0F">
              <w:rPr>
                <w:rFonts w:ascii="宋体" w:eastAsia="宋体" w:hAnsi="宋体"/>
                <w:szCs w:val="21"/>
              </w:rPr>
              <w:t xml:space="preserve"> </w:t>
            </w:r>
            <w:r w:rsidRPr="00920E0F">
              <w:rPr>
                <w:rFonts w:ascii="宋体" w:eastAsia="宋体" w:hAnsi="宋体" w:hint="eastAsia"/>
                <w:szCs w:val="21"/>
              </w:rPr>
              <w:t>计</w:t>
            </w:r>
          </w:p>
        </w:tc>
        <w:tc>
          <w:tcPr>
            <w:tcW w:w="1134" w:type="dxa"/>
            <w:tcBorders>
              <w:top w:val="single" w:sz="4" w:space="0" w:color="auto"/>
              <w:left w:val="single" w:sz="4" w:space="0" w:color="auto"/>
              <w:bottom w:val="single" w:sz="4" w:space="0" w:color="auto"/>
              <w:right w:val="single" w:sz="4" w:space="0" w:color="auto"/>
            </w:tcBorders>
            <w:vAlign w:val="center"/>
          </w:tcPr>
          <w:p w14:paraId="02ECD845"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100</w:t>
            </w:r>
          </w:p>
        </w:tc>
        <w:tc>
          <w:tcPr>
            <w:tcW w:w="3261" w:type="dxa"/>
            <w:tcBorders>
              <w:top w:val="single" w:sz="4" w:space="0" w:color="auto"/>
              <w:left w:val="single" w:sz="4" w:space="0" w:color="auto"/>
              <w:bottom w:val="single" w:sz="4" w:space="0" w:color="auto"/>
              <w:right w:val="single" w:sz="4" w:space="0" w:color="auto"/>
            </w:tcBorders>
            <w:vAlign w:val="center"/>
          </w:tcPr>
          <w:p w14:paraId="53318D1B"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hint="eastAsia"/>
                <w:szCs w:val="21"/>
              </w:rPr>
              <w:t>合</w:t>
            </w:r>
            <w:r w:rsidRPr="00920E0F">
              <w:rPr>
                <w:rFonts w:ascii="宋体" w:eastAsia="宋体" w:hAnsi="宋体"/>
                <w:szCs w:val="21"/>
              </w:rPr>
              <w:t xml:space="preserve"> </w:t>
            </w:r>
            <w:r w:rsidRPr="00920E0F">
              <w:rPr>
                <w:rFonts w:ascii="宋体" w:eastAsia="宋体" w:hAnsi="宋体" w:hint="eastAsia"/>
                <w:szCs w:val="21"/>
              </w:rPr>
              <w:t>计</w:t>
            </w:r>
          </w:p>
        </w:tc>
        <w:tc>
          <w:tcPr>
            <w:tcW w:w="1442" w:type="dxa"/>
            <w:tcBorders>
              <w:top w:val="single" w:sz="4" w:space="0" w:color="auto"/>
              <w:left w:val="single" w:sz="4" w:space="0" w:color="auto"/>
              <w:bottom w:val="single" w:sz="4" w:space="0" w:color="auto"/>
              <w:right w:val="single" w:sz="4" w:space="0" w:color="auto"/>
            </w:tcBorders>
            <w:vAlign w:val="center"/>
          </w:tcPr>
          <w:p w14:paraId="2EFF2DF0" w14:textId="77777777" w:rsidR="00920E0F" w:rsidRPr="00920E0F" w:rsidRDefault="00920E0F" w:rsidP="00C91FFD">
            <w:pPr>
              <w:adjustRightInd w:val="0"/>
              <w:snapToGrid w:val="0"/>
              <w:spacing w:line="460" w:lineRule="exact"/>
              <w:jc w:val="center"/>
              <w:rPr>
                <w:rFonts w:ascii="宋体" w:eastAsia="宋体" w:hAnsi="宋体" w:cs="Times New Roman"/>
                <w:szCs w:val="21"/>
              </w:rPr>
            </w:pPr>
            <w:r w:rsidRPr="00920E0F">
              <w:rPr>
                <w:rFonts w:ascii="宋体" w:eastAsia="宋体" w:hAnsi="宋体"/>
                <w:szCs w:val="21"/>
              </w:rPr>
              <w:t>100</w:t>
            </w:r>
          </w:p>
        </w:tc>
      </w:tr>
    </w:tbl>
    <w:p w14:paraId="7A86856B" w14:textId="73EF7497" w:rsidR="00D45776" w:rsidRPr="00920E0F" w:rsidRDefault="00D45776" w:rsidP="00D45776">
      <w:pPr>
        <w:spacing w:line="460" w:lineRule="exact"/>
        <w:rPr>
          <w:rFonts w:ascii="宋体" w:eastAsia="宋体" w:hAnsi="宋体" w:cs="Times New Roman"/>
          <w:szCs w:val="21"/>
        </w:rPr>
      </w:pPr>
      <w:r w:rsidRPr="00920E0F">
        <w:rPr>
          <w:rFonts w:ascii="宋体" w:eastAsia="宋体" w:hAnsi="宋体" w:cs="Times New Roman" w:hint="eastAsia"/>
          <w:szCs w:val="21"/>
        </w:rPr>
        <w:t>注：</w:t>
      </w:r>
      <w:r w:rsidR="00920E0F" w:rsidRPr="00920E0F">
        <w:rPr>
          <w:rFonts w:ascii="宋体" w:eastAsia="宋体" w:hAnsi="宋体" w:cs="Times New Roman" w:hint="eastAsia"/>
          <w:szCs w:val="21"/>
        </w:rPr>
        <w:t>在乒乓球课项目的考核中，其中达标占</w:t>
      </w:r>
      <w:r w:rsidR="00920E0F" w:rsidRPr="00920E0F">
        <w:rPr>
          <w:rFonts w:ascii="宋体" w:eastAsia="宋体" w:hAnsi="宋体" w:cs="Times New Roman"/>
          <w:szCs w:val="21"/>
        </w:rPr>
        <w:t>60</w:t>
      </w:r>
      <w:r w:rsidR="00920E0F" w:rsidRPr="00920E0F">
        <w:rPr>
          <w:rFonts w:ascii="宋体" w:eastAsia="宋体" w:hAnsi="宋体" w:cs="Times New Roman" w:hint="eastAsia"/>
          <w:szCs w:val="21"/>
        </w:rPr>
        <w:t>％</w:t>
      </w:r>
      <w:r w:rsidR="00920E0F" w:rsidRPr="00920E0F">
        <w:rPr>
          <w:rFonts w:ascii="宋体" w:eastAsia="宋体" w:hAnsi="宋体" w:cs="Times New Roman"/>
          <w:szCs w:val="21"/>
        </w:rPr>
        <w:t xml:space="preserve"> </w:t>
      </w:r>
      <w:r w:rsidR="00920E0F" w:rsidRPr="00920E0F">
        <w:rPr>
          <w:rFonts w:ascii="宋体" w:eastAsia="宋体" w:hAnsi="宋体" w:cs="Times New Roman" w:hint="eastAsia"/>
          <w:szCs w:val="21"/>
        </w:rPr>
        <w:t>技评占</w:t>
      </w:r>
      <w:r w:rsidR="00920E0F" w:rsidRPr="00920E0F">
        <w:rPr>
          <w:rFonts w:ascii="宋体" w:eastAsia="宋体" w:hAnsi="宋体" w:cs="Times New Roman"/>
          <w:szCs w:val="21"/>
        </w:rPr>
        <w:t>40</w:t>
      </w:r>
      <w:r w:rsidR="00920E0F" w:rsidRPr="00920E0F">
        <w:rPr>
          <w:rFonts w:ascii="宋体" w:eastAsia="宋体" w:hAnsi="宋体" w:cs="Times New Roman" w:hint="eastAsia"/>
          <w:szCs w:val="21"/>
        </w:rPr>
        <w:t>％（在评分中应考虑学生的进步幅度因素）。</w:t>
      </w:r>
    </w:p>
    <w:p w14:paraId="01ECA639" w14:textId="77777777" w:rsidR="00D45776" w:rsidRDefault="00D45776" w:rsidP="00CC3F41">
      <w:pPr>
        <w:spacing w:line="460" w:lineRule="exact"/>
        <w:rPr>
          <w:rFonts w:cs="宋体"/>
          <w:b/>
          <w:bCs/>
          <w:sz w:val="24"/>
          <w:szCs w:val="24"/>
        </w:rPr>
      </w:pPr>
    </w:p>
    <w:p w14:paraId="6EB190C0" w14:textId="57FA7753" w:rsidR="00D45776" w:rsidRDefault="00C747BE" w:rsidP="00C747BE">
      <w:pPr>
        <w:spacing w:line="460" w:lineRule="exact"/>
        <w:ind w:firstLineChars="1200" w:firstLine="2530"/>
        <w:rPr>
          <w:rFonts w:cs="Times New Roman"/>
          <w:b/>
          <w:bCs/>
          <w:sz w:val="24"/>
          <w:szCs w:val="24"/>
        </w:rPr>
      </w:pPr>
      <w:r w:rsidRPr="00D504B7">
        <w:rPr>
          <w:rFonts w:ascii="宋体" w:eastAsia="宋体" w:hAnsi="宋体" w:hint="eastAsia"/>
          <w:b/>
          <w:szCs w:val="21"/>
        </w:rPr>
        <w:t>表</w:t>
      </w:r>
      <w:r>
        <w:rPr>
          <w:rFonts w:ascii="宋体" w:eastAsia="宋体" w:hAnsi="宋体"/>
          <w:b/>
          <w:szCs w:val="21"/>
        </w:rPr>
        <w:t>5</w:t>
      </w:r>
      <w:r w:rsidRPr="00D504B7">
        <w:rPr>
          <w:rFonts w:ascii="宋体" w:eastAsia="宋体" w:hAnsi="宋体" w:hint="eastAsia"/>
          <w:b/>
          <w:szCs w:val="21"/>
        </w:rPr>
        <w:t>：</w:t>
      </w:r>
      <w:r w:rsidR="00D45776" w:rsidRPr="00C747BE">
        <w:rPr>
          <w:rFonts w:ascii="宋体" w:eastAsia="宋体" w:hAnsi="宋体" w:hint="eastAsia"/>
          <w:b/>
          <w:szCs w:val="21"/>
        </w:rPr>
        <w:t>选项提高课考核内容与（比例）百分比</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1134"/>
        <w:gridCol w:w="3261"/>
        <w:gridCol w:w="1124"/>
      </w:tblGrid>
      <w:tr w:rsidR="00920E0F" w:rsidRPr="00920E0F" w14:paraId="0F7EB707"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229EF0C1"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第 三 学 期</w:t>
            </w:r>
          </w:p>
        </w:tc>
        <w:tc>
          <w:tcPr>
            <w:tcW w:w="1134" w:type="dxa"/>
            <w:tcBorders>
              <w:top w:val="single" w:sz="4" w:space="0" w:color="auto"/>
              <w:left w:val="single" w:sz="4" w:space="0" w:color="auto"/>
              <w:bottom w:val="single" w:sz="4" w:space="0" w:color="auto"/>
              <w:right w:val="single" w:sz="4" w:space="0" w:color="auto"/>
            </w:tcBorders>
            <w:vAlign w:val="center"/>
          </w:tcPr>
          <w:p w14:paraId="4686D19D"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比例（％）</w:t>
            </w:r>
          </w:p>
        </w:tc>
        <w:tc>
          <w:tcPr>
            <w:tcW w:w="3261" w:type="dxa"/>
            <w:tcBorders>
              <w:top w:val="single" w:sz="4" w:space="0" w:color="auto"/>
              <w:left w:val="single" w:sz="4" w:space="0" w:color="auto"/>
              <w:bottom w:val="single" w:sz="4" w:space="0" w:color="auto"/>
              <w:right w:val="single" w:sz="4" w:space="0" w:color="auto"/>
            </w:tcBorders>
            <w:vAlign w:val="center"/>
          </w:tcPr>
          <w:p w14:paraId="3D244209"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第 四 学 期</w:t>
            </w:r>
          </w:p>
        </w:tc>
        <w:tc>
          <w:tcPr>
            <w:tcW w:w="1124" w:type="dxa"/>
            <w:tcBorders>
              <w:top w:val="single" w:sz="4" w:space="0" w:color="auto"/>
              <w:left w:val="single" w:sz="4" w:space="0" w:color="auto"/>
              <w:bottom w:val="single" w:sz="4" w:space="0" w:color="auto"/>
              <w:right w:val="single" w:sz="4" w:space="0" w:color="auto"/>
            </w:tcBorders>
            <w:vAlign w:val="center"/>
          </w:tcPr>
          <w:p w14:paraId="3306307B"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比例（％）</w:t>
            </w:r>
          </w:p>
        </w:tc>
      </w:tr>
      <w:tr w:rsidR="00920E0F" w:rsidRPr="00920E0F" w14:paraId="0E45F6EF"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0B4040F1"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w:t>
            </w:r>
            <w:r w:rsidRPr="00920E0F">
              <w:rPr>
                <w:rFonts w:ascii="宋体" w:eastAsia="宋体" w:hAnsi="宋体" w:cs="Times New Roman" w:hint="eastAsia"/>
                <w:szCs w:val="21"/>
              </w:rPr>
              <w:t>．</w:t>
            </w:r>
            <w:r w:rsidRPr="00920E0F">
              <w:rPr>
                <w:rFonts w:ascii="宋体" w:eastAsia="宋体" w:hAnsi="宋体" w:cs="Times New Roman"/>
                <w:szCs w:val="21"/>
              </w:rPr>
              <w:t>1</w:t>
            </w:r>
            <w:r w:rsidRPr="00920E0F">
              <w:rPr>
                <w:rFonts w:ascii="宋体" w:eastAsia="宋体" w:hAnsi="宋体" w:cs="Times New Roman" w:hint="eastAsia"/>
                <w:szCs w:val="21"/>
              </w:rPr>
              <w:t>分钟反手推挡</w:t>
            </w:r>
          </w:p>
        </w:tc>
        <w:tc>
          <w:tcPr>
            <w:tcW w:w="1134" w:type="dxa"/>
            <w:tcBorders>
              <w:top w:val="single" w:sz="4" w:space="0" w:color="auto"/>
              <w:left w:val="single" w:sz="4" w:space="0" w:color="auto"/>
              <w:bottom w:val="single" w:sz="4" w:space="0" w:color="auto"/>
              <w:right w:val="single" w:sz="4" w:space="0" w:color="auto"/>
            </w:tcBorders>
            <w:vAlign w:val="center"/>
          </w:tcPr>
          <w:p w14:paraId="3B081646"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5</w:t>
            </w:r>
            <w:r w:rsidRPr="00920E0F">
              <w:rPr>
                <w:rFonts w:ascii="宋体" w:eastAsia="宋体" w:hAnsi="宋体" w:cs="Times New Roman"/>
                <w:szCs w:val="21"/>
              </w:rPr>
              <w:t>0</w:t>
            </w:r>
          </w:p>
        </w:tc>
        <w:tc>
          <w:tcPr>
            <w:tcW w:w="3261" w:type="dxa"/>
            <w:tcBorders>
              <w:top w:val="single" w:sz="4" w:space="0" w:color="auto"/>
              <w:left w:val="single" w:sz="4" w:space="0" w:color="auto"/>
              <w:bottom w:val="single" w:sz="4" w:space="0" w:color="auto"/>
              <w:right w:val="single" w:sz="4" w:space="0" w:color="auto"/>
            </w:tcBorders>
            <w:vAlign w:val="center"/>
          </w:tcPr>
          <w:p w14:paraId="404B422A"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1. 1</w:t>
            </w:r>
            <w:r w:rsidRPr="00920E0F">
              <w:rPr>
                <w:rFonts w:ascii="宋体" w:eastAsia="宋体" w:hAnsi="宋体" w:cs="Times New Roman" w:hint="eastAsia"/>
                <w:szCs w:val="21"/>
              </w:rPr>
              <w:t>分钟正手攻球</w:t>
            </w:r>
          </w:p>
        </w:tc>
        <w:tc>
          <w:tcPr>
            <w:tcW w:w="1124" w:type="dxa"/>
            <w:tcBorders>
              <w:top w:val="single" w:sz="4" w:space="0" w:color="auto"/>
              <w:left w:val="single" w:sz="4" w:space="0" w:color="auto"/>
              <w:bottom w:val="single" w:sz="4" w:space="0" w:color="auto"/>
              <w:right w:val="single" w:sz="4" w:space="0" w:color="auto"/>
            </w:tcBorders>
            <w:vAlign w:val="center"/>
          </w:tcPr>
          <w:p w14:paraId="22360AB8"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5</w:t>
            </w:r>
            <w:r w:rsidRPr="00920E0F">
              <w:rPr>
                <w:rFonts w:ascii="宋体" w:eastAsia="宋体" w:hAnsi="宋体" w:cs="Times New Roman"/>
                <w:szCs w:val="21"/>
              </w:rPr>
              <w:t>0</w:t>
            </w:r>
          </w:p>
        </w:tc>
      </w:tr>
      <w:tr w:rsidR="00920E0F" w:rsidRPr="00920E0F" w14:paraId="4A5137AD"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2D1EEA3E"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lastRenderedPageBreak/>
              <w:t>2</w:t>
            </w:r>
            <w:r w:rsidRPr="00920E0F">
              <w:rPr>
                <w:rFonts w:ascii="宋体" w:eastAsia="宋体" w:hAnsi="宋体" w:cs="Times New Roman" w:hint="eastAsia"/>
                <w:szCs w:val="21"/>
              </w:rPr>
              <w:t>．《国家学生体质健康标准》</w:t>
            </w:r>
          </w:p>
        </w:tc>
        <w:tc>
          <w:tcPr>
            <w:tcW w:w="1134" w:type="dxa"/>
            <w:tcBorders>
              <w:top w:val="single" w:sz="4" w:space="0" w:color="auto"/>
              <w:left w:val="single" w:sz="4" w:space="0" w:color="auto"/>
              <w:bottom w:val="single" w:sz="4" w:space="0" w:color="auto"/>
              <w:right w:val="single" w:sz="4" w:space="0" w:color="auto"/>
            </w:tcBorders>
            <w:vAlign w:val="center"/>
          </w:tcPr>
          <w:p w14:paraId="160D27F0"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4</w:t>
            </w:r>
            <w:r w:rsidRPr="00920E0F">
              <w:rPr>
                <w:rFonts w:ascii="宋体" w:eastAsia="宋体" w:hAnsi="宋体" w:cs="Times New Roman"/>
                <w:szCs w:val="21"/>
              </w:rPr>
              <w:t>0</w:t>
            </w:r>
          </w:p>
        </w:tc>
        <w:tc>
          <w:tcPr>
            <w:tcW w:w="3261" w:type="dxa"/>
            <w:tcBorders>
              <w:top w:val="single" w:sz="4" w:space="0" w:color="auto"/>
              <w:left w:val="single" w:sz="4" w:space="0" w:color="auto"/>
              <w:bottom w:val="single" w:sz="4" w:space="0" w:color="auto"/>
              <w:right w:val="single" w:sz="4" w:space="0" w:color="auto"/>
            </w:tcBorders>
            <w:vAlign w:val="center"/>
          </w:tcPr>
          <w:p w14:paraId="11C1ECBF"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2</w:t>
            </w:r>
            <w:r w:rsidRPr="00920E0F">
              <w:rPr>
                <w:rFonts w:ascii="宋体" w:eastAsia="宋体" w:hAnsi="宋体" w:cs="Times New Roman" w:hint="eastAsia"/>
                <w:szCs w:val="21"/>
              </w:rPr>
              <w:t>．男2400米、女2000米</w:t>
            </w:r>
          </w:p>
        </w:tc>
        <w:tc>
          <w:tcPr>
            <w:tcW w:w="1124" w:type="dxa"/>
            <w:tcBorders>
              <w:top w:val="single" w:sz="4" w:space="0" w:color="auto"/>
              <w:left w:val="single" w:sz="4" w:space="0" w:color="auto"/>
              <w:bottom w:val="single" w:sz="4" w:space="0" w:color="auto"/>
              <w:right w:val="single" w:sz="4" w:space="0" w:color="auto"/>
            </w:tcBorders>
            <w:vAlign w:val="center"/>
          </w:tcPr>
          <w:p w14:paraId="57A40499"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30</w:t>
            </w:r>
          </w:p>
        </w:tc>
      </w:tr>
      <w:tr w:rsidR="00920E0F" w:rsidRPr="00920E0F" w14:paraId="7DA236AA"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28D1B660"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3</w:t>
            </w:r>
            <w:r w:rsidRPr="00920E0F">
              <w:rPr>
                <w:rFonts w:ascii="宋体" w:eastAsia="宋体" w:hAnsi="宋体" w:cs="Times New Roman" w:hint="eastAsia"/>
                <w:szCs w:val="21"/>
              </w:rPr>
              <w:t>．平时成绩</w:t>
            </w:r>
          </w:p>
        </w:tc>
        <w:tc>
          <w:tcPr>
            <w:tcW w:w="1134" w:type="dxa"/>
            <w:tcBorders>
              <w:top w:val="single" w:sz="4" w:space="0" w:color="auto"/>
              <w:left w:val="single" w:sz="4" w:space="0" w:color="auto"/>
              <w:bottom w:val="single" w:sz="4" w:space="0" w:color="auto"/>
              <w:right w:val="single" w:sz="4" w:space="0" w:color="auto"/>
            </w:tcBorders>
            <w:vAlign w:val="center"/>
          </w:tcPr>
          <w:p w14:paraId="104E4224"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10</w:t>
            </w:r>
          </w:p>
        </w:tc>
        <w:tc>
          <w:tcPr>
            <w:tcW w:w="3261" w:type="dxa"/>
            <w:tcBorders>
              <w:top w:val="single" w:sz="4" w:space="0" w:color="auto"/>
              <w:left w:val="single" w:sz="4" w:space="0" w:color="auto"/>
              <w:bottom w:val="single" w:sz="4" w:space="0" w:color="auto"/>
              <w:right w:val="single" w:sz="4" w:space="0" w:color="auto"/>
            </w:tcBorders>
            <w:vAlign w:val="center"/>
          </w:tcPr>
          <w:p w14:paraId="254C1A93" w14:textId="1A7CD708"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3</w:t>
            </w:r>
            <w:r w:rsidRPr="00920E0F">
              <w:rPr>
                <w:rFonts w:ascii="宋体" w:eastAsia="宋体" w:hAnsi="宋体" w:cs="Times New Roman" w:hint="eastAsia"/>
                <w:szCs w:val="21"/>
              </w:rPr>
              <w:t>．理论</w:t>
            </w:r>
          </w:p>
        </w:tc>
        <w:tc>
          <w:tcPr>
            <w:tcW w:w="1124" w:type="dxa"/>
            <w:tcBorders>
              <w:top w:val="single" w:sz="4" w:space="0" w:color="auto"/>
              <w:left w:val="single" w:sz="4" w:space="0" w:color="auto"/>
              <w:bottom w:val="single" w:sz="4" w:space="0" w:color="auto"/>
              <w:right w:val="single" w:sz="4" w:space="0" w:color="auto"/>
            </w:tcBorders>
            <w:vAlign w:val="center"/>
          </w:tcPr>
          <w:p w14:paraId="73A4356B"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10</w:t>
            </w:r>
          </w:p>
        </w:tc>
      </w:tr>
      <w:tr w:rsidR="00920E0F" w:rsidRPr="00920E0F" w14:paraId="4AC11C07"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53180E12" w14:textId="77777777" w:rsidR="00920E0F" w:rsidRPr="00920E0F" w:rsidRDefault="00920E0F" w:rsidP="00920E0F">
            <w:pPr>
              <w:spacing w:line="460" w:lineRule="exact"/>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E09B2F" w14:textId="77777777" w:rsidR="00920E0F" w:rsidRPr="00920E0F" w:rsidRDefault="00920E0F" w:rsidP="00920E0F">
            <w:pPr>
              <w:spacing w:line="460" w:lineRule="exact"/>
              <w:rPr>
                <w:rFonts w:ascii="宋体" w:eastAsia="宋体" w:hAnsi="宋体" w:cs="Times New Roman"/>
                <w:szCs w:val="21"/>
              </w:rPr>
            </w:pPr>
          </w:p>
        </w:tc>
        <w:tc>
          <w:tcPr>
            <w:tcW w:w="3261" w:type="dxa"/>
            <w:tcBorders>
              <w:top w:val="single" w:sz="4" w:space="0" w:color="auto"/>
              <w:left w:val="single" w:sz="4" w:space="0" w:color="auto"/>
              <w:bottom w:val="single" w:sz="4" w:space="0" w:color="auto"/>
              <w:right w:val="single" w:sz="4" w:space="0" w:color="auto"/>
            </w:tcBorders>
            <w:vAlign w:val="center"/>
          </w:tcPr>
          <w:p w14:paraId="2FAE4154"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4．平时成绩</w:t>
            </w:r>
          </w:p>
        </w:tc>
        <w:tc>
          <w:tcPr>
            <w:tcW w:w="1124" w:type="dxa"/>
            <w:tcBorders>
              <w:top w:val="single" w:sz="4" w:space="0" w:color="auto"/>
              <w:left w:val="single" w:sz="4" w:space="0" w:color="auto"/>
              <w:bottom w:val="single" w:sz="4" w:space="0" w:color="auto"/>
              <w:right w:val="single" w:sz="4" w:space="0" w:color="auto"/>
            </w:tcBorders>
            <w:vAlign w:val="center"/>
          </w:tcPr>
          <w:p w14:paraId="4B0CF288"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10</w:t>
            </w:r>
          </w:p>
        </w:tc>
      </w:tr>
      <w:tr w:rsidR="00920E0F" w:rsidRPr="00920E0F" w14:paraId="4CC2629E" w14:textId="77777777" w:rsidTr="00C91FFD">
        <w:trPr>
          <w:trHeight w:val="467"/>
          <w:jc w:val="center"/>
        </w:trPr>
        <w:tc>
          <w:tcPr>
            <w:tcW w:w="2855" w:type="dxa"/>
            <w:tcBorders>
              <w:top w:val="single" w:sz="4" w:space="0" w:color="auto"/>
              <w:left w:val="single" w:sz="4" w:space="0" w:color="auto"/>
              <w:bottom w:val="single" w:sz="4" w:space="0" w:color="auto"/>
              <w:right w:val="single" w:sz="4" w:space="0" w:color="auto"/>
            </w:tcBorders>
            <w:vAlign w:val="center"/>
          </w:tcPr>
          <w:p w14:paraId="6D5D2377"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合</w:t>
            </w:r>
            <w:r w:rsidRPr="00920E0F">
              <w:rPr>
                <w:rFonts w:ascii="宋体" w:eastAsia="宋体" w:hAnsi="宋体" w:cs="Times New Roman"/>
                <w:szCs w:val="21"/>
              </w:rPr>
              <w:t xml:space="preserve"> </w:t>
            </w:r>
            <w:r w:rsidRPr="00920E0F">
              <w:rPr>
                <w:rFonts w:ascii="宋体" w:eastAsia="宋体" w:hAnsi="宋体" w:cs="Times New Roman" w:hint="eastAsia"/>
                <w:szCs w:val="21"/>
              </w:rPr>
              <w:t>计</w:t>
            </w:r>
          </w:p>
        </w:tc>
        <w:tc>
          <w:tcPr>
            <w:tcW w:w="1134" w:type="dxa"/>
            <w:tcBorders>
              <w:top w:val="single" w:sz="4" w:space="0" w:color="auto"/>
              <w:left w:val="single" w:sz="4" w:space="0" w:color="auto"/>
              <w:bottom w:val="single" w:sz="4" w:space="0" w:color="auto"/>
              <w:right w:val="single" w:sz="4" w:space="0" w:color="auto"/>
            </w:tcBorders>
            <w:vAlign w:val="center"/>
          </w:tcPr>
          <w:p w14:paraId="29266DCA"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100</w:t>
            </w:r>
          </w:p>
        </w:tc>
        <w:tc>
          <w:tcPr>
            <w:tcW w:w="3261" w:type="dxa"/>
            <w:tcBorders>
              <w:top w:val="single" w:sz="4" w:space="0" w:color="auto"/>
              <w:left w:val="single" w:sz="4" w:space="0" w:color="auto"/>
              <w:bottom w:val="single" w:sz="4" w:space="0" w:color="auto"/>
              <w:right w:val="single" w:sz="4" w:space="0" w:color="auto"/>
            </w:tcBorders>
            <w:vAlign w:val="center"/>
          </w:tcPr>
          <w:p w14:paraId="424EA50A"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hint="eastAsia"/>
                <w:szCs w:val="21"/>
              </w:rPr>
              <w:t>合</w:t>
            </w:r>
            <w:r w:rsidRPr="00920E0F">
              <w:rPr>
                <w:rFonts w:ascii="宋体" w:eastAsia="宋体" w:hAnsi="宋体" w:cs="Times New Roman"/>
                <w:szCs w:val="21"/>
              </w:rPr>
              <w:t xml:space="preserve"> </w:t>
            </w:r>
            <w:r w:rsidRPr="00920E0F">
              <w:rPr>
                <w:rFonts w:ascii="宋体" w:eastAsia="宋体" w:hAnsi="宋体" w:cs="Times New Roman" w:hint="eastAsia"/>
                <w:szCs w:val="21"/>
              </w:rPr>
              <w:t>计</w:t>
            </w:r>
          </w:p>
        </w:tc>
        <w:tc>
          <w:tcPr>
            <w:tcW w:w="1124" w:type="dxa"/>
            <w:tcBorders>
              <w:top w:val="single" w:sz="4" w:space="0" w:color="auto"/>
              <w:left w:val="single" w:sz="4" w:space="0" w:color="auto"/>
              <w:bottom w:val="single" w:sz="4" w:space="0" w:color="auto"/>
              <w:right w:val="single" w:sz="4" w:space="0" w:color="auto"/>
            </w:tcBorders>
            <w:vAlign w:val="center"/>
          </w:tcPr>
          <w:p w14:paraId="5E1E557C" w14:textId="77777777" w:rsidR="00920E0F" w:rsidRPr="00920E0F" w:rsidRDefault="00920E0F" w:rsidP="00920E0F">
            <w:pPr>
              <w:spacing w:line="460" w:lineRule="exact"/>
              <w:rPr>
                <w:rFonts w:ascii="宋体" w:eastAsia="宋体" w:hAnsi="宋体" w:cs="Times New Roman"/>
                <w:szCs w:val="21"/>
              </w:rPr>
            </w:pPr>
            <w:r w:rsidRPr="00920E0F">
              <w:rPr>
                <w:rFonts w:ascii="宋体" w:eastAsia="宋体" w:hAnsi="宋体" w:cs="Times New Roman"/>
                <w:szCs w:val="21"/>
              </w:rPr>
              <w:t>100</w:t>
            </w:r>
          </w:p>
        </w:tc>
      </w:tr>
    </w:tbl>
    <w:p w14:paraId="58F80ACD" w14:textId="3EC3519C" w:rsidR="00920E0F" w:rsidRPr="00920E0F" w:rsidRDefault="00D45776" w:rsidP="00920E0F">
      <w:pPr>
        <w:spacing w:line="460" w:lineRule="exact"/>
        <w:rPr>
          <w:rFonts w:ascii="宋体" w:eastAsia="宋体" w:hAnsi="宋体" w:cs="Times New Roman"/>
          <w:szCs w:val="21"/>
        </w:rPr>
      </w:pPr>
      <w:r w:rsidRPr="00920E0F">
        <w:rPr>
          <w:rFonts w:ascii="宋体" w:eastAsia="宋体" w:hAnsi="宋体" w:cs="Times New Roman" w:hint="eastAsia"/>
          <w:szCs w:val="21"/>
        </w:rPr>
        <w:t xml:space="preserve">注： </w:t>
      </w:r>
      <w:r w:rsidR="00920E0F" w:rsidRPr="00920E0F">
        <w:rPr>
          <w:rFonts w:ascii="宋体" w:eastAsia="宋体" w:hAnsi="宋体" w:cs="Times New Roman" w:hint="eastAsia"/>
          <w:szCs w:val="21"/>
        </w:rPr>
        <w:t>在乒乓球课项目的考核中，其中达标占</w:t>
      </w:r>
      <w:r w:rsidR="00920E0F" w:rsidRPr="00920E0F">
        <w:rPr>
          <w:rFonts w:ascii="宋体" w:eastAsia="宋体" w:hAnsi="宋体" w:cs="Times New Roman"/>
          <w:szCs w:val="21"/>
        </w:rPr>
        <w:t>60</w:t>
      </w:r>
      <w:r w:rsidR="00920E0F" w:rsidRPr="00920E0F">
        <w:rPr>
          <w:rFonts w:ascii="宋体" w:eastAsia="宋体" w:hAnsi="宋体" w:cs="Times New Roman" w:hint="eastAsia"/>
          <w:szCs w:val="21"/>
        </w:rPr>
        <w:t>％</w:t>
      </w:r>
      <w:r w:rsidR="00920E0F" w:rsidRPr="00920E0F">
        <w:rPr>
          <w:rFonts w:ascii="宋体" w:eastAsia="宋体" w:hAnsi="宋体" w:cs="Times New Roman"/>
          <w:szCs w:val="21"/>
        </w:rPr>
        <w:t xml:space="preserve"> </w:t>
      </w:r>
      <w:r w:rsidR="00920E0F" w:rsidRPr="00920E0F">
        <w:rPr>
          <w:rFonts w:ascii="宋体" w:eastAsia="宋体" w:hAnsi="宋体" w:cs="Times New Roman" w:hint="eastAsia"/>
          <w:szCs w:val="21"/>
        </w:rPr>
        <w:t>技评占</w:t>
      </w:r>
      <w:r w:rsidR="00920E0F" w:rsidRPr="00920E0F">
        <w:rPr>
          <w:rFonts w:ascii="宋体" w:eastAsia="宋体" w:hAnsi="宋体" w:cs="Times New Roman"/>
          <w:szCs w:val="21"/>
        </w:rPr>
        <w:t>40</w:t>
      </w:r>
      <w:r w:rsidR="00920E0F" w:rsidRPr="00920E0F">
        <w:rPr>
          <w:rFonts w:ascii="宋体" w:eastAsia="宋体" w:hAnsi="宋体" w:cs="Times New Roman" w:hint="eastAsia"/>
          <w:szCs w:val="21"/>
        </w:rPr>
        <w:t>％（在评分中应考虑学生的进步幅度因素）</w:t>
      </w:r>
    </w:p>
    <w:p w14:paraId="1B0070F9" w14:textId="661EA02A"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7AFACAB5" w14:textId="3FF36AF0"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w:t>
      </w:r>
      <w:r w:rsidR="00C747BE">
        <w:rPr>
          <w:rFonts w:ascii="宋体" w:eastAsia="宋体" w:hAnsi="宋体"/>
          <w:b/>
        </w:rPr>
        <w:t>6</w:t>
      </w:r>
      <w:r w:rsidRPr="00D504B7">
        <w:rPr>
          <w:rFonts w:ascii="宋体" w:eastAsia="宋体" w:hAnsi="宋体" w:hint="eastAsia"/>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34789D92" w14:textId="77777777" w:rsidTr="00285327">
        <w:trPr>
          <w:jc w:val="center"/>
        </w:trPr>
        <w:tc>
          <w:tcPr>
            <w:tcW w:w="2122" w:type="dxa"/>
            <w:tcBorders>
              <w:tl2br w:val="single" w:sz="4" w:space="0" w:color="auto"/>
            </w:tcBorders>
            <w:shd w:val="clear" w:color="auto" w:fill="auto"/>
            <w:vAlign w:val="center"/>
          </w:tcPr>
          <w:p w14:paraId="023F822F"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59720570"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064774A8"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E5308C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5284998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402A4C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1B15610" w14:textId="77777777" w:rsidTr="00285327">
        <w:trPr>
          <w:trHeight w:val="620"/>
          <w:jc w:val="center"/>
        </w:trPr>
        <w:tc>
          <w:tcPr>
            <w:tcW w:w="2122" w:type="dxa"/>
            <w:shd w:val="clear" w:color="auto" w:fill="auto"/>
            <w:vAlign w:val="center"/>
          </w:tcPr>
          <w:p w14:paraId="1241A8C2"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7BF3CF39" w14:textId="225F2FAD"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5361B91D"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67076DAB" w14:textId="5E8BCE7E"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val="restart"/>
            <w:shd w:val="clear" w:color="auto" w:fill="auto"/>
            <w:vAlign w:val="center"/>
          </w:tcPr>
          <w:p w14:paraId="230714B0" w14:textId="77777777"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14:paraId="0CCCBB36" w14:textId="77777777" w:rsidTr="00285327">
        <w:trPr>
          <w:trHeight w:val="679"/>
          <w:jc w:val="center"/>
        </w:trPr>
        <w:tc>
          <w:tcPr>
            <w:tcW w:w="2122" w:type="dxa"/>
            <w:shd w:val="clear" w:color="auto" w:fill="auto"/>
            <w:vAlign w:val="center"/>
          </w:tcPr>
          <w:p w14:paraId="6B3F9181"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00BDFF13" w14:textId="7D8C3D4A"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13EF1D19"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573C0D77" w14:textId="1DC08EAC"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35DD7B37"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6AE6BACF" w14:textId="77777777" w:rsidTr="00285327">
        <w:trPr>
          <w:trHeight w:val="755"/>
          <w:jc w:val="center"/>
        </w:trPr>
        <w:tc>
          <w:tcPr>
            <w:tcW w:w="2122" w:type="dxa"/>
            <w:shd w:val="clear" w:color="auto" w:fill="auto"/>
            <w:vAlign w:val="center"/>
          </w:tcPr>
          <w:p w14:paraId="2536AC02"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3D7194B4" w14:textId="70ED436D"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49629E46"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675EB7F2" w14:textId="7E11666B"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37C3BAEC" w14:textId="77777777" w:rsidR="00322986" w:rsidRPr="00322986" w:rsidRDefault="00322986" w:rsidP="00DD7B5F">
            <w:pPr>
              <w:spacing w:beforeLines="50" w:before="156" w:afterLines="50" w:after="156"/>
              <w:rPr>
                <w:rFonts w:ascii="宋体" w:eastAsia="宋体" w:hAnsi="宋体"/>
                <w:kern w:val="0"/>
                <w:szCs w:val="21"/>
              </w:rPr>
            </w:pPr>
          </w:p>
        </w:tc>
      </w:tr>
    </w:tbl>
    <w:p w14:paraId="30E94498" w14:textId="16C1149C"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5675ED0"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FF95BB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C40C69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C1038FE"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EECC2A4" w14:textId="77777777" w:rsidTr="006409D4">
        <w:trPr>
          <w:trHeight w:val="454"/>
          <w:tblHeader/>
          <w:jc w:val="center"/>
        </w:trPr>
        <w:tc>
          <w:tcPr>
            <w:tcW w:w="993" w:type="dxa"/>
            <w:vMerge/>
            <w:tcBorders>
              <w:left w:val="single" w:sz="4" w:space="0" w:color="auto"/>
              <w:right w:val="single" w:sz="4" w:space="0" w:color="auto"/>
            </w:tcBorders>
            <w:vAlign w:val="center"/>
          </w:tcPr>
          <w:p w14:paraId="39AD12D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FB80A8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277FF9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095CA1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D773DC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2890E0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7D3371F9" w14:textId="77777777" w:rsidTr="006409D4">
        <w:trPr>
          <w:trHeight w:val="449"/>
          <w:tblHeader/>
          <w:jc w:val="center"/>
        </w:trPr>
        <w:tc>
          <w:tcPr>
            <w:tcW w:w="993" w:type="dxa"/>
            <w:vMerge/>
            <w:tcBorders>
              <w:left w:val="single" w:sz="4" w:space="0" w:color="auto"/>
              <w:right w:val="single" w:sz="4" w:space="0" w:color="auto"/>
            </w:tcBorders>
            <w:vAlign w:val="center"/>
          </w:tcPr>
          <w:p w14:paraId="0BF3F715"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5A8A8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80B20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13AD31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8C01E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D5266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4C15A572"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9A85B1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BC328B"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0EBAB2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C11DAE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4077A6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DEF9AE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6577640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578DBFB"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89C16A8"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71E0937" w14:textId="2EC79B9A" w:rsidR="00DE7849" w:rsidRPr="00F56396" w:rsidRDefault="00E73462" w:rsidP="00DE7849">
            <w:pPr>
              <w:spacing w:beforeLines="50" w:before="156" w:afterLines="50" w:after="156"/>
              <w:rPr>
                <w:rFonts w:ascii="宋体" w:eastAsia="宋体" w:hAnsi="宋体"/>
                <w:szCs w:val="21"/>
              </w:rPr>
            </w:pPr>
            <w:r>
              <w:rPr>
                <w:rFonts w:ascii="宋体" w:eastAsia="宋体" w:hAnsi="宋体" w:hint="eastAsia"/>
                <w:szCs w:val="21"/>
              </w:rPr>
              <w:t>很好的完成理论考试，全面掌握体育理论知识，会运用已于理论知识</w:t>
            </w:r>
          </w:p>
        </w:tc>
        <w:tc>
          <w:tcPr>
            <w:tcW w:w="1984" w:type="dxa"/>
            <w:tcBorders>
              <w:top w:val="single" w:sz="4" w:space="0" w:color="auto"/>
              <w:left w:val="single" w:sz="4" w:space="0" w:color="auto"/>
              <w:bottom w:val="single" w:sz="4" w:space="0" w:color="auto"/>
              <w:right w:val="single" w:sz="4" w:space="0" w:color="auto"/>
            </w:tcBorders>
          </w:tcPr>
          <w:p w14:paraId="3654692F" w14:textId="4D03D60F"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较好的完成理论考试，</w:t>
            </w:r>
            <w:r w:rsidR="00E73462">
              <w:rPr>
                <w:rFonts w:ascii="宋体" w:eastAsia="宋体" w:hAnsi="宋体" w:hint="eastAsia"/>
                <w:szCs w:val="21"/>
              </w:rPr>
              <w:t>基本掌握理论知识，将理论知识 运用到实际生活</w:t>
            </w:r>
          </w:p>
        </w:tc>
        <w:tc>
          <w:tcPr>
            <w:tcW w:w="1843" w:type="dxa"/>
            <w:tcBorders>
              <w:top w:val="single" w:sz="4" w:space="0" w:color="auto"/>
              <w:left w:val="single" w:sz="4" w:space="0" w:color="auto"/>
              <w:bottom w:val="single" w:sz="4" w:space="0" w:color="auto"/>
              <w:right w:val="single" w:sz="4" w:space="0" w:color="auto"/>
            </w:tcBorders>
          </w:tcPr>
          <w:p w14:paraId="5F54009F" w14:textId="73A7B3DB"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完成理论考试，答题错误率降低，能较好的运用理论知识</w:t>
            </w:r>
          </w:p>
        </w:tc>
        <w:tc>
          <w:tcPr>
            <w:tcW w:w="1779" w:type="dxa"/>
            <w:tcBorders>
              <w:top w:val="single" w:sz="4" w:space="0" w:color="auto"/>
              <w:left w:val="single" w:sz="4" w:space="0" w:color="auto"/>
              <w:bottom w:val="single" w:sz="4" w:space="0" w:color="auto"/>
              <w:right w:val="single" w:sz="4" w:space="0" w:color="auto"/>
            </w:tcBorders>
          </w:tcPr>
          <w:p w14:paraId="34A8B7B8" w14:textId="7D2B4D54"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完成部分理论考试，知识运用不熟练</w:t>
            </w:r>
          </w:p>
        </w:tc>
        <w:tc>
          <w:tcPr>
            <w:tcW w:w="1779" w:type="dxa"/>
            <w:tcBorders>
              <w:top w:val="single" w:sz="4" w:space="0" w:color="auto"/>
              <w:left w:val="single" w:sz="4" w:space="0" w:color="auto"/>
              <w:bottom w:val="single" w:sz="4" w:space="0" w:color="auto"/>
              <w:right w:val="single" w:sz="4" w:space="0" w:color="auto"/>
            </w:tcBorders>
          </w:tcPr>
          <w:p w14:paraId="479CCD28" w14:textId="2F0F174B"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无法独立完成理论考试或理论考试错误率高</w:t>
            </w:r>
          </w:p>
        </w:tc>
      </w:tr>
      <w:tr w:rsidR="00D75DF8" w:rsidRPr="002F4D99" w14:paraId="6EC0743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0453AFC" w14:textId="77777777" w:rsidR="00D75DF8"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AF4923D" w14:textId="77777777" w:rsidR="00D75DF8" w:rsidRPr="00F56396"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39B0CF2" w14:textId="69F717D3" w:rsidR="00D75DF8" w:rsidRPr="00F56396" w:rsidRDefault="00920E0F" w:rsidP="00D75DF8">
            <w:pPr>
              <w:spacing w:beforeLines="50" w:before="156" w:afterLines="50" w:after="156"/>
              <w:rPr>
                <w:rFonts w:ascii="宋体" w:eastAsia="宋体" w:hAnsi="宋体"/>
                <w:szCs w:val="21"/>
              </w:rPr>
            </w:pPr>
            <w:r w:rsidRPr="00920E0F">
              <w:rPr>
                <w:rFonts w:ascii="Times New Roman" w:eastAsia="宋体" w:hAnsi="Times New Roman" w:cs="Times New Roman" w:hint="eastAsia"/>
                <w:szCs w:val="21"/>
              </w:rPr>
              <w:t>动作规范、协调、稳定，落点打在指定区域，击球质量高，失误</w:t>
            </w:r>
            <w:r w:rsidRPr="00920E0F">
              <w:rPr>
                <w:rFonts w:ascii="Times New Roman" w:eastAsia="宋体" w:hAnsi="Times New Roman" w:cs="Times New Roman"/>
                <w:szCs w:val="21"/>
              </w:rPr>
              <w:t>1</w:t>
            </w:r>
            <w:r w:rsidRPr="00920E0F">
              <w:rPr>
                <w:rFonts w:ascii="Times New Roman" w:eastAsia="宋体" w:hAnsi="Times New Roman" w:cs="Times New Roman" w:hint="eastAsia"/>
                <w:szCs w:val="21"/>
              </w:rPr>
              <w:t>次</w:t>
            </w:r>
          </w:p>
        </w:tc>
        <w:tc>
          <w:tcPr>
            <w:tcW w:w="1984" w:type="dxa"/>
            <w:tcBorders>
              <w:top w:val="single" w:sz="4" w:space="0" w:color="auto"/>
              <w:left w:val="single" w:sz="4" w:space="0" w:color="auto"/>
              <w:bottom w:val="single" w:sz="4" w:space="0" w:color="auto"/>
              <w:right w:val="single" w:sz="4" w:space="0" w:color="auto"/>
            </w:tcBorders>
          </w:tcPr>
          <w:p w14:paraId="2E4C7136" w14:textId="5B91C0D2" w:rsidR="00D75DF8" w:rsidRPr="0043735F" w:rsidRDefault="00920E0F" w:rsidP="00D75DF8">
            <w:pPr>
              <w:spacing w:beforeLines="50" w:before="156" w:afterLines="50" w:after="156"/>
              <w:rPr>
                <w:rFonts w:ascii="宋体" w:eastAsia="宋体" w:hAnsi="宋体"/>
                <w:szCs w:val="21"/>
              </w:rPr>
            </w:pPr>
            <w:r w:rsidRPr="00920E0F">
              <w:rPr>
                <w:rFonts w:ascii="宋体" w:eastAsia="宋体" w:hAnsi="宋体" w:hint="eastAsia"/>
                <w:szCs w:val="21"/>
              </w:rPr>
              <w:t>动作比较正确、熟练，落点比较准确，击球质量比较高，失误</w:t>
            </w:r>
            <w:r w:rsidRPr="00920E0F">
              <w:rPr>
                <w:rFonts w:ascii="宋体" w:eastAsia="宋体" w:hAnsi="宋体"/>
                <w:szCs w:val="21"/>
              </w:rPr>
              <w:t>2</w:t>
            </w:r>
            <w:r w:rsidRPr="00920E0F">
              <w:rPr>
                <w:rFonts w:ascii="宋体" w:eastAsia="宋体" w:hAnsi="宋体" w:hint="eastAsia"/>
                <w:szCs w:val="21"/>
              </w:rPr>
              <w:t>次</w:t>
            </w:r>
          </w:p>
        </w:tc>
        <w:tc>
          <w:tcPr>
            <w:tcW w:w="1843" w:type="dxa"/>
            <w:tcBorders>
              <w:top w:val="single" w:sz="4" w:space="0" w:color="auto"/>
              <w:left w:val="single" w:sz="4" w:space="0" w:color="auto"/>
              <w:bottom w:val="single" w:sz="4" w:space="0" w:color="auto"/>
              <w:right w:val="single" w:sz="4" w:space="0" w:color="auto"/>
            </w:tcBorders>
          </w:tcPr>
          <w:p w14:paraId="45A00187" w14:textId="0547457A" w:rsidR="00D75DF8" w:rsidRPr="0043735F" w:rsidRDefault="00920E0F" w:rsidP="00D75DF8">
            <w:pPr>
              <w:spacing w:beforeLines="50" w:before="156" w:afterLines="50" w:after="156"/>
              <w:rPr>
                <w:rFonts w:ascii="宋体" w:eastAsia="宋体" w:hAnsi="宋体"/>
                <w:szCs w:val="21"/>
              </w:rPr>
            </w:pPr>
            <w:r w:rsidRPr="00920E0F">
              <w:rPr>
                <w:rFonts w:ascii="宋体" w:eastAsia="宋体" w:hAnsi="宋体" w:hint="eastAsia"/>
                <w:szCs w:val="21"/>
              </w:rPr>
              <w:t>动作较正确、熟练，落点较准确，击球质量一般，失误</w:t>
            </w:r>
            <w:r w:rsidRPr="00920E0F">
              <w:rPr>
                <w:rFonts w:ascii="宋体" w:eastAsia="宋体" w:hAnsi="宋体"/>
                <w:szCs w:val="21"/>
              </w:rPr>
              <w:t>3</w:t>
            </w:r>
            <w:r w:rsidRPr="00920E0F">
              <w:rPr>
                <w:rFonts w:ascii="宋体" w:eastAsia="宋体" w:hAnsi="宋体" w:hint="eastAsia"/>
                <w:szCs w:val="21"/>
              </w:rPr>
              <w:t>次</w:t>
            </w:r>
          </w:p>
        </w:tc>
        <w:tc>
          <w:tcPr>
            <w:tcW w:w="1779" w:type="dxa"/>
            <w:tcBorders>
              <w:top w:val="single" w:sz="4" w:space="0" w:color="auto"/>
              <w:left w:val="single" w:sz="4" w:space="0" w:color="auto"/>
              <w:bottom w:val="single" w:sz="4" w:space="0" w:color="auto"/>
              <w:right w:val="single" w:sz="4" w:space="0" w:color="auto"/>
            </w:tcBorders>
          </w:tcPr>
          <w:p w14:paraId="26677AE0" w14:textId="35D7BFF6" w:rsidR="00D75DF8" w:rsidRPr="0043735F" w:rsidRDefault="00920E0F" w:rsidP="00D75DF8">
            <w:pPr>
              <w:spacing w:beforeLines="50" w:before="156" w:afterLines="50" w:after="156"/>
              <w:rPr>
                <w:rFonts w:ascii="宋体" w:eastAsia="宋体" w:hAnsi="宋体"/>
                <w:szCs w:val="21"/>
              </w:rPr>
            </w:pPr>
            <w:r w:rsidRPr="00920E0F">
              <w:rPr>
                <w:rFonts w:ascii="宋体" w:eastAsia="宋体" w:hAnsi="宋体" w:hint="eastAsia"/>
                <w:szCs w:val="21"/>
              </w:rPr>
              <w:t>动作一般，不够协调和熟练，击球质量一般，失误</w:t>
            </w:r>
            <w:r w:rsidRPr="00920E0F">
              <w:rPr>
                <w:rFonts w:ascii="宋体" w:eastAsia="宋体" w:hAnsi="宋体"/>
                <w:szCs w:val="21"/>
              </w:rPr>
              <w:t>4</w:t>
            </w:r>
            <w:r w:rsidRPr="00920E0F">
              <w:rPr>
                <w:rFonts w:ascii="宋体" w:eastAsia="宋体" w:hAnsi="宋体" w:hint="eastAsia"/>
                <w:szCs w:val="21"/>
              </w:rPr>
              <w:t>次</w:t>
            </w:r>
          </w:p>
        </w:tc>
        <w:tc>
          <w:tcPr>
            <w:tcW w:w="1779" w:type="dxa"/>
            <w:tcBorders>
              <w:top w:val="single" w:sz="4" w:space="0" w:color="auto"/>
              <w:left w:val="single" w:sz="4" w:space="0" w:color="auto"/>
              <w:bottom w:val="single" w:sz="4" w:space="0" w:color="auto"/>
              <w:right w:val="single" w:sz="4" w:space="0" w:color="auto"/>
            </w:tcBorders>
          </w:tcPr>
          <w:p w14:paraId="6AE1AD41" w14:textId="69FBC104" w:rsidR="00D75DF8" w:rsidRPr="0043735F" w:rsidRDefault="00920E0F" w:rsidP="00D75DF8">
            <w:pPr>
              <w:spacing w:beforeLines="50" w:before="156" w:afterLines="50" w:after="156"/>
              <w:rPr>
                <w:rFonts w:ascii="宋体" w:eastAsia="宋体" w:hAnsi="宋体"/>
                <w:szCs w:val="21"/>
              </w:rPr>
            </w:pPr>
            <w:r w:rsidRPr="00920E0F">
              <w:rPr>
                <w:rFonts w:ascii="Times New Roman" w:eastAsia="宋体" w:hAnsi="Times New Roman" w:cs="Times New Roman" w:hint="eastAsia"/>
                <w:szCs w:val="21"/>
              </w:rPr>
              <w:t>动作生硬，协调性差，失误</w:t>
            </w:r>
            <w:r w:rsidRPr="00920E0F">
              <w:rPr>
                <w:rFonts w:ascii="Times New Roman" w:eastAsia="宋体" w:hAnsi="Times New Roman" w:cs="Times New Roman"/>
                <w:szCs w:val="21"/>
              </w:rPr>
              <w:t>5</w:t>
            </w:r>
            <w:r w:rsidRPr="00920E0F">
              <w:rPr>
                <w:rFonts w:ascii="Times New Roman" w:eastAsia="宋体" w:hAnsi="Times New Roman" w:cs="Times New Roman" w:hint="eastAsia"/>
                <w:szCs w:val="21"/>
              </w:rPr>
              <w:t>次，技术动作有明显的错误</w:t>
            </w:r>
          </w:p>
        </w:tc>
      </w:tr>
      <w:tr w:rsidR="00D75DF8" w:rsidRPr="002F4D99" w14:paraId="2090AC5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8369D6B" w14:textId="77777777" w:rsidR="00D75DF8"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12420A6F" w14:textId="77777777" w:rsidR="00D75DF8" w:rsidRPr="00F56396"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A9701C5" w14:textId="7DC5457C"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很好的完成身体素质练习，动作标准有力</w:t>
            </w:r>
          </w:p>
        </w:tc>
        <w:tc>
          <w:tcPr>
            <w:tcW w:w="1984" w:type="dxa"/>
            <w:tcBorders>
              <w:top w:val="single" w:sz="4" w:space="0" w:color="auto"/>
              <w:left w:val="single" w:sz="4" w:space="0" w:color="auto"/>
              <w:bottom w:val="single" w:sz="4" w:space="0" w:color="auto"/>
              <w:right w:val="single" w:sz="4" w:space="0" w:color="auto"/>
            </w:tcBorders>
          </w:tcPr>
          <w:p w14:paraId="5E2B93F1" w14:textId="0C295933"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能较好地完成身体素质练习，动作展现完整，有力</w:t>
            </w:r>
          </w:p>
        </w:tc>
        <w:tc>
          <w:tcPr>
            <w:tcW w:w="1843" w:type="dxa"/>
            <w:tcBorders>
              <w:top w:val="single" w:sz="4" w:space="0" w:color="auto"/>
              <w:left w:val="single" w:sz="4" w:space="0" w:color="auto"/>
              <w:bottom w:val="single" w:sz="4" w:space="0" w:color="auto"/>
              <w:right w:val="single" w:sz="4" w:space="0" w:color="auto"/>
            </w:tcBorders>
          </w:tcPr>
          <w:p w14:paraId="48D7794A" w14:textId="0BE0A125"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能完成身体素质练习，动作表现较为标准</w:t>
            </w:r>
          </w:p>
        </w:tc>
        <w:tc>
          <w:tcPr>
            <w:tcW w:w="1779" w:type="dxa"/>
            <w:tcBorders>
              <w:top w:val="single" w:sz="4" w:space="0" w:color="auto"/>
              <w:left w:val="single" w:sz="4" w:space="0" w:color="auto"/>
              <w:bottom w:val="single" w:sz="4" w:space="0" w:color="auto"/>
              <w:right w:val="single" w:sz="4" w:space="0" w:color="auto"/>
            </w:tcBorders>
          </w:tcPr>
          <w:p w14:paraId="0D54E593" w14:textId="0C14EF1F"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完成部分身体素质练习，动作表现一般</w:t>
            </w:r>
          </w:p>
        </w:tc>
        <w:tc>
          <w:tcPr>
            <w:tcW w:w="1779" w:type="dxa"/>
            <w:tcBorders>
              <w:top w:val="single" w:sz="4" w:space="0" w:color="auto"/>
              <w:left w:val="single" w:sz="4" w:space="0" w:color="auto"/>
              <w:bottom w:val="single" w:sz="4" w:space="0" w:color="auto"/>
              <w:right w:val="single" w:sz="4" w:space="0" w:color="auto"/>
            </w:tcBorders>
          </w:tcPr>
          <w:p w14:paraId="0CF7FC24" w14:textId="61C474BA"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身体素质练习无法参与完成</w:t>
            </w:r>
          </w:p>
        </w:tc>
      </w:tr>
    </w:tbl>
    <w:p w14:paraId="22580F7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C150" w14:textId="77777777" w:rsidR="00C2647F" w:rsidRDefault="00C2647F" w:rsidP="00AA630A">
      <w:r>
        <w:separator/>
      </w:r>
    </w:p>
  </w:endnote>
  <w:endnote w:type="continuationSeparator" w:id="0">
    <w:p w14:paraId="58C169EA" w14:textId="77777777" w:rsidR="00C2647F" w:rsidRDefault="00C2647F"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F26E" w14:textId="77777777" w:rsidR="00C2647F" w:rsidRDefault="00C2647F" w:rsidP="00AA630A">
      <w:r>
        <w:separator/>
      </w:r>
    </w:p>
  </w:footnote>
  <w:footnote w:type="continuationSeparator" w:id="0">
    <w:p w14:paraId="4A78D6CA" w14:textId="77777777" w:rsidR="00C2647F" w:rsidRDefault="00C2647F"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325D"/>
    <w:multiLevelType w:val="hybridMultilevel"/>
    <w:tmpl w:val="4792039E"/>
    <w:lvl w:ilvl="0" w:tplc="305EE600">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CEB3A64"/>
    <w:multiLevelType w:val="hybridMultilevel"/>
    <w:tmpl w:val="513A9ECC"/>
    <w:lvl w:ilvl="0" w:tplc="A3881C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FBF4BBF"/>
    <w:multiLevelType w:val="hybridMultilevel"/>
    <w:tmpl w:val="0DBADD50"/>
    <w:lvl w:ilvl="0" w:tplc="FAD69DC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15:restartNumberingAfterBreak="0">
    <w:nsid w:val="131C5ACB"/>
    <w:multiLevelType w:val="hybridMultilevel"/>
    <w:tmpl w:val="36CCAB6E"/>
    <w:lvl w:ilvl="0" w:tplc="A910492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17BB1CA3"/>
    <w:multiLevelType w:val="hybridMultilevel"/>
    <w:tmpl w:val="E70E9B32"/>
    <w:lvl w:ilvl="0" w:tplc="0C267B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2A6EC5"/>
    <w:multiLevelType w:val="hybridMultilevel"/>
    <w:tmpl w:val="174E784E"/>
    <w:lvl w:ilvl="0" w:tplc="7BEEF3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F5E7EAD"/>
    <w:multiLevelType w:val="hybridMultilevel"/>
    <w:tmpl w:val="57CEE36A"/>
    <w:lvl w:ilvl="0" w:tplc="95DA4BA8">
      <w:start w:val="1"/>
      <w:numFmt w:val="decimal"/>
      <w:lvlText w:val="%1."/>
      <w:lvlJc w:val="left"/>
      <w:pPr>
        <w:tabs>
          <w:tab w:val="num" w:pos="360"/>
        </w:tabs>
        <w:ind w:left="360" w:hanging="360"/>
      </w:pPr>
    </w:lvl>
    <w:lvl w:ilvl="1" w:tplc="E5220DD2">
      <w:start w:val="1"/>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20022B9C"/>
    <w:multiLevelType w:val="hybridMultilevel"/>
    <w:tmpl w:val="6FAECA5E"/>
    <w:lvl w:ilvl="0" w:tplc="835E56EE">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15:restartNumberingAfterBreak="0">
    <w:nsid w:val="311F1F3A"/>
    <w:multiLevelType w:val="hybridMultilevel"/>
    <w:tmpl w:val="1F488044"/>
    <w:lvl w:ilvl="0" w:tplc="B59252D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15:restartNumberingAfterBreak="0">
    <w:nsid w:val="34525D9C"/>
    <w:multiLevelType w:val="hybridMultilevel"/>
    <w:tmpl w:val="8056D7A8"/>
    <w:lvl w:ilvl="0" w:tplc="77DE0C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15:restartNumberingAfterBreak="0">
    <w:nsid w:val="3CBB1A60"/>
    <w:multiLevelType w:val="hybridMultilevel"/>
    <w:tmpl w:val="6F6AAA7A"/>
    <w:lvl w:ilvl="0" w:tplc="AA54D9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FC22D98"/>
    <w:multiLevelType w:val="hybridMultilevel"/>
    <w:tmpl w:val="2488CEFE"/>
    <w:lvl w:ilvl="0" w:tplc="84CAB0D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15:restartNumberingAfterBreak="0">
    <w:nsid w:val="40360A48"/>
    <w:multiLevelType w:val="hybridMultilevel"/>
    <w:tmpl w:val="A35EF90C"/>
    <w:lvl w:ilvl="0" w:tplc="2898D4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03B466F"/>
    <w:multiLevelType w:val="hybridMultilevel"/>
    <w:tmpl w:val="AF2CCAAE"/>
    <w:lvl w:ilvl="0" w:tplc="BEDEF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846667"/>
    <w:multiLevelType w:val="hybridMultilevel"/>
    <w:tmpl w:val="0598EC96"/>
    <w:lvl w:ilvl="0" w:tplc="F4E475E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462075CD"/>
    <w:multiLevelType w:val="hybridMultilevel"/>
    <w:tmpl w:val="694ABCC6"/>
    <w:lvl w:ilvl="0" w:tplc="93861426">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15:restartNumberingAfterBreak="0">
    <w:nsid w:val="46B978C6"/>
    <w:multiLevelType w:val="hybridMultilevel"/>
    <w:tmpl w:val="71B226B2"/>
    <w:lvl w:ilvl="0" w:tplc="9FD64856">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15:restartNumberingAfterBreak="0">
    <w:nsid w:val="54100E1C"/>
    <w:multiLevelType w:val="singleLevel"/>
    <w:tmpl w:val="54100E1C"/>
    <w:lvl w:ilvl="0">
      <w:start w:val="1"/>
      <w:numFmt w:val="decimal"/>
      <w:suff w:val="space"/>
      <w:lvlText w:val="%1."/>
      <w:lvlJc w:val="left"/>
    </w:lvl>
  </w:abstractNum>
  <w:abstractNum w:abstractNumId="19" w15:restartNumberingAfterBreak="0">
    <w:nsid w:val="54F33CC5"/>
    <w:multiLevelType w:val="hybridMultilevel"/>
    <w:tmpl w:val="7D8E4462"/>
    <w:lvl w:ilvl="0" w:tplc="0556038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0" w15:restartNumberingAfterBreak="0">
    <w:nsid w:val="571802F4"/>
    <w:multiLevelType w:val="hybridMultilevel"/>
    <w:tmpl w:val="FF5CFED8"/>
    <w:lvl w:ilvl="0" w:tplc="0D02788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1" w15:restartNumberingAfterBreak="0">
    <w:nsid w:val="5D2A5E9D"/>
    <w:multiLevelType w:val="hybridMultilevel"/>
    <w:tmpl w:val="7DD6138C"/>
    <w:lvl w:ilvl="0" w:tplc="9F42300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5DF12116"/>
    <w:multiLevelType w:val="hybridMultilevel"/>
    <w:tmpl w:val="6E982DA4"/>
    <w:lvl w:ilvl="0" w:tplc="F2FA1B2A">
      <w:start w:val="1"/>
      <w:numFmt w:val="japaneseCounting"/>
      <w:lvlText w:val="第%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48A5E65"/>
    <w:multiLevelType w:val="hybridMultilevel"/>
    <w:tmpl w:val="8BD28D3A"/>
    <w:lvl w:ilvl="0" w:tplc="13FE7D96">
      <w:start w:val="1"/>
      <w:numFmt w:val="decimal"/>
      <w:lvlText w:val="%1."/>
      <w:lvlJc w:val="left"/>
      <w:pPr>
        <w:ind w:left="360" w:hanging="36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48C0A3A"/>
    <w:multiLevelType w:val="hybridMultilevel"/>
    <w:tmpl w:val="513A72A4"/>
    <w:lvl w:ilvl="0" w:tplc="0B2ACF0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5" w15:restartNumberingAfterBreak="0">
    <w:nsid w:val="7D40585B"/>
    <w:multiLevelType w:val="hybridMultilevel"/>
    <w:tmpl w:val="CEB0F552"/>
    <w:lvl w:ilvl="0" w:tplc="9D9030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2078355">
    <w:abstractNumId w:val="10"/>
  </w:num>
  <w:num w:numId="2" w16cid:durableId="80107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038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5630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706386">
    <w:abstractNumId w:val="4"/>
  </w:num>
  <w:num w:numId="6" w16cid:durableId="2002657522">
    <w:abstractNumId w:val="13"/>
  </w:num>
  <w:num w:numId="7" w16cid:durableId="1836528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09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423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424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99048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388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38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7413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009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730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214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6735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5492806">
    <w:abstractNumId w:val="11"/>
  </w:num>
  <w:num w:numId="20" w16cid:durableId="738600936">
    <w:abstractNumId w:val="9"/>
  </w:num>
  <w:num w:numId="21" w16cid:durableId="1774588263">
    <w:abstractNumId w:val="1"/>
  </w:num>
  <w:num w:numId="22" w16cid:durableId="1459758270">
    <w:abstractNumId w:val="25"/>
  </w:num>
  <w:num w:numId="23" w16cid:durableId="2087067834">
    <w:abstractNumId w:val="5"/>
  </w:num>
  <w:num w:numId="24" w16cid:durableId="1512522473">
    <w:abstractNumId w:val="14"/>
  </w:num>
  <w:num w:numId="25" w16cid:durableId="1411389952">
    <w:abstractNumId w:val="18"/>
  </w:num>
  <w:num w:numId="26" w16cid:durableId="2086300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A400B"/>
    <w:rsid w:val="000F054A"/>
    <w:rsid w:val="00196AE4"/>
    <w:rsid w:val="001E5724"/>
    <w:rsid w:val="0020445E"/>
    <w:rsid w:val="00242673"/>
    <w:rsid w:val="0025000E"/>
    <w:rsid w:val="0025439B"/>
    <w:rsid w:val="00276A40"/>
    <w:rsid w:val="00285327"/>
    <w:rsid w:val="002A6795"/>
    <w:rsid w:val="002A7568"/>
    <w:rsid w:val="002C5069"/>
    <w:rsid w:val="00313A87"/>
    <w:rsid w:val="003206BD"/>
    <w:rsid w:val="00322626"/>
    <w:rsid w:val="00322986"/>
    <w:rsid w:val="00324A69"/>
    <w:rsid w:val="0034254B"/>
    <w:rsid w:val="003516F8"/>
    <w:rsid w:val="0038665C"/>
    <w:rsid w:val="0040527C"/>
    <w:rsid w:val="004070CF"/>
    <w:rsid w:val="00421A80"/>
    <w:rsid w:val="0043021E"/>
    <w:rsid w:val="0043735F"/>
    <w:rsid w:val="00443C38"/>
    <w:rsid w:val="00494209"/>
    <w:rsid w:val="004F74FD"/>
    <w:rsid w:val="005334B4"/>
    <w:rsid w:val="00581DDC"/>
    <w:rsid w:val="005A0378"/>
    <w:rsid w:val="005A6FCB"/>
    <w:rsid w:val="005B0A53"/>
    <w:rsid w:val="00665621"/>
    <w:rsid w:val="006A5C83"/>
    <w:rsid w:val="006D367B"/>
    <w:rsid w:val="006E4F82"/>
    <w:rsid w:val="006F64C9"/>
    <w:rsid w:val="00705281"/>
    <w:rsid w:val="007639A2"/>
    <w:rsid w:val="00783C3D"/>
    <w:rsid w:val="00786E11"/>
    <w:rsid w:val="007A6107"/>
    <w:rsid w:val="007C379D"/>
    <w:rsid w:val="007C62ED"/>
    <w:rsid w:val="007D3F3D"/>
    <w:rsid w:val="007E39E3"/>
    <w:rsid w:val="00801598"/>
    <w:rsid w:val="008128AD"/>
    <w:rsid w:val="008560E2"/>
    <w:rsid w:val="00886EBF"/>
    <w:rsid w:val="00887A04"/>
    <w:rsid w:val="00890B8B"/>
    <w:rsid w:val="008C7712"/>
    <w:rsid w:val="008F01B0"/>
    <w:rsid w:val="00920E0F"/>
    <w:rsid w:val="00953F20"/>
    <w:rsid w:val="00956909"/>
    <w:rsid w:val="00967A5F"/>
    <w:rsid w:val="00972FA8"/>
    <w:rsid w:val="00991FE5"/>
    <w:rsid w:val="00992ED0"/>
    <w:rsid w:val="009D7163"/>
    <w:rsid w:val="00A03BBD"/>
    <w:rsid w:val="00A61B6F"/>
    <w:rsid w:val="00A61EFD"/>
    <w:rsid w:val="00AA4570"/>
    <w:rsid w:val="00AA503C"/>
    <w:rsid w:val="00AA630A"/>
    <w:rsid w:val="00AE3D1A"/>
    <w:rsid w:val="00B03909"/>
    <w:rsid w:val="00B10760"/>
    <w:rsid w:val="00B10F1C"/>
    <w:rsid w:val="00B1324F"/>
    <w:rsid w:val="00B2549E"/>
    <w:rsid w:val="00B40ECD"/>
    <w:rsid w:val="00B47312"/>
    <w:rsid w:val="00B7254B"/>
    <w:rsid w:val="00BA23F0"/>
    <w:rsid w:val="00C00798"/>
    <w:rsid w:val="00C2647F"/>
    <w:rsid w:val="00C54636"/>
    <w:rsid w:val="00C747BE"/>
    <w:rsid w:val="00C8674F"/>
    <w:rsid w:val="00CA53B2"/>
    <w:rsid w:val="00CC3F41"/>
    <w:rsid w:val="00D02F99"/>
    <w:rsid w:val="00D13271"/>
    <w:rsid w:val="00D14471"/>
    <w:rsid w:val="00D417A1"/>
    <w:rsid w:val="00D45776"/>
    <w:rsid w:val="00D504B7"/>
    <w:rsid w:val="00D715F7"/>
    <w:rsid w:val="00D75DF8"/>
    <w:rsid w:val="00DD7B5F"/>
    <w:rsid w:val="00DE7849"/>
    <w:rsid w:val="00E05E8B"/>
    <w:rsid w:val="00E308C1"/>
    <w:rsid w:val="00E366AB"/>
    <w:rsid w:val="00E73462"/>
    <w:rsid w:val="00E76E34"/>
    <w:rsid w:val="00ED7F81"/>
    <w:rsid w:val="00F21E02"/>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22859A15"/>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Normal (Web)"/>
    <w:basedOn w:val="a"/>
    <w:qFormat/>
    <w:rsid w:val="005B0A53"/>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34"/>
    <w:qFormat/>
    <w:rsid w:val="007052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99516">
      <w:bodyDiv w:val="1"/>
      <w:marLeft w:val="0"/>
      <w:marRight w:val="0"/>
      <w:marTop w:val="0"/>
      <w:marBottom w:val="0"/>
      <w:divBdr>
        <w:top w:val="none" w:sz="0" w:space="0" w:color="auto"/>
        <w:left w:val="none" w:sz="0" w:space="0" w:color="auto"/>
        <w:bottom w:val="none" w:sz="0" w:space="0" w:color="auto"/>
        <w:right w:val="none" w:sz="0" w:space="0" w:color="auto"/>
      </w:divBdr>
    </w:div>
    <w:div w:id="847712590">
      <w:bodyDiv w:val="1"/>
      <w:marLeft w:val="0"/>
      <w:marRight w:val="0"/>
      <w:marTop w:val="0"/>
      <w:marBottom w:val="0"/>
      <w:divBdr>
        <w:top w:val="none" w:sz="0" w:space="0" w:color="auto"/>
        <w:left w:val="none" w:sz="0" w:space="0" w:color="auto"/>
        <w:bottom w:val="none" w:sz="0" w:space="0" w:color="auto"/>
        <w:right w:val="none" w:sz="0" w:space="0" w:color="auto"/>
      </w:divBdr>
    </w:div>
    <w:div w:id="1130054881">
      <w:bodyDiv w:val="1"/>
      <w:marLeft w:val="0"/>
      <w:marRight w:val="0"/>
      <w:marTop w:val="0"/>
      <w:marBottom w:val="0"/>
      <w:divBdr>
        <w:top w:val="none" w:sz="0" w:space="0" w:color="auto"/>
        <w:left w:val="none" w:sz="0" w:space="0" w:color="auto"/>
        <w:bottom w:val="none" w:sz="0" w:space="0" w:color="auto"/>
        <w:right w:val="none" w:sz="0" w:space="0" w:color="auto"/>
      </w:divBdr>
    </w:div>
    <w:div w:id="1291861178">
      <w:bodyDiv w:val="1"/>
      <w:marLeft w:val="0"/>
      <w:marRight w:val="0"/>
      <w:marTop w:val="0"/>
      <w:marBottom w:val="0"/>
      <w:divBdr>
        <w:top w:val="none" w:sz="0" w:space="0" w:color="auto"/>
        <w:left w:val="none" w:sz="0" w:space="0" w:color="auto"/>
        <w:bottom w:val="none" w:sz="0" w:space="0" w:color="auto"/>
        <w:right w:val="none" w:sz="0" w:space="0" w:color="auto"/>
      </w:divBdr>
    </w:div>
    <w:div w:id="1438528069">
      <w:bodyDiv w:val="1"/>
      <w:marLeft w:val="0"/>
      <w:marRight w:val="0"/>
      <w:marTop w:val="0"/>
      <w:marBottom w:val="0"/>
      <w:divBdr>
        <w:top w:val="none" w:sz="0" w:space="0" w:color="auto"/>
        <w:left w:val="none" w:sz="0" w:space="0" w:color="auto"/>
        <w:bottom w:val="none" w:sz="0" w:space="0" w:color="auto"/>
        <w:right w:val="none" w:sz="0" w:space="0" w:color="auto"/>
      </w:divBdr>
    </w:div>
    <w:div w:id="1682581072">
      <w:bodyDiv w:val="1"/>
      <w:marLeft w:val="0"/>
      <w:marRight w:val="0"/>
      <w:marTop w:val="0"/>
      <w:marBottom w:val="0"/>
      <w:divBdr>
        <w:top w:val="none" w:sz="0" w:space="0" w:color="auto"/>
        <w:left w:val="none" w:sz="0" w:space="0" w:color="auto"/>
        <w:bottom w:val="none" w:sz="0" w:space="0" w:color="auto"/>
        <w:right w:val="none" w:sz="0" w:space="0" w:color="auto"/>
      </w:divBdr>
    </w:div>
    <w:div w:id="1811900709">
      <w:bodyDiv w:val="1"/>
      <w:marLeft w:val="0"/>
      <w:marRight w:val="0"/>
      <w:marTop w:val="0"/>
      <w:marBottom w:val="0"/>
      <w:divBdr>
        <w:top w:val="none" w:sz="0" w:space="0" w:color="auto"/>
        <w:left w:val="none" w:sz="0" w:space="0" w:color="auto"/>
        <w:bottom w:val="none" w:sz="0" w:space="0" w:color="auto"/>
        <w:right w:val="none" w:sz="0" w:space="0" w:color="auto"/>
      </w:divBdr>
    </w:div>
    <w:div w:id="1914506440">
      <w:bodyDiv w:val="1"/>
      <w:marLeft w:val="0"/>
      <w:marRight w:val="0"/>
      <w:marTop w:val="0"/>
      <w:marBottom w:val="0"/>
      <w:divBdr>
        <w:top w:val="none" w:sz="0" w:space="0" w:color="auto"/>
        <w:left w:val="none" w:sz="0" w:space="0" w:color="auto"/>
        <w:bottom w:val="none" w:sz="0" w:space="0" w:color="auto"/>
        <w:right w:val="none" w:sz="0" w:space="0" w:color="auto"/>
      </w:divBdr>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1407</Words>
  <Characters>8020</Characters>
  <Application>Microsoft Office Word</Application>
  <DocSecurity>0</DocSecurity>
  <Lines>66</Lines>
  <Paragraphs>18</Paragraphs>
  <ScaleCrop>false</ScaleCrop>
  <Company>P R C</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ren meng</cp:lastModifiedBy>
  <cp:revision>7</cp:revision>
  <cp:lastPrinted>2020-12-24T07:17:00Z</cp:lastPrinted>
  <dcterms:created xsi:type="dcterms:W3CDTF">2023-09-02T16:29:00Z</dcterms:created>
  <dcterms:modified xsi:type="dcterms:W3CDTF">2023-09-05T17:14:00Z</dcterms:modified>
</cp:coreProperties>
</file>