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A581F" w14:textId="77777777" w:rsidR="006F64C9" w:rsidRDefault="001E5724" w:rsidP="005F57FE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F97321">
        <w:rPr>
          <w:rFonts w:ascii="黑体" w:eastAsia="黑体" w:hAnsi="黑体"/>
          <w:sz w:val="32"/>
          <w:szCs w:val="32"/>
        </w:rPr>
        <w:t>物理</w:t>
      </w:r>
      <w:r w:rsidR="00091A8F">
        <w:rPr>
          <w:rFonts w:ascii="黑体" w:eastAsia="黑体" w:hAnsi="黑体" w:hint="eastAsia"/>
          <w:sz w:val="32"/>
          <w:szCs w:val="32"/>
        </w:rPr>
        <w:t>化学</w:t>
      </w:r>
      <w:r w:rsidR="005968D8">
        <w:rPr>
          <w:rFonts w:ascii="黑体" w:eastAsia="黑体" w:hAnsi="黑体" w:hint="eastAsia"/>
          <w:sz w:val="32"/>
          <w:szCs w:val="32"/>
        </w:rPr>
        <w:t>及实验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6EA38F13" w14:textId="77777777" w:rsidR="00D13271" w:rsidRDefault="00E05E8B" w:rsidP="005F57FE">
      <w:pPr>
        <w:pStyle w:val="a3"/>
        <w:spacing w:beforeLines="50" w:before="156" w:afterLines="50" w:after="156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6D9519B5" w14:textId="77777777" w:rsidTr="00DD7B5F">
        <w:trPr>
          <w:jc w:val="center"/>
        </w:trPr>
        <w:tc>
          <w:tcPr>
            <w:tcW w:w="1135" w:type="dxa"/>
            <w:vAlign w:val="center"/>
          </w:tcPr>
          <w:p w14:paraId="13B4C8D0" w14:textId="77777777" w:rsidR="00D13271" w:rsidRPr="00DD7B5F" w:rsidRDefault="00D13271" w:rsidP="005F57F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9887F40" w14:textId="77777777" w:rsidR="00D13271" w:rsidRPr="0087671E" w:rsidRDefault="00D96C7D" w:rsidP="005F57FE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Physical</w:t>
            </w:r>
            <w:r w:rsidR="00091A8F" w:rsidRPr="0087671E">
              <w:rPr>
                <w:rFonts w:ascii="Times New Roman" w:eastAsia="宋体" w:hAnsi="Times New Roman" w:cs="Times New Roman"/>
              </w:rPr>
              <w:t xml:space="preserve"> chemistry</w:t>
            </w:r>
            <w:r w:rsidR="005968D8">
              <w:rPr>
                <w:rFonts w:ascii="Times New Roman" w:eastAsia="宋体" w:hAnsi="Times New Roman" w:cs="Times New Roman"/>
              </w:rPr>
              <w:t xml:space="preserve"> and </w:t>
            </w:r>
            <w:r w:rsidR="005968D8" w:rsidRPr="005968D8">
              <w:rPr>
                <w:rFonts w:ascii="Times New Roman" w:eastAsia="宋体" w:hAnsi="Times New Roman" w:cs="Times New Roman"/>
              </w:rPr>
              <w:t>Experiments</w:t>
            </w:r>
          </w:p>
        </w:tc>
        <w:tc>
          <w:tcPr>
            <w:tcW w:w="1134" w:type="dxa"/>
            <w:vAlign w:val="center"/>
          </w:tcPr>
          <w:p w14:paraId="248669C2" w14:textId="77777777" w:rsidR="00D13271" w:rsidRPr="00DD7B5F" w:rsidRDefault="00D13271" w:rsidP="005F57F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393F118" w14:textId="77777777" w:rsidR="00A94A6B" w:rsidRPr="0000605F" w:rsidRDefault="00A94A6B" w:rsidP="00D96C7D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 w:rsidRPr="0000605F">
              <w:rPr>
                <w:rFonts w:ascii="Times New Roman" w:eastAsia="宋体" w:hAnsi="Times New Roman" w:cs="Times New Roman"/>
              </w:rPr>
              <w:t>PHAR1</w:t>
            </w:r>
            <w:r w:rsidR="00D96C7D">
              <w:rPr>
                <w:rFonts w:ascii="Times New Roman" w:eastAsia="宋体" w:hAnsi="Times New Roman" w:cs="Times New Roman"/>
              </w:rPr>
              <w:t>127</w:t>
            </w:r>
          </w:p>
        </w:tc>
      </w:tr>
      <w:tr w:rsidR="00D13271" w:rsidRPr="002F4D99" w14:paraId="74E116F0" w14:textId="77777777" w:rsidTr="00DD7B5F">
        <w:trPr>
          <w:jc w:val="center"/>
        </w:trPr>
        <w:tc>
          <w:tcPr>
            <w:tcW w:w="1135" w:type="dxa"/>
            <w:vAlign w:val="center"/>
          </w:tcPr>
          <w:p w14:paraId="0C08157D" w14:textId="77777777" w:rsidR="00D13271" w:rsidRPr="00DD7B5F" w:rsidRDefault="00D13271" w:rsidP="005F57F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2D2D2312" w14:textId="77777777" w:rsidR="00091A8F" w:rsidRPr="00DD7B5F" w:rsidRDefault="00091A8F" w:rsidP="005F57F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大类基础课</w:t>
            </w:r>
          </w:p>
        </w:tc>
        <w:tc>
          <w:tcPr>
            <w:tcW w:w="1134" w:type="dxa"/>
            <w:vAlign w:val="center"/>
          </w:tcPr>
          <w:p w14:paraId="37A72808" w14:textId="77777777" w:rsidR="00D13271" w:rsidRPr="00DD7B5F" w:rsidRDefault="00D13271" w:rsidP="005F57F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22B7811E" w14:textId="77777777" w:rsidR="00D13271" w:rsidRPr="00DD7B5F" w:rsidRDefault="00091A8F" w:rsidP="005F57F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药学、中</w:t>
            </w:r>
            <w:r w:rsidR="005968D8">
              <w:rPr>
                <w:rFonts w:ascii="宋体" w:eastAsia="宋体" w:hAnsi="宋体" w:hint="eastAsia"/>
              </w:rPr>
              <w:t>药</w:t>
            </w:r>
            <w:r>
              <w:rPr>
                <w:rFonts w:ascii="宋体" w:eastAsia="宋体" w:hAnsi="宋体" w:hint="eastAsia"/>
              </w:rPr>
              <w:t>、生物制药专业</w:t>
            </w:r>
          </w:p>
        </w:tc>
      </w:tr>
      <w:tr w:rsidR="00D13271" w:rsidRPr="002F4D99" w14:paraId="2E2CD0AD" w14:textId="77777777" w:rsidTr="00DD7B5F">
        <w:trPr>
          <w:jc w:val="center"/>
        </w:trPr>
        <w:tc>
          <w:tcPr>
            <w:tcW w:w="1135" w:type="dxa"/>
            <w:vAlign w:val="center"/>
          </w:tcPr>
          <w:p w14:paraId="7A39FA7B" w14:textId="77777777" w:rsidR="00D13271" w:rsidRPr="00DD7B5F" w:rsidRDefault="00D13271" w:rsidP="005F57F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1D4B4648" w14:textId="77777777" w:rsidR="00D13271" w:rsidRPr="00DD7B5F" w:rsidRDefault="00D96C7D" w:rsidP="005968D8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="005968D8">
              <w:rPr>
                <w:rFonts w:ascii="宋体" w:eastAsia="宋体" w:hAnsi="宋体"/>
              </w:rPr>
              <w:t>.5</w:t>
            </w:r>
          </w:p>
        </w:tc>
        <w:tc>
          <w:tcPr>
            <w:tcW w:w="1134" w:type="dxa"/>
            <w:vAlign w:val="center"/>
          </w:tcPr>
          <w:p w14:paraId="6BD40CE6" w14:textId="77777777" w:rsidR="00D13271" w:rsidRPr="00DD7B5F" w:rsidRDefault="00D13271" w:rsidP="005F57F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40FFBE1A" w14:textId="77777777" w:rsidR="00D13271" w:rsidRPr="00DD7B5F" w:rsidRDefault="005968D8" w:rsidP="005F57F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72</w:t>
            </w:r>
          </w:p>
        </w:tc>
      </w:tr>
      <w:tr w:rsidR="00D13271" w:rsidRPr="002F4D99" w14:paraId="1B05EF5E" w14:textId="77777777" w:rsidTr="00DD7B5F">
        <w:trPr>
          <w:jc w:val="center"/>
        </w:trPr>
        <w:tc>
          <w:tcPr>
            <w:tcW w:w="1135" w:type="dxa"/>
            <w:vAlign w:val="center"/>
          </w:tcPr>
          <w:p w14:paraId="084E3F8A" w14:textId="77777777" w:rsidR="00D13271" w:rsidRPr="00DD7B5F" w:rsidRDefault="00D13271" w:rsidP="005F57F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3CE83792" w14:textId="77777777" w:rsidR="00D13271" w:rsidRPr="00DD7B5F" w:rsidRDefault="00D96C7D" w:rsidP="005F57F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杨文</w:t>
            </w:r>
          </w:p>
        </w:tc>
        <w:tc>
          <w:tcPr>
            <w:tcW w:w="1134" w:type="dxa"/>
            <w:vAlign w:val="center"/>
          </w:tcPr>
          <w:p w14:paraId="33A8BCD9" w14:textId="77777777" w:rsidR="00D13271" w:rsidRPr="00DD7B5F" w:rsidRDefault="00D13271" w:rsidP="005F57F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6B619E61" w14:textId="77777777" w:rsidR="00D13271" w:rsidRPr="00DD7B5F" w:rsidRDefault="00091A8F" w:rsidP="00D96C7D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2021.</w:t>
            </w:r>
            <w:r w:rsidR="00D96C7D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.1</w:t>
            </w:r>
            <w:r w:rsidR="00D96C7D">
              <w:rPr>
                <w:rFonts w:ascii="宋体" w:eastAsia="宋体" w:hAnsi="宋体"/>
              </w:rPr>
              <w:t>0</w:t>
            </w:r>
          </w:p>
        </w:tc>
      </w:tr>
      <w:tr w:rsidR="00D13271" w:rsidRPr="002F4D99" w14:paraId="7FBEB462" w14:textId="77777777" w:rsidTr="00DD7B5F">
        <w:trPr>
          <w:jc w:val="center"/>
        </w:trPr>
        <w:tc>
          <w:tcPr>
            <w:tcW w:w="1135" w:type="dxa"/>
            <w:vAlign w:val="center"/>
          </w:tcPr>
          <w:p w14:paraId="4DBCB400" w14:textId="77777777" w:rsidR="00D13271" w:rsidRPr="00DD7B5F" w:rsidRDefault="00D13271" w:rsidP="005F57F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5B524F72" w14:textId="77777777" w:rsidR="00D13271" w:rsidRPr="00DD7B5F" w:rsidRDefault="00091A8F" w:rsidP="005F57F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</w:t>
            </w:r>
            <w:r w:rsidR="00D96C7D">
              <w:rPr>
                <w:rFonts w:ascii="宋体" w:eastAsia="宋体" w:hAnsi="宋体" w:hint="eastAsia"/>
              </w:rPr>
              <w:t>物理化学简明教材</w:t>
            </w:r>
            <w:r>
              <w:rPr>
                <w:rFonts w:ascii="宋体" w:eastAsia="宋体" w:hAnsi="宋体" w:hint="eastAsia"/>
              </w:rPr>
              <w:t>》（</w:t>
            </w:r>
            <w:r w:rsidR="00D96C7D">
              <w:rPr>
                <w:rFonts w:ascii="宋体" w:eastAsia="宋体" w:hAnsi="宋体" w:hint="eastAsia"/>
              </w:rPr>
              <w:t>印永嘉、奚正楷等</w:t>
            </w:r>
            <w:r>
              <w:rPr>
                <w:rFonts w:ascii="宋体" w:eastAsia="宋体" w:hAnsi="宋体" w:hint="eastAsia"/>
              </w:rPr>
              <w:t>主编）</w:t>
            </w:r>
          </w:p>
        </w:tc>
      </w:tr>
    </w:tbl>
    <w:p w14:paraId="521B09FD" w14:textId="77777777" w:rsidR="0000605F" w:rsidRDefault="00E05E8B" w:rsidP="005F57FE">
      <w:pPr>
        <w:pStyle w:val="a3"/>
        <w:spacing w:beforeLines="50" w:before="156" w:afterLines="50" w:after="156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725B0872" w14:textId="77777777" w:rsidR="00E05E8B" w:rsidRPr="0000605F" w:rsidRDefault="00E05E8B" w:rsidP="005F57FE">
      <w:pPr>
        <w:pStyle w:val="a3"/>
        <w:spacing w:beforeLines="50" w:before="156" w:afterLines="50" w:after="156"/>
        <w:rPr>
          <w:rFonts w:hAnsi="宋体" w:cs="宋体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091A8F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295FFFF1" w14:textId="77777777" w:rsidR="00D96C7D" w:rsidRDefault="00D96C7D" w:rsidP="00723F61">
      <w:pPr>
        <w:widowControl/>
        <w:ind w:firstLine="480"/>
        <w:rPr>
          <w:rFonts w:ascii="宋体" w:eastAsia="宋体" w:hAnsi="宋体"/>
          <w:kern w:val="0"/>
          <w:szCs w:val="21"/>
        </w:rPr>
      </w:pPr>
      <w:r>
        <w:rPr>
          <w:rFonts w:ascii="宋体" w:eastAsia="宋体" w:hAnsi="宋体" w:hint="eastAsia"/>
          <w:kern w:val="0"/>
          <w:szCs w:val="21"/>
        </w:rPr>
        <w:t>物理</w:t>
      </w:r>
      <w:r w:rsidR="004F4F68" w:rsidRPr="004F4F68">
        <w:rPr>
          <w:rFonts w:ascii="宋体" w:eastAsia="宋体" w:hAnsi="宋体"/>
          <w:kern w:val="0"/>
          <w:szCs w:val="21"/>
        </w:rPr>
        <w:t>化学</w:t>
      </w:r>
      <w:r w:rsidR="00AB659F" w:rsidRPr="004F4F68">
        <w:rPr>
          <w:rFonts w:ascii="宋体" w:eastAsia="宋体" w:hAnsi="宋体" w:cs="宋体" w:hint="eastAsia"/>
          <w:bCs/>
          <w:szCs w:val="21"/>
        </w:rPr>
        <w:t>主要面向药学类</w:t>
      </w:r>
      <w:r w:rsidR="00A94A6B">
        <w:rPr>
          <w:rFonts w:ascii="宋体" w:eastAsia="宋体" w:hAnsi="宋体" w:cs="宋体" w:hint="eastAsia"/>
          <w:bCs/>
          <w:szCs w:val="21"/>
        </w:rPr>
        <w:t>等</w:t>
      </w:r>
      <w:r w:rsidR="00AB659F" w:rsidRPr="004F4F68">
        <w:rPr>
          <w:rFonts w:ascii="宋体" w:eastAsia="宋体" w:hAnsi="宋体" w:cs="宋体" w:hint="eastAsia"/>
          <w:bCs/>
          <w:szCs w:val="21"/>
        </w:rPr>
        <w:t>专业</w:t>
      </w:r>
      <w:r w:rsidR="00A94A6B">
        <w:rPr>
          <w:rFonts w:ascii="宋体" w:eastAsia="宋体" w:hAnsi="宋体" w:cs="宋体" w:hint="eastAsia"/>
          <w:bCs/>
          <w:szCs w:val="21"/>
        </w:rPr>
        <w:t>的</w:t>
      </w:r>
      <w:r>
        <w:rPr>
          <w:rFonts w:ascii="宋体" w:eastAsia="宋体" w:hAnsi="宋体" w:cs="宋体" w:hint="eastAsia"/>
          <w:bCs/>
          <w:szCs w:val="21"/>
        </w:rPr>
        <w:t>二</w:t>
      </w:r>
      <w:r w:rsidR="00AB659F" w:rsidRPr="004F4F68">
        <w:rPr>
          <w:rFonts w:ascii="宋体" w:eastAsia="宋体" w:hAnsi="宋体" w:cs="宋体" w:hint="eastAsia"/>
          <w:bCs/>
          <w:szCs w:val="21"/>
        </w:rPr>
        <w:t>年级</w:t>
      </w:r>
      <w:r>
        <w:rPr>
          <w:rFonts w:ascii="宋体" w:eastAsia="宋体" w:hAnsi="宋体" w:cs="宋体" w:hint="eastAsia"/>
          <w:bCs/>
          <w:szCs w:val="21"/>
        </w:rPr>
        <w:t>学生</w:t>
      </w:r>
      <w:r w:rsidR="00A94A6B">
        <w:rPr>
          <w:rFonts w:ascii="宋体" w:eastAsia="宋体" w:hAnsi="宋体" w:cs="宋体" w:hint="eastAsia"/>
          <w:bCs/>
          <w:szCs w:val="21"/>
        </w:rPr>
        <w:t>，</w:t>
      </w:r>
      <w:r w:rsidR="004F4F68" w:rsidRPr="004F4F68">
        <w:rPr>
          <w:rFonts w:ascii="宋体" w:eastAsia="宋体" w:hAnsi="宋体"/>
          <w:kern w:val="0"/>
          <w:szCs w:val="21"/>
        </w:rPr>
        <w:t>是药学</w:t>
      </w:r>
      <w:r>
        <w:rPr>
          <w:rFonts w:ascii="宋体" w:eastAsia="宋体" w:hAnsi="宋体"/>
          <w:kern w:val="0"/>
          <w:szCs w:val="21"/>
        </w:rPr>
        <w:t>等</w:t>
      </w:r>
      <w:r w:rsidR="004F4F68" w:rsidRPr="004F4F68">
        <w:rPr>
          <w:rFonts w:ascii="宋体" w:eastAsia="宋体" w:hAnsi="宋体"/>
          <w:kern w:val="0"/>
          <w:szCs w:val="21"/>
        </w:rPr>
        <w:t>专业的一门</w:t>
      </w:r>
      <w:r w:rsidR="004F4F68" w:rsidRPr="004F4F68">
        <w:rPr>
          <w:rFonts w:ascii="宋体" w:eastAsia="宋体" w:hAnsi="宋体" w:hint="eastAsia"/>
          <w:kern w:val="0"/>
          <w:szCs w:val="21"/>
        </w:rPr>
        <w:t>大类</w:t>
      </w:r>
      <w:r w:rsidR="004F4F68" w:rsidRPr="004F4F68">
        <w:rPr>
          <w:rFonts w:ascii="宋体" w:eastAsia="宋体" w:hAnsi="宋体"/>
          <w:kern w:val="0"/>
          <w:szCs w:val="21"/>
        </w:rPr>
        <w:t>基础课</w:t>
      </w:r>
      <w:r w:rsidR="005147E0">
        <w:rPr>
          <w:rFonts w:ascii="宋体" w:eastAsia="宋体" w:hAnsi="宋体" w:hint="eastAsia"/>
          <w:kern w:val="0"/>
          <w:szCs w:val="21"/>
        </w:rPr>
        <w:t>。</w:t>
      </w:r>
      <w:r w:rsidRPr="00D96C7D">
        <w:rPr>
          <w:rFonts w:ascii="宋体" w:eastAsia="宋体" w:hAnsi="宋体"/>
          <w:kern w:val="0"/>
          <w:szCs w:val="21"/>
        </w:rPr>
        <w:t>物理化学课程居于承上(第一层次：公共理论层次)启下(专业理论层次)的重要枢纽地位，它对于学生科学思维和综合素质的培养</w:t>
      </w:r>
      <w:r>
        <w:rPr>
          <w:rFonts w:ascii="宋体" w:eastAsia="宋体" w:hAnsi="宋体" w:hint="eastAsia"/>
          <w:kern w:val="0"/>
          <w:szCs w:val="21"/>
        </w:rPr>
        <w:t>、</w:t>
      </w:r>
      <w:r w:rsidRPr="00D96C7D">
        <w:rPr>
          <w:rFonts w:ascii="宋体" w:eastAsia="宋体" w:hAnsi="宋体"/>
          <w:kern w:val="0"/>
          <w:szCs w:val="21"/>
        </w:rPr>
        <w:t>动手能力和创造能力的提高起着至关重要的作用</w:t>
      </w:r>
      <w:r w:rsidR="00723F61">
        <w:rPr>
          <w:rFonts w:ascii="宋体" w:eastAsia="宋体" w:hAnsi="宋体" w:hint="eastAsia"/>
          <w:kern w:val="0"/>
          <w:szCs w:val="21"/>
        </w:rPr>
        <w:t>；</w:t>
      </w:r>
      <w:r w:rsidR="00723F61" w:rsidRPr="00D96C7D">
        <w:rPr>
          <w:rFonts w:ascii="宋体" w:eastAsia="宋体" w:hAnsi="宋体"/>
          <w:kern w:val="0"/>
          <w:szCs w:val="21"/>
        </w:rPr>
        <w:t>同时，</w:t>
      </w:r>
      <w:r w:rsidRPr="00D96C7D">
        <w:rPr>
          <w:rFonts w:ascii="宋体" w:eastAsia="宋体" w:hAnsi="宋体"/>
          <w:kern w:val="0"/>
          <w:szCs w:val="21"/>
        </w:rPr>
        <w:t>物理化学为无机化学、分析化学、有机化学等提供了最一般的原理</w:t>
      </w:r>
      <w:r w:rsidR="00723F61">
        <w:rPr>
          <w:rFonts w:ascii="宋体" w:eastAsia="宋体" w:hAnsi="宋体" w:hint="eastAsia"/>
          <w:kern w:val="0"/>
          <w:szCs w:val="21"/>
        </w:rPr>
        <w:t>。</w:t>
      </w:r>
      <w:r w:rsidRPr="00D96C7D">
        <w:rPr>
          <w:rFonts w:ascii="宋体" w:eastAsia="宋体" w:hAnsi="宋体"/>
          <w:kern w:val="0"/>
          <w:szCs w:val="21"/>
        </w:rPr>
        <w:t>由于物理化学与化学学科其它分支学科的结合，</w:t>
      </w:r>
      <w:r w:rsidR="00723F61">
        <w:rPr>
          <w:rFonts w:ascii="宋体" w:eastAsia="宋体" w:hAnsi="宋体"/>
          <w:kern w:val="0"/>
          <w:szCs w:val="21"/>
        </w:rPr>
        <w:t>还</w:t>
      </w:r>
      <w:r w:rsidRPr="00D96C7D">
        <w:rPr>
          <w:rFonts w:ascii="宋体" w:eastAsia="宋体" w:hAnsi="宋体"/>
          <w:kern w:val="0"/>
          <w:szCs w:val="21"/>
        </w:rPr>
        <w:t>出现了许多新的研究方向：生物化学、药物化学、计算化学、激光化学、表面科学等。</w:t>
      </w:r>
      <w:r w:rsidR="005968D8">
        <w:rPr>
          <w:rFonts w:ascii="宋体" w:eastAsia="宋体" w:hAnsi="宋体"/>
          <w:kern w:val="0"/>
          <w:szCs w:val="21"/>
        </w:rPr>
        <w:t>本课程由理论</w:t>
      </w:r>
      <w:r w:rsidR="005968D8">
        <w:rPr>
          <w:rFonts w:ascii="宋体" w:eastAsia="宋体" w:hAnsi="宋体" w:hint="eastAsia"/>
          <w:kern w:val="0"/>
          <w:szCs w:val="21"/>
        </w:rPr>
        <w:t>（5</w:t>
      </w:r>
      <w:r w:rsidR="005968D8">
        <w:rPr>
          <w:rFonts w:ascii="宋体" w:eastAsia="宋体" w:hAnsi="宋体"/>
          <w:kern w:val="0"/>
          <w:szCs w:val="21"/>
        </w:rPr>
        <w:t>4学时</w:t>
      </w:r>
      <w:r w:rsidR="005968D8">
        <w:rPr>
          <w:rFonts w:ascii="宋体" w:eastAsia="宋体" w:hAnsi="宋体" w:hint="eastAsia"/>
          <w:kern w:val="0"/>
          <w:szCs w:val="21"/>
        </w:rPr>
        <w:t>）及实验（1</w:t>
      </w:r>
      <w:r w:rsidR="005968D8">
        <w:rPr>
          <w:rFonts w:ascii="宋体" w:eastAsia="宋体" w:hAnsi="宋体"/>
          <w:kern w:val="0"/>
          <w:szCs w:val="21"/>
        </w:rPr>
        <w:t>8学时</w:t>
      </w:r>
      <w:r w:rsidR="005968D8">
        <w:rPr>
          <w:rFonts w:ascii="宋体" w:eastAsia="宋体" w:hAnsi="宋体" w:hint="eastAsia"/>
          <w:kern w:val="0"/>
          <w:szCs w:val="21"/>
        </w:rPr>
        <w:t>）两部分构成。</w:t>
      </w:r>
      <w:r w:rsidRPr="00D96C7D">
        <w:rPr>
          <w:rFonts w:ascii="宋体" w:eastAsia="宋体" w:hAnsi="宋体"/>
          <w:kern w:val="0"/>
          <w:szCs w:val="21"/>
        </w:rPr>
        <w:t> </w:t>
      </w:r>
      <w:r w:rsidRPr="00D96C7D">
        <w:rPr>
          <w:rFonts w:ascii="宋体" w:eastAsia="宋体" w:hAnsi="宋体"/>
          <w:kern w:val="0"/>
          <w:szCs w:val="21"/>
        </w:rPr>
        <w:br/>
      </w:r>
      <w:r>
        <w:rPr>
          <w:rFonts w:ascii="宋体" w:eastAsia="宋体" w:hAnsi="宋体" w:hint="eastAsia"/>
          <w:kern w:val="0"/>
          <w:szCs w:val="21"/>
        </w:rPr>
        <w:t xml:space="preserve"> </w:t>
      </w:r>
      <w:r>
        <w:rPr>
          <w:rFonts w:ascii="宋体" w:eastAsia="宋体" w:hAnsi="宋体"/>
          <w:kern w:val="0"/>
          <w:szCs w:val="21"/>
        </w:rPr>
        <w:t xml:space="preserve">   </w:t>
      </w:r>
      <w:r w:rsidRPr="00D96C7D">
        <w:rPr>
          <w:rFonts w:ascii="宋体" w:eastAsia="宋体" w:hAnsi="宋体"/>
          <w:kern w:val="0"/>
          <w:szCs w:val="21"/>
        </w:rPr>
        <w:t>本课程的</w:t>
      </w:r>
      <w:r w:rsidR="005968D8">
        <w:rPr>
          <w:rFonts w:ascii="宋体" w:eastAsia="宋体" w:hAnsi="宋体"/>
          <w:kern w:val="0"/>
          <w:szCs w:val="21"/>
        </w:rPr>
        <w:t>理论部分</w:t>
      </w:r>
      <w:r w:rsidRPr="00D96C7D">
        <w:rPr>
          <w:rFonts w:ascii="宋体" w:eastAsia="宋体" w:hAnsi="宋体"/>
          <w:kern w:val="0"/>
          <w:szCs w:val="21"/>
        </w:rPr>
        <w:t>教学指导思想始终以教师为主导、学生为主体；以教育创新精神深化物理化学课程教学改革；坚持科研与教学的紧密结合；推进现代信息技术在物理化学理论和实践教学中</w:t>
      </w:r>
      <w:r w:rsidR="00723F61">
        <w:rPr>
          <w:rFonts w:ascii="宋体" w:eastAsia="宋体" w:hAnsi="宋体"/>
          <w:kern w:val="0"/>
          <w:szCs w:val="21"/>
        </w:rPr>
        <w:t>的</w:t>
      </w:r>
      <w:r w:rsidRPr="00D96C7D">
        <w:rPr>
          <w:rFonts w:ascii="宋体" w:eastAsia="宋体" w:hAnsi="宋体"/>
          <w:kern w:val="0"/>
          <w:szCs w:val="21"/>
        </w:rPr>
        <w:t>应用；培养学生主动、自主学习精神和创新思维能力。</w:t>
      </w:r>
    </w:p>
    <w:p w14:paraId="0D7413C4" w14:textId="755F8EA2" w:rsidR="00C44FAD" w:rsidRPr="00C44FAD" w:rsidRDefault="00C44FAD" w:rsidP="00C44FAD">
      <w:pPr>
        <w:widowControl/>
        <w:ind w:firstLine="480"/>
        <w:rPr>
          <w:rFonts w:ascii="宋体" w:eastAsia="宋体" w:hAnsi="宋体"/>
          <w:kern w:val="0"/>
          <w:szCs w:val="21"/>
        </w:rPr>
      </w:pPr>
      <w:r w:rsidRPr="00C44FAD">
        <w:rPr>
          <w:rFonts w:ascii="宋体" w:eastAsia="宋体" w:hAnsi="宋体"/>
          <w:kern w:val="0"/>
          <w:szCs w:val="21"/>
        </w:rPr>
        <w:t>本课程的</w:t>
      </w:r>
      <w:r w:rsidR="005968D8" w:rsidRPr="005968D8">
        <w:rPr>
          <w:rFonts w:ascii="宋体" w:eastAsia="宋体" w:hAnsi="宋体" w:hint="eastAsia"/>
          <w:kern w:val="0"/>
          <w:szCs w:val="21"/>
        </w:rPr>
        <w:t>实验</w:t>
      </w:r>
      <w:r w:rsidR="005968D8">
        <w:rPr>
          <w:rFonts w:ascii="宋体" w:eastAsia="宋体" w:hAnsi="宋体" w:hint="eastAsia"/>
          <w:kern w:val="0"/>
          <w:szCs w:val="21"/>
        </w:rPr>
        <w:t>部分</w:t>
      </w:r>
      <w:r>
        <w:rPr>
          <w:rFonts w:ascii="宋体" w:eastAsia="宋体" w:hAnsi="宋体" w:hint="eastAsia"/>
          <w:kern w:val="0"/>
          <w:szCs w:val="21"/>
        </w:rPr>
        <w:t>应</w:t>
      </w:r>
      <w:r w:rsidRPr="00C44FAD">
        <w:rPr>
          <w:rFonts w:ascii="宋体" w:eastAsia="宋体" w:hAnsi="宋体"/>
          <w:kern w:val="0"/>
          <w:szCs w:val="21"/>
        </w:rPr>
        <w:t>使学生掌握物理化学实验的基本方法和技能，培养学生正确记录实验数据和现象，正确处理实验数据和分析结果的能力，加强对基本理论和概念的理解，掌握有关物理化学的基本原理和科学研究方法，提高学生灵活运用物理化学原理来解决化学问题的能力。</w:t>
      </w:r>
    </w:p>
    <w:p w14:paraId="59DEE647" w14:textId="77777777" w:rsidR="005968D8" w:rsidRPr="00C44FAD" w:rsidRDefault="005968D8" w:rsidP="00C44FAD">
      <w:pPr>
        <w:widowControl/>
        <w:rPr>
          <w:rFonts w:ascii="宋体" w:eastAsia="宋体" w:hAnsi="宋体"/>
          <w:kern w:val="0"/>
          <w:szCs w:val="21"/>
        </w:rPr>
      </w:pPr>
    </w:p>
    <w:p w14:paraId="573529C1" w14:textId="77777777" w:rsidR="007E7DA6" w:rsidRDefault="00E05E8B" w:rsidP="005F57FE">
      <w:pPr>
        <w:pStyle w:val="a3"/>
        <w:spacing w:beforeLines="50" w:before="156" w:afterLines="50" w:after="156"/>
        <w:rPr>
          <w:rFonts w:ascii="黑体" w:eastAsia="黑体" w:hAnsi="黑体" w:cs="宋体"/>
          <w:sz w:val="24"/>
          <w:szCs w:val="24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2D8FA389" w14:textId="0CCB8127" w:rsidR="00723F61" w:rsidRDefault="007E7DA6" w:rsidP="00723F61">
      <w:pPr>
        <w:widowControl/>
        <w:ind w:firstLine="480"/>
        <w:rPr>
          <w:rFonts w:ascii="宋体" w:eastAsia="宋体" w:hAnsi="宋体"/>
          <w:kern w:val="0"/>
          <w:szCs w:val="21"/>
        </w:rPr>
      </w:pPr>
      <w:r w:rsidRPr="007E7DA6">
        <w:rPr>
          <w:rFonts w:ascii="宋体" w:eastAsia="宋体" w:hAnsi="宋体"/>
          <w:kern w:val="0"/>
          <w:szCs w:val="21"/>
        </w:rPr>
        <w:t>通过本课程的学习，要求药学院药学</w:t>
      </w:r>
      <w:r w:rsidR="00723F61">
        <w:rPr>
          <w:rFonts w:ascii="宋体" w:eastAsia="宋体" w:hAnsi="宋体"/>
          <w:kern w:val="0"/>
          <w:szCs w:val="21"/>
        </w:rPr>
        <w:t>等</w:t>
      </w:r>
      <w:r w:rsidRPr="007E7DA6">
        <w:rPr>
          <w:rFonts w:ascii="宋体" w:eastAsia="宋体" w:hAnsi="宋体"/>
          <w:kern w:val="0"/>
          <w:szCs w:val="21"/>
        </w:rPr>
        <w:t>专业的学生</w:t>
      </w:r>
      <w:r w:rsidR="00D96C7D" w:rsidRPr="00D96C7D">
        <w:rPr>
          <w:rFonts w:ascii="宋体" w:eastAsia="宋体" w:hAnsi="宋体"/>
          <w:kern w:val="0"/>
          <w:szCs w:val="21"/>
        </w:rPr>
        <w:t>比较牢固地掌握物理化学的基本概念及计算方法，同时还应得到科学方法的训练和逻辑思维能力的培养。通过整个课程的学习过程，学生应了解怎样从试验结果出发，进行归纳和演绎而上升为理论，并结合具体条件应用理论解决实际问题的方法。</w:t>
      </w:r>
    </w:p>
    <w:p w14:paraId="7A81911D" w14:textId="77777777" w:rsidR="00D96C7D" w:rsidRDefault="00723F61" w:rsidP="00723F61">
      <w:pPr>
        <w:widowControl/>
        <w:ind w:firstLine="480"/>
        <w:rPr>
          <w:rFonts w:ascii="宋体" w:eastAsia="宋体" w:hAnsi="宋体"/>
          <w:kern w:val="0"/>
          <w:szCs w:val="21"/>
        </w:rPr>
      </w:pPr>
      <w:r w:rsidRPr="00723F61">
        <w:rPr>
          <w:rFonts w:ascii="Times New Roman" w:eastAsia="宋体" w:hAnsi="Times New Roman" w:cs="Times New Roman" w:hint="eastAsia"/>
          <w:kern w:val="0"/>
          <w:szCs w:val="20"/>
        </w:rPr>
        <w:t>本课程的任务是学习化学热力学、电化学、化学动力学、表面现象和胶体化学的基本知识、原理和方法。通过课堂讲授、自学、课堂讨论、习题课、</w:t>
      </w:r>
      <w:r>
        <w:rPr>
          <w:rFonts w:ascii="Times New Roman" w:eastAsia="宋体" w:hAnsi="Times New Roman" w:cs="Times New Roman" w:hint="eastAsia"/>
          <w:kern w:val="0"/>
          <w:szCs w:val="20"/>
        </w:rPr>
        <w:t>测验</w:t>
      </w:r>
      <w:r w:rsidR="005968D8">
        <w:rPr>
          <w:rFonts w:ascii="Times New Roman" w:eastAsia="宋体" w:hAnsi="Times New Roman" w:cs="Times New Roman" w:hint="eastAsia"/>
          <w:kern w:val="0"/>
          <w:szCs w:val="20"/>
        </w:rPr>
        <w:t>、实验及</w:t>
      </w:r>
      <w:r w:rsidRPr="00723F61">
        <w:rPr>
          <w:rFonts w:ascii="Times New Roman" w:eastAsia="宋体" w:hAnsi="Times New Roman" w:cs="Times New Roman" w:hint="eastAsia"/>
          <w:kern w:val="0"/>
          <w:szCs w:val="20"/>
        </w:rPr>
        <w:t>考试等教学环节达到</w:t>
      </w:r>
      <w:r>
        <w:rPr>
          <w:rFonts w:ascii="Times New Roman" w:eastAsia="宋体" w:hAnsi="Times New Roman" w:cs="Times New Roman" w:hint="eastAsia"/>
          <w:kern w:val="0"/>
          <w:szCs w:val="20"/>
        </w:rPr>
        <w:t>目的</w:t>
      </w:r>
      <w:r w:rsidRPr="00723F61">
        <w:rPr>
          <w:rFonts w:ascii="Times New Roman" w:eastAsia="宋体" w:hAnsi="Times New Roman" w:cs="Times New Roman" w:hint="eastAsia"/>
          <w:kern w:val="0"/>
          <w:szCs w:val="20"/>
        </w:rPr>
        <w:t>。</w:t>
      </w:r>
      <w:r w:rsidR="00D96C7D" w:rsidRPr="00D96C7D">
        <w:rPr>
          <w:rFonts w:ascii="宋体" w:eastAsia="宋体" w:hAnsi="宋体"/>
          <w:kern w:val="0"/>
          <w:szCs w:val="21"/>
        </w:rPr>
        <w:t> </w:t>
      </w:r>
      <w:r w:rsidR="00D96C7D" w:rsidRPr="00D96C7D">
        <w:rPr>
          <w:rFonts w:ascii="宋体" w:eastAsia="宋体" w:hAnsi="宋体"/>
          <w:kern w:val="0"/>
          <w:szCs w:val="21"/>
        </w:rPr>
        <w:br/>
      </w:r>
      <w:r w:rsidR="00D96C7D">
        <w:rPr>
          <w:rFonts w:ascii="宋体" w:eastAsia="宋体" w:hAnsi="宋体" w:hint="eastAsia"/>
          <w:kern w:val="0"/>
          <w:szCs w:val="21"/>
        </w:rPr>
        <w:t xml:space="preserve"> </w:t>
      </w:r>
      <w:r w:rsidR="00D96C7D">
        <w:rPr>
          <w:rFonts w:ascii="宋体" w:eastAsia="宋体" w:hAnsi="宋体"/>
          <w:kern w:val="0"/>
          <w:szCs w:val="21"/>
        </w:rPr>
        <w:t xml:space="preserve">   </w:t>
      </w:r>
    </w:p>
    <w:p w14:paraId="57A8F746" w14:textId="77777777" w:rsidR="00E05E8B" w:rsidRPr="00D96C7D" w:rsidRDefault="00E05E8B" w:rsidP="00D96C7D">
      <w:pPr>
        <w:widowControl/>
        <w:jc w:val="left"/>
        <w:rPr>
          <w:rFonts w:ascii="宋体" w:eastAsia="宋体" w:hAnsi="宋体"/>
          <w:kern w:val="0"/>
          <w:szCs w:val="21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08232E72" w14:textId="77777777" w:rsidR="00E05E8B" w:rsidRPr="00EB7EB1" w:rsidRDefault="00DD7B5F" w:rsidP="005F57FE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357"/>
        <w:gridCol w:w="2449"/>
      </w:tblGrid>
      <w:tr w:rsidR="00E05E8B" w14:paraId="6D56CFB4" w14:textId="77777777" w:rsidTr="0000605F">
        <w:trPr>
          <w:jc w:val="center"/>
        </w:trPr>
        <w:tc>
          <w:tcPr>
            <w:tcW w:w="1302" w:type="dxa"/>
            <w:vAlign w:val="center"/>
          </w:tcPr>
          <w:p w14:paraId="48B9821D" w14:textId="77777777" w:rsidR="00E05E8B" w:rsidRDefault="00E05E8B" w:rsidP="005F57F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0FC15CF1" w14:textId="77777777" w:rsidR="00E05E8B" w:rsidRDefault="00E05E8B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357" w:type="dxa"/>
            <w:vAlign w:val="center"/>
          </w:tcPr>
          <w:p w14:paraId="08174B31" w14:textId="77777777" w:rsidR="00E05E8B" w:rsidRDefault="00B40ECD" w:rsidP="005F57F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449" w:type="dxa"/>
            <w:vAlign w:val="center"/>
          </w:tcPr>
          <w:p w14:paraId="00AC4EC7" w14:textId="77777777" w:rsidR="00E05E8B" w:rsidRDefault="00B40ECD" w:rsidP="005F57F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05E8B" w14:paraId="3BF491E0" w14:textId="77777777" w:rsidTr="0000605F">
        <w:trPr>
          <w:jc w:val="center"/>
        </w:trPr>
        <w:tc>
          <w:tcPr>
            <w:tcW w:w="1302" w:type="dxa"/>
            <w:vMerge w:val="restart"/>
            <w:vAlign w:val="center"/>
          </w:tcPr>
          <w:p w14:paraId="366B1B10" w14:textId="0E6B703F" w:rsidR="00E05E8B" w:rsidRDefault="006F19B3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基本概念</w:t>
            </w:r>
          </w:p>
        </w:tc>
        <w:tc>
          <w:tcPr>
            <w:tcW w:w="1959" w:type="dxa"/>
            <w:vAlign w:val="center"/>
          </w:tcPr>
          <w:p w14:paraId="45F9FEC4" w14:textId="24190395" w:rsidR="00E05E8B" w:rsidRDefault="006F19B3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热力学基本概念</w:t>
            </w:r>
          </w:p>
        </w:tc>
        <w:tc>
          <w:tcPr>
            <w:tcW w:w="3357" w:type="dxa"/>
            <w:vAlign w:val="center"/>
          </w:tcPr>
          <w:p w14:paraId="22AF89C2" w14:textId="0C966D93" w:rsidR="00E05E8B" w:rsidRPr="00D53B05" w:rsidRDefault="006F19B3" w:rsidP="005F57FE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系统与环境，状态函数，热力学能，焓，熵，吉布斯函数，偏摩尔量，化学势，标准平衡常数，电导，活度及活度系数，电极电势，电动势，表面张力等</w:t>
            </w:r>
          </w:p>
        </w:tc>
        <w:tc>
          <w:tcPr>
            <w:tcW w:w="2449" w:type="dxa"/>
            <w:vAlign w:val="center"/>
          </w:tcPr>
          <w:p w14:paraId="4344A82D" w14:textId="77777777" w:rsidR="00E05E8B" w:rsidRDefault="004105ED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熟悉、掌握</w:t>
            </w:r>
          </w:p>
        </w:tc>
      </w:tr>
      <w:tr w:rsidR="00E05E8B" w14:paraId="10CB9651" w14:textId="77777777" w:rsidTr="0000605F">
        <w:trPr>
          <w:jc w:val="center"/>
        </w:trPr>
        <w:tc>
          <w:tcPr>
            <w:tcW w:w="1302" w:type="dxa"/>
            <w:vMerge/>
            <w:vAlign w:val="center"/>
          </w:tcPr>
          <w:p w14:paraId="308D1BD0" w14:textId="77777777" w:rsidR="00E05E8B" w:rsidRDefault="00E05E8B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070C172" w14:textId="0513EC88" w:rsidR="00E05E8B" w:rsidRDefault="006F19B3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动力学基本概念</w:t>
            </w:r>
          </w:p>
        </w:tc>
        <w:tc>
          <w:tcPr>
            <w:tcW w:w="3357" w:type="dxa"/>
            <w:vAlign w:val="center"/>
          </w:tcPr>
          <w:p w14:paraId="70BA05CE" w14:textId="69235778" w:rsidR="00E05E8B" w:rsidRPr="00D53B05" w:rsidRDefault="006F19B3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反应速率，速率方程，反应级数，反应分子数等</w:t>
            </w:r>
          </w:p>
        </w:tc>
        <w:tc>
          <w:tcPr>
            <w:tcW w:w="2449" w:type="dxa"/>
            <w:vAlign w:val="center"/>
          </w:tcPr>
          <w:p w14:paraId="2B7DB669" w14:textId="4CA815BC" w:rsidR="00E05E8B" w:rsidRDefault="006F19B3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</w:t>
            </w:r>
          </w:p>
        </w:tc>
      </w:tr>
      <w:tr w:rsidR="00E05E8B" w14:paraId="437D903E" w14:textId="77777777" w:rsidTr="0000605F">
        <w:trPr>
          <w:jc w:val="center"/>
        </w:trPr>
        <w:tc>
          <w:tcPr>
            <w:tcW w:w="1302" w:type="dxa"/>
            <w:vMerge w:val="restart"/>
            <w:vAlign w:val="center"/>
          </w:tcPr>
          <w:p w14:paraId="6D524F6E" w14:textId="223F3AC3" w:rsidR="00E05E8B" w:rsidRDefault="006F19B3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基本理论</w:t>
            </w:r>
          </w:p>
        </w:tc>
        <w:tc>
          <w:tcPr>
            <w:tcW w:w="1959" w:type="dxa"/>
            <w:vAlign w:val="center"/>
          </w:tcPr>
          <w:p w14:paraId="09BE1D09" w14:textId="737E9A50" w:rsidR="00E05E8B" w:rsidRDefault="006F19B3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热力学</w:t>
            </w:r>
          </w:p>
        </w:tc>
        <w:tc>
          <w:tcPr>
            <w:tcW w:w="3357" w:type="dxa"/>
            <w:vAlign w:val="center"/>
          </w:tcPr>
          <w:p w14:paraId="5D6C8F4D" w14:textId="4ABAF843" w:rsidR="00E05E8B" w:rsidRDefault="006F19B3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热力学第一、第二定律，熵判据，吉布斯判据，</w:t>
            </w:r>
            <w:r w:rsidR="00B66810">
              <w:rPr>
                <w:rFonts w:hAnsi="宋体" w:cs="宋体" w:hint="eastAsia"/>
              </w:rPr>
              <w:t>化学势判据，</w:t>
            </w:r>
            <w:r>
              <w:rPr>
                <w:rFonts w:hAnsi="宋体" w:cs="宋体" w:hint="eastAsia"/>
              </w:rPr>
              <w:t>化学反应平衡，相律，</w:t>
            </w:r>
            <w:r w:rsidR="00B66810">
              <w:rPr>
                <w:rFonts w:hAnsi="宋体" w:cs="宋体" w:hint="eastAsia"/>
              </w:rPr>
              <w:t>相图分析，</w:t>
            </w:r>
            <w:r>
              <w:rPr>
                <w:rFonts w:hAnsi="宋体" w:cs="宋体" w:hint="eastAsia"/>
              </w:rPr>
              <w:t>电解质溶液理论，朗格缪尔吸附理论等</w:t>
            </w:r>
          </w:p>
        </w:tc>
        <w:tc>
          <w:tcPr>
            <w:tcW w:w="2449" w:type="dxa"/>
            <w:vAlign w:val="center"/>
          </w:tcPr>
          <w:p w14:paraId="28C25D2F" w14:textId="0F60E766" w:rsidR="00E05E8B" w:rsidRDefault="006F19B3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熟悉、掌握</w:t>
            </w:r>
          </w:p>
        </w:tc>
      </w:tr>
      <w:tr w:rsidR="00E05E8B" w14:paraId="454A4FB0" w14:textId="77777777" w:rsidTr="0000605F">
        <w:trPr>
          <w:jc w:val="center"/>
        </w:trPr>
        <w:tc>
          <w:tcPr>
            <w:tcW w:w="1302" w:type="dxa"/>
            <w:vMerge/>
            <w:vAlign w:val="center"/>
          </w:tcPr>
          <w:p w14:paraId="43136EE5" w14:textId="77777777" w:rsidR="00E05E8B" w:rsidRDefault="00E05E8B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5B920EE5" w14:textId="69F0B183" w:rsidR="00E05E8B" w:rsidRDefault="006F19B3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动力学</w:t>
            </w:r>
          </w:p>
        </w:tc>
        <w:tc>
          <w:tcPr>
            <w:tcW w:w="3357" w:type="dxa"/>
            <w:vAlign w:val="center"/>
          </w:tcPr>
          <w:p w14:paraId="0D5260E1" w14:textId="080E4484" w:rsidR="00E05E8B" w:rsidRPr="00245F84" w:rsidRDefault="00B66810" w:rsidP="005F57FE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简单碰撞理论，过渡态理论，单分子反应理论</w:t>
            </w:r>
          </w:p>
        </w:tc>
        <w:tc>
          <w:tcPr>
            <w:tcW w:w="2449" w:type="dxa"/>
            <w:vAlign w:val="center"/>
          </w:tcPr>
          <w:p w14:paraId="2C5B4A9E" w14:textId="45CB1E11" w:rsidR="00E05E8B" w:rsidRPr="00A94A6B" w:rsidRDefault="00B66810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黑体" w:hAnsi="宋体" w:hint="eastAsia"/>
                <w:bCs/>
                <w:szCs w:val="21"/>
              </w:rPr>
              <w:t>了解</w:t>
            </w:r>
          </w:p>
        </w:tc>
      </w:tr>
      <w:tr w:rsidR="00D53B05" w14:paraId="3CC9EF41" w14:textId="77777777" w:rsidTr="0000605F">
        <w:trPr>
          <w:jc w:val="center"/>
        </w:trPr>
        <w:tc>
          <w:tcPr>
            <w:tcW w:w="1302" w:type="dxa"/>
            <w:vMerge w:val="restart"/>
            <w:vAlign w:val="center"/>
          </w:tcPr>
          <w:p w14:paraId="4EDFE6EE" w14:textId="2187CB31" w:rsidR="00D53B05" w:rsidRDefault="006F19B3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基本公式</w:t>
            </w:r>
            <w:r w:rsidR="00B66810">
              <w:rPr>
                <w:rFonts w:hAnsi="宋体" w:cs="宋体" w:hint="eastAsia"/>
                <w:szCs w:val="21"/>
              </w:rPr>
              <w:t>及应用</w:t>
            </w:r>
          </w:p>
        </w:tc>
        <w:tc>
          <w:tcPr>
            <w:tcW w:w="1959" w:type="dxa"/>
            <w:vAlign w:val="center"/>
          </w:tcPr>
          <w:p w14:paraId="7EAB2A0C" w14:textId="1C52896D" w:rsidR="00D53B05" w:rsidRDefault="00B66810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热力学</w:t>
            </w:r>
          </w:p>
        </w:tc>
        <w:tc>
          <w:tcPr>
            <w:tcW w:w="3357" w:type="dxa"/>
            <w:vAlign w:val="center"/>
          </w:tcPr>
          <w:p w14:paraId="07791CA7" w14:textId="0973610B" w:rsidR="00D53B05" w:rsidRPr="000C6FC6" w:rsidRDefault="00B66810" w:rsidP="005F57FE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体积功计算，熵变、吉布斯函数变计算，化学平衡常数及平衡组成计算，杠杆规则计算，电极电势及电动势计算</w:t>
            </w:r>
          </w:p>
        </w:tc>
        <w:tc>
          <w:tcPr>
            <w:tcW w:w="2449" w:type="dxa"/>
            <w:vAlign w:val="center"/>
          </w:tcPr>
          <w:p w14:paraId="4C4CE3BF" w14:textId="739A7ADC" w:rsidR="00D53B05" w:rsidRPr="00A94A6B" w:rsidRDefault="00B66810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黑体" w:hAnsi="宋体" w:hint="eastAsia"/>
                <w:bCs/>
                <w:szCs w:val="21"/>
              </w:rPr>
              <w:t>掌握</w:t>
            </w:r>
          </w:p>
        </w:tc>
      </w:tr>
      <w:tr w:rsidR="00D53B05" w14:paraId="44F48CEB" w14:textId="77777777" w:rsidTr="0000605F">
        <w:trPr>
          <w:jc w:val="center"/>
        </w:trPr>
        <w:tc>
          <w:tcPr>
            <w:tcW w:w="1302" w:type="dxa"/>
            <w:vMerge/>
            <w:vAlign w:val="center"/>
          </w:tcPr>
          <w:p w14:paraId="29EC546D" w14:textId="77777777" w:rsidR="00D53B05" w:rsidRDefault="00D53B05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6A6F9BD5" w14:textId="6FCC9C70" w:rsidR="00D53B05" w:rsidRDefault="00B66810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动力学</w:t>
            </w:r>
          </w:p>
        </w:tc>
        <w:tc>
          <w:tcPr>
            <w:tcW w:w="3357" w:type="dxa"/>
            <w:vAlign w:val="center"/>
          </w:tcPr>
          <w:p w14:paraId="56BA2A19" w14:textId="60A1D245" w:rsidR="00D53B05" w:rsidRPr="000C6FC6" w:rsidRDefault="00B66810" w:rsidP="005F57F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简单级数反应动力学计算，阿伦尼乌斯公式应用</w:t>
            </w:r>
          </w:p>
        </w:tc>
        <w:tc>
          <w:tcPr>
            <w:tcW w:w="2449" w:type="dxa"/>
            <w:vAlign w:val="center"/>
          </w:tcPr>
          <w:p w14:paraId="3EEDD441" w14:textId="3F3E0E2D" w:rsidR="00D53B05" w:rsidRPr="00A94A6B" w:rsidRDefault="00B66810" w:rsidP="005F57F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黑体" w:hAnsi="宋体" w:hint="eastAsia"/>
                <w:bCs/>
                <w:szCs w:val="21"/>
              </w:rPr>
              <w:t>熟悉</w:t>
            </w:r>
          </w:p>
        </w:tc>
      </w:tr>
    </w:tbl>
    <w:p w14:paraId="3851414C" w14:textId="77777777" w:rsidR="00C00798" w:rsidRPr="007C62ED" w:rsidRDefault="007C62ED" w:rsidP="005F57FE">
      <w:pPr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183C330C" w14:textId="0147BEDE" w:rsidR="000610A5" w:rsidRDefault="000610A5" w:rsidP="005F57FE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理论部分：</w:t>
      </w:r>
    </w:p>
    <w:p w14:paraId="1FB40932" w14:textId="77777777" w:rsidR="000610A5" w:rsidRDefault="000610A5" w:rsidP="005F57FE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</w:p>
    <w:p w14:paraId="2042CA7E" w14:textId="587F1E23" w:rsidR="002A7568" w:rsidRDefault="00091A8F" w:rsidP="005F57FE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绪论</w:t>
      </w:r>
    </w:p>
    <w:p w14:paraId="3D5EFAFF" w14:textId="77777777" w:rsidR="00663AC4" w:rsidRPr="0087671E" w:rsidRDefault="002A7568" w:rsidP="005F57FE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7671E">
        <w:rPr>
          <w:rFonts w:ascii="Times New Roman" w:eastAsia="宋体" w:hAnsi="Times New Roman" w:cs="Times New Roman"/>
          <w:color w:val="000000"/>
          <w:kern w:val="0"/>
          <w:szCs w:val="21"/>
        </w:rPr>
        <w:t>1.</w:t>
      </w:r>
      <w:r w:rsidRPr="0087671E">
        <w:rPr>
          <w:rFonts w:ascii="Times New Roman" w:eastAsia="宋体" w:hAnsi="宋体" w:cs="Times New Roman"/>
          <w:color w:val="000000"/>
          <w:kern w:val="0"/>
          <w:szCs w:val="21"/>
        </w:rPr>
        <w:t>教学目标</w:t>
      </w:r>
      <w:r w:rsidRPr="0087671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="00A11255" w:rsidRPr="0087671E">
        <w:rPr>
          <w:rFonts w:ascii="Times New Roman" w:eastAsia="宋体" w:hAnsi="宋体" w:cs="Times New Roman"/>
          <w:color w:val="000000"/>
          <w:kern w:val="0"/>
          <w:szCs w:val="21"/>
        </w:rPr>
        <w:t>：</w:t>
      </w:r>
    </w:p>
    <w:p w14:paraId="7FCFDD74" w14:textId="77777777" w:rsidR="00723F61" w:rsidRDefault="00723F61" w:rsidP="00723F6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Arial"/>
          <w:kern w:val="0"/>
          <w:szCs w:val="21"/>
        </w:rPr>
      </w:pPr>
      <w:r w:rsidRPr="00723F61">
        <w:rPr>
          <w:rFonts w:ascii="Times New Roman" w:eastAsia="宋体" w:hAnsi="Times New Roman" w:cs="Arial"/>
          <w:kern w:val="0"/>
          <w:szCs w:val="21"/>
        </w:rPr>
        <w:t>了解物理化学学科</w:t>
      </w:r>
      <w:r>
        <w:rPr>
          <w:rFonts w:ascii="Times New Roman" w:eastAsia="宋体" w:hAnsi="Times New Roman" w:cs="Arial"/>
          <w:kern w:val="0"/>
          <w:szCs w:val="21"/>
        </w:rPr>
        <w:t>的发展史</w:t>
      </w:r>
      <w:r>
        <w:rPr>
          <w:rFonts w:ascii="Times New Roman" w:eastAsia="宋体" w:hAnsi="Times New Roman" w:cs="Arial" w:hint="eastAsia"/>
          <w:kern w:val="0"/>
          <w:szCs w:val="21"/>
        </w:rPr>
        <w:t>。</w:t>
      </w:r>
    </w:p>
    <w:p w14:paraId="646F9CA8" w14:textId="77777777" w:rsidR="00723F61" w:rsidRDefault="00723F61" w:rsidP="00723F6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Arial"/>
          <w:kern w:val="0"/>
          <w:szCs w:val="21"/>
        </w:rPr>
      </w:pPr>
      <w:r>
        <w:rPr>
          <w:rFonts w:ascii="Times New Roman" w:eastAsia="宋体" w:hAnsi="Times New Roman" w:cs="Arial" w:hint="eastAsia"/>
          <w:kern w:val="0"/>
          <w:szCs w:val="21"/>
        </w:rPr>
        <w:t>掌握</w:t>
      </w:r>
      <w:r w:rsidRPr="00723F61">
        <w:rPr>
          <w:rFonts w:ascii="Times New Roman" w:eastAsia="宋体" w:hAnsi="Times New Roman" w:cs="Arial"/>
          <w:kern w:val="0"/>
          <w:szCs w:val="21"/>
        </w:rPr>
        <w:t>物理化学课程的基本内容和任务</w:t>
      </w:r>
      <w:r>
        <w:rPr>
          <w:rFonts w:ascii="Times New Roman" w:eastAsia="宋体" w:hAnsi="Times New Roman" w:cs="Arial" w:hint="eastAsia"/>
          <w:kern w:val="0"/>
          <w:szCs w:val="21"/>
        </w:rPr>
        <w:t>。</w:t>
      </w:r>
    </w:p>
    <w:p w14:paraId="28D9BA11" w14:textId="77777777" w:rsidR="00723F61" w:rsidRPr="00723F61" w:rsidRDefault="00723F61" w:rsidP="00723F6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Arial"/>
          <w:kern w:val="0"/>
          <w:szCs w:val="21"/>
        </w:rPr>
      </w:pPr>
      <w:r>
        <w:rPr>
          <w:rFonts w:ascii="Times New Roman" w:eastAsia="宋体" w:hAnsi="Times New Roman" w:cs="Arial" w:hint="eastAsia"/>
          <w:kern w:val="0"/>
          <w:szCs w:val="21"/>
        </w:rPr>
        <w:t>熟悉</w:t>
      </w:r>
      <w:r w:rsidRPr="00723F61">
        <w:rPr>
          <w:rFonts w:ascii="Times New Roman" w:eastAsia="宋体" w:hAnsi="Times New Roman" w:cs="Arial"/>
          <w:kern w:val="0"/>
          <w:szCs w:val="21"/>
        </w:rPr>
        <w:t>物理化学的学习方法</w:t>
      </w:r>
      <w:r w:rsidRPr="00723F61">
        <w:rPr>
          <w:rFonts w:ascii="Times New Roman" w:eastAsia="宋体" w:hAnsi="Times New Roman" w:cs="Arial" w:hint="eastAsia"/>
          <w:kern w:val="0"/>
          <w:szCs w:val="21"/>
        </w:rPr>
        <w:t>。</w:t>
      </w:r>
    </w:p>
    <w:p w14:paraId="43C3DA45" w14:textId="77777777" w:rsidR="00A11255" w:rsidRDefault="002A7568" w:rsidP="005F57F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A11255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4B995678" w14:textId="77777777" w:rsidR="00A11255" w:rsidRPr="00A11255" w:rsidRDefault="00723F61" w:rsidP="005F57FE">
      <w:pPr>
        <w:widowControl/>
        <w:spacing w:beforeLines="50" w:before="156" w:afterLines="50" w:after="156"/>
        <w:ind w:firstLineChars="150" w:firstLine="315"/>
        <w:jc w:val="left"/>
        <w:rPr>
          <w:rFonts w:ascii="宋体" w:eastAsia="宋体" w:hAnsi="宋体"/>
        </w:rPr>
      </w:pPr>
      <w:r w:rsidRPr="00723F61">
        <w:rPr>
          <w:rFonts w:ascii="宋体" w:eastAsia="宋体" w:hAnsi="宋体"/>
        </w:rPr>
        <w:t>物理化学的学习方法</w:t>
      </w:r>
      <w:r w:rsidRPr="00723F61">
        <w:rPr>
          <w:rFonts w:ascii="宋体" w:eastAsia="宋体" w:hAnsi="宋体" w:hint="eastAsia"/>
        </w:rPr>
        <w:t>。</w:t>
      </w:r>
    </w:p>
    <w:p w14:paraId="5497056C" w14:textId="77777777" w:rsidR="00B551A8" w:rsidRDefault="002A7568" w:rsidP="00A1125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A11255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40B7D32E" w14:textId="77777777" w:rsidR="002A7568" w:rsidRPr="00723F61" w:rsidRDefault="00723F61" w:rsidP="00723F6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kern w:val="0"/>
          <w:szCs w:val="20"/>
        </w:rPr>
      </w:pPr>
      <w:r w:rsidRPr="00723F61">
        <w:rPr>
          <w:rFonts w:ascii="宋体" w:eastAsia="宋体" w:hAnsi="宋体" w:cs="Times New Roman" w:hint="eastAsia"/>
          <w:kern w:val="0"/>
          <w:szCs w:val="20"/>
        </w:rPr>
        <w:t>物理化学的发展</w:t>
      </w:r>
      <w:r>
        <w:rPr>
          <w:rFonts w:ascii="宋体" w:eastAsia="宋体" w:hAnsi="宋体" w:cs="Times New Roman" w:hint="eastAsia"/>
          <w:kern w:val="0"/>
          <w:szCs w:val="20"/>
        </w:rPr>
        <w:t>史；物理化学的基本内容和任务；物理化学的学习方法；数学知识复习</w:t>
      </w:r>
      <w:r w:rsidRPr="00723F61">
        <w:rPr>
          <w:rFonts w:ascii="宋体" w:eastAsia="宋体" w:hAnsi="宋体" w:cs="Times New Roman" w:hint="eastAsia"/>
          <w:kern w:val="0"/>
          <w:szCs w:val="20"/>
        </w:rPr>
        <w:t>。</w:t>
      </w:r>
      <w:r w:rsidR="00A11255" w:rsidRPr="00A11255">
        <w:rPr>
          <w:rFonts w:ascii="宋体" w:eastAsia="宋体" w:hAnsi="宋体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7568"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="002A7568"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 w:rsidR="00A11255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课堂</w:t>
      </w:r>
      <w:r w:rsidR="00A11255"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</w:p>
    <w:p w14:paraId="672D6878" w14:textId="77777777" w:rsidR="002A7568" w:rsidRPr="00313A87" w:rsidRDefault="002A7568" w:rsidP="005F57F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A11255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723F61">
        <w:rPr>
          <w:rFonts w:ascii="宋体" w:eastAsia="宋体" w:hAnsi="宋体" w:cs="TimesNewRomanPSMT" w:hint="eastAsia"/>
          <w:color w:val="000000"/>
          <w:kern w:val="0"/>
          <w:szCs w:val="21"/>
        </w:rPr>
        <w:t>书面作业</w:t>
      </w:r>
    </w:p>
    <w:p w14:paraId="540DBEDA" w14:textId="77777777" w:rsidR="00FC24B5" w:rsidRDefault="00FC24B5" w:rsidP="005F57FE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723F61">
        <w:rPr>
          <w:rFonts w:ascii="黑体" w:eastAsia="黑体" w:hAnsi="黑体" w:cs="Times New Roman" w:hint="eastAsia"/>
          <w:b/>
          <w:sz w:val="24"/>
          <w:szCs w:val="24"/>
        </w:rPr>
        <w:t>一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723F61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bookmarkStart w:id="1" w:name="_Hlk72066989"/>
      <w:r w:rsidR="00723F61" w:rsidRPr="00723F61">
        <w:rPr>
          <w:rFonts w:ascii="黑体" w:eastAsia="黑体" w:hAnsi="黑体" w:cs="Times New Roman" w:hint="eastAsia"/>
          <w:b/>
          <w:sz w:val="24"/>
          <w:szCs w:val="24"/>
        </w:rPr>
        <w:t>热力学第一定律</w:t>
      </w:r>
      <w:bookmarkEnd w:id="1"/>
    </w:p>
    <w:p w14:paraId="3666B502" w14:textId="7DA58FE0" w:rsidR="0084179E" w:rsidRPr="0084179E" w:rsidRDefault="00B551A8" w:rsidP="00B551A8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1083A124" w14:textId="33961C45" w:rsidR="0084179E" w:rsidRPr="0084179E" w:rsidRDefault="0084179E" w:rsidP="0084179E">
      <w:pPr>
        <w:ind w:firstLineChars="100" w:firstLine="210"/>
        <w:rPr>
          <w:rFonts w:ascii="宋体" w:eastAsia="宋体" w:hAnsi="宋体"/>
        </w:rPr>
      </w:pPr>
      <w:r w:rsidRPr="0084179E">
        <w:rPr>
          <w:rFonts w:ascii="宋体" w:eastAsia="宋体" w:hAnsi="宋体" w:hint="eastAsia"/>
        </w:rPr>
        <w:t>掌握热力学基本概念：系统，环境，状态函数，过程，途径，功，热，热力学能，焓，热容，反应进度。</w:t>
      </w:r>
    </w:p>
    <w:p w14:paraId="24C9AA89" w14:textId="12CE6D21" w:rsidR="0084179E" w:rsidRPr="0084179E" w:rsidRDefault="0084179E" w:rsidP="0084179E">
      <w:pPr>
        <w:ind w:firstLineChars="100" w:firstLine="210"/>
        <w:rPr>
          <w:rFonts w:ascii="宋体" w:eastAsia="宋体" w:hAnsi="宋体"/>
        </w:rPr>
      </w:pPr>
      <w:r w:rsidRPr="0084179E">
        <w:rPr>
          <w:rFonts w:ascii="宋体" w:eastAsia="宋体" w:hAnsi="宋体" w:hint="eastAsia"/>
        </w:rPr>
        <w:t>掌握热力学第一定律及应用。</w:t>
      </w:r>
    </w:p>
    <w:p w14:paraId="67A0160B" w14:textId="3F4279B7" w:rsidR="0084179E" w:rsidRPr="0084179E" w:rsidRDefault="0084179E" w:rsidP="0084179E">
      <w:pPr>
        <w:ind w:firstLineChars="100" w:firstLine="210"/>
        <w:rPr>
          <w:rFonts w:ascii="宋体" w:eastAsia="宋体" w:hAnsi="宋体"/>
        </w:rPr>
      </w:pPr>
      <w:r w:rsidRPr="0084179E">
        <w:rPr>
          <w:rFonts w:ascii="宋体" w:eastAsia="宋体" w:hAnsi="宋体" w:hint="eastAsia"/>
        </w:rPr>
        <w:t>熟悉各种过程体积功、热、热力学能、焓变的计算。</w:t>
      </w:r>
    </w:p>
    <w:p w14:paraId="10403787" w14:textId="17D74966" w:rsidR="0084179E" w:rsidRPr="0084179E" w:rsidRDefault="0084179E" w:rsidP="0084179E">
      <w:pPr>
        <w:ind w:firstLineChars="100" w:firstLine="210"/>
        <w:rPr>
          <w:rFonts w:ascii="宋体" w:eastAsia="宋体" w:hAnsi="宋体"/>
        </w:rPr>
      </w:pPr>
      <w:r w:rsidRPr="0084179E">
        <w:rPr>
          <w:rFonts w:ascii="宋体" w:eastAsia="宋体" w:hAnsi="宋体" w:hint="eastAsia"/>
        </w:rPr>
        <w:t>熟悉由标准摩尔生成焓计算标准摩尔反应焓。</w:t>
      </w:r>
    </w:p>
    <w:p w14:paraId="39279E61" w14:textId="43EC4B06" w:rsidR="0084179E" w:rsidRPr="0084179E" w:rsidRDefault="0084179E" w:rsidP="0084179E">
      <w:pPr>
        <w:ind w:firstLineChars="100" w:firstLine="210"/>
        <w:rPr>
          <w:rFonts w:ascii="宋体" w:eastAsia="宋体" w:hAnsi="宋体"/>
        </w:rPr>
      </w:pPr>
      <w:r w:rsidRPr="0084179E">
        <w:rPr>
          <w:rFonts w:ascii="宋体" w:eastAsia="宋体" w:hAnsi="宋体" w:hint="eastAsia"/>
        </w:rPr>
        <w:t>熟悉基尔霍夫方程及其应用。</w:t>
      </w:r>
    </w:p>
    <w:p w14:paraId="7479DDE2" w14:textId="0BBD7105" w:rsidR="0084179E" w:rsidRPr="0084179E" w:rsidRDefault="0084179E" w:rsidP="0084179E">
      <w:pPr>
        <w:ind w:firstLineChars="100" w:firstLine="210"/>
        <w:rPr>
          <w:rFonts w:ascii="宋体" w:eastAsia="宋体" w:hAnsi="宋体"/>
        </w:rPr>
      </w:pPr>
      <w:r w:rsidRPr="0084179E">
        <w:rPr>
          <w:rFonts w:ascii="宋体" w:eastAsia="宋体" w:hAnsi="宋体" w:hint="eastAsia"/>
        </w:rPr>
        <w:t>了解节流膨胀。</w:t>
      </w:r>
    </w:p>
    <w:p w14:paraId="2FA915D2" w14:textId="1D3AD13D" w:rsidR="00B551A8" w:rsidRPr="00C9775F" w:rsidRDefault="00B551A8" w:rsidP="0084179E">
      <w:pPr>
        <w:rPr>
          <w:rFonts w:ascii="宋体" w:eastAsia="宋体" w:hAnsi="宋体" w:cs="Times New Roman"/>
          <w:color w:val="000000"/>
          <w:kern w:val="0"/>
          <w:szCs w:val="21"/>
        </w:rPr>
      </w:pPr>
      <w:r w:rsidRPr="00C9775F">
        <w:rPr>
          <w:rFonts w:ascii="宋体" w:eastAsia="宋体" w:hAnsi="宋体" w:cs="Times New Roman"/>
          <w:color w:val="000000"/>
          <w:kern w:val="0"/>
          <w:szCs w:val="21"/>
        </w:rPr>
        <w:t>2.教学重难点：</w:t>
      </w:r>
    </w:p>
    <w:p w14:paraId="04B6EFE9" w14:textId="22DDE959" w:rsidR="00B551A8" w:rsidRPr="00C9775F" w:rsidRDefault="0084179E" w:rsidP="005F57FE">
      <w:pPr>
        <w:widowControl/>
        <w:spacing w:beforeLines="50" w:before="156" w:afterLines="50" w:after="156"/>
        <w:ind w:firstLineChars="150" w:firstLine="315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</w:rPr>
        <w:t>热力学中的几个基本概念；热力学第一定律及应用。</w:t>
      </w:r>
    </w:p>
    <w:p w14:paraId="791E7038" w14:textId="77777777" w:rsidR="00B551A8" w:rsidRDefault="00B551A8" w:rsidP="00B551A8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3EEAAD15" w14:textId="4BFEDEFD" w:rsidR="0084179E" w:rsidRPr="00C44FAD" w:rsidRDefault="00B551A8" w:rsidP="00B551A8">
      <w:pPr>
        <w:rPr>
          <w:rFonts w:ascii="Times New Roman" w:eastAsia="宋体" w:hAnsi="宋体" w:cs="Times New Roman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Pr="00C9775F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="00C44FAD" w:rsidRPr="00C44FAD">
        <w:rPr>
          <w:rFonts w:ascii="Times New Roman" w:eastAsia="宋体" w:hAnsi="宋体" w:cs="Times New Roman" w:hint="eastAsia"/>
        </w:rPr>
        <w:t>热力学的目的和内容；热力学的方法和局限性；体系与环境；体系的性质；热力学平衡态和状态函数；状态方程；热和功。热力学第一定律及数学表达式。功与过程；准静态过程；可逆过程。焓的定义及物理意义。热容的定义；等压热容和等容热容。理想气体的内能和焓；理想气体的</w:t>
      </w:r>
      <w:r w:rsidR="00C44FAD" w:rsidRPr="00C44FAD">
        <w:rPr>
          <w:rFonts w:ascii="Times New Roman" w:eastAsia="宋体" w:hAnsi="宋体" w:cs="Times New Roman"/>
        </w:rPr>
        <w:t>Cp</w:t>
      </w:r>
      <w:r w:rsidR="00C44FAD" w:rsidRPr="00C44FAD">
        <w:rPr>
          <w:rFonts w:ascii="Times New Roman" w:eastAsia="宋体" w:hAnsi="宋体" w:cs="Times New Roman" w:hint="eastAsia"/>
        </w:rPr>
        <w:t>与</w:t>
      </w:r>
      <w:r w:rsidR="00C44FAD" w:rsidRPr="00C44FAD">
        <w:rPr>
          <w:rFonts w:ascii="Times New Roman" w:eastAsia="宋体" w:hAnsi="宋体" w:cs="Times New Roman"/>
        </w:rPr>
        <w:t>Cv</w:t>
      </w:r>
      <w:r w:rsidR="00C44FAD" w:rsidRPr="00C44FAD">
        <w:rPr>
          <w:rFonts w:ascii="Times New Roman" w:eastAsia="宋体" w:hAnsi="宋体" w:cs="Times New Roman" w:hint="eastAsia"/>
        </w:rPr>
        <w:t>之差；绝热过程的功和过程方程式；理想气体的卡诺循环。焦尔—汤姆逊效应；实际气体的Δ</w:t>
      </w:r>
      <w:r w:rsidR="00C44FAD" w:rsidRPr="00C44FAD">
        <w:rPr>
          <w:rFonts w:ascii="Times New Roman" w:eastAsia="宋体" w:hAnsi="宋体" w:cs="Times New Roman"/>
        </w:rPr>
        <w:t>U</w:t>
      </w:r>
      <w:r w:rsidR="00C44FAD" w:rsidRPr="00C44FAD">
        <w:rPr>
          <w:rFonts w:ascii="Times New Roman" w:eastAsia="宋体" w:hAnsi="宋体" w:cs="Times New Roman" w:hint="eastAsia"/>
        </w:rPr>
        <w:t>和Δ</w:t>
      </w:r>
      <w:r w:rsidR="00C44FAD" w:rsidRPr="00C44FAD">
        <w:rPr>
          <w:rFonts w:ascii="Times New Roman" w:eastAsia="宋体" w:hAnsi="宋体" w:cs="Times New Roman"/>
        </w:rPr>
        <w:t>H</w:t>
      </w:r>
      <w:r w:rsidR="00C44FAD" w:rsidRPr="00C44FAD">
        <w:rPr>
          <w:rFonts w:ascii="Times New Roman" w:eastAsia="宋体" w:hAnsi="宋体" w:cs="Times New Roman" w:hint="eastAsia"/>
        </w:rPr>
        <w:t>。化学反应的热效应；反应进度；热化学方程式。盖斯定律。化合物的生成焓；燃烧焓。基尔霍夫定律。</w:t>
      </w:r>
    </w:p>
    <w:p w14:paraId="3E134AAD" w14:textId="16EF571B" w:rsidR="00FD6D7C" w:rsidRPr="00A11255" w:rsidRDefault="00FD6D7C" w:rsidP="00FD6D7C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C44FAD">
        <w:rPr>
          <w:rFonts w:ascii="宋体" w:eastAsia="宋体" w:hAnsi="宋体" w:cs="宋体" w:hint="eastAsia"/>
          <w:color w:val="000000"/>
          <w:kern w:val="0"/>
          <w:szCs w:val="21"/>
        </w:rPr>
        <w:t>课堂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</w:p>
    <w:p w14:paraId="0524A685" w14:textId="77777777" w:rsidR="00FD6D7C" w:rsidRPr="00313A87" w:rsidRDefault="00FD6D7C" w:rsidP="005F57F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：书面作业</w:t>
      </w:r>
    </w:p>
    <w:p w14:paraId="6A14DD5C" w14:textId="0C11B4A2" w:rsidR="0044371C" w:rsidRDefault="0044371C" w:rsidP="005F57FE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84179E"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4179E" w:rsidRPr="0084179E">
        <w:rPr>
          <w:rFonts w:ascii="黑体" w:eastAsia="黑体" w:hAnsi="黑体" w:cs="Times New Roman" w:hint="eastAsia"/>
          <w:b/>
          <w:sz w:val="24"/>
          <w:szCs w:val="24"/>
        </w:rPr>
        <w:t>热力学第</w:t>
      </w:r>
      <w:r w:rsidR="0084179E"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="0084179E" w:rsidRPr="0084179E">
        <w:rPr>
          <w:rFonts w:ascii="黑体" w:eastAsia="黑体" w:hAnsi="黑体" w:cs="Times New Roman" w:hint="eastAsia"/>
          <w:b/>
          <w:sz w:val="24"/>
          <w:szCs w:val="24"/>
        </w:rPr>
        <w:t>定律</w:t>
      </w:r>
    </w:p>
    <w:p w14:paraId="3D7CF03C" w14:textId="77777777" w:rsidR="00741982" w:rsidRDefault="00741982" w:rsidP="00741982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665ED4F2" w14:textId="7B2F52F8" w:rsidR="0084179E" w:rsidRDefault="0084179E" w:rsidP="0084179E">
      <w:pPr>
        <w:widowControl/>
        <w:spacing w:beforeLines="50" w:before="156" w:afterLines="50" w:after="156"/>
        <w:ind w:firstLineChars="100" w:firstLine="210"/>
        <w:jc w:val="left"/>
        <w:rPr>
          <w:rFonts w:ascii="宋体" w:eastAsia="宋体" w:hAnsi="宋体"/>
          <w:szCs w:val="21"/>
        </w:rPr>
      </w:pPr>
      <w:r w:rsidRPr="0084179E">
        <w:rPr>
          <w:rFonts w:ascii="宋体" w:eastAsia="宋体" w:hAnsi="宋体" w:hint="eastAsia"/>
          <w:szCs w:val="21"/>
        </w:rPr>
        <w:t>掌握热力学第二定律的表述</w:t>
      </w:r>
      <w:r>
        <w:rPr>
          <w:rFonts w:ascii="宋体" w:eastAsia="宋体" w:hAnsi="宋体" w:hint="eastAsia"/>
          <w:szCs w:val="21"/>
        </w:rPr>
        <w:t>。</w:t>
      </w:r>
      <w:r w:rsidRPr="0084179E">
        <w:rPr>
          <w:rFonts w:ascii="宋体" w:eastAsia="宋体" w:hAnsi="宋体" w:hint="eastAsia"/>
          <w:szCs w:val="21"/>
        </w:rPr>
        <w:t xml:space="preserve">   </w:t>
      </w:r>
    </w:p>
    <w:p w14:paraId="434F0D5F" w14:textId="48634E7D" w:rsidR="0084179E" w:rsidRPr="0084179E" w:rsidRDefault="0084179E" w:rsidP="0084179E">
      <w:pPr>
        <w:widowControl/>
        <w:spacing w:beforeLines="50" w:before="156" w:afterLines="50" w:after="156"/>
        <w:ind w:firstLineChars="100" w:firstLine="21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掌握</w:t>
      </w:r>
      <w:bookmarkStart w:id="2" w:name="_Hlk72067314"/>
      <w:r w:rsidRPr="0084179E">
        <w:rPr>
          <w:rFonts w:ascii="宋体" w:eastAsia="宋体" w:hAnsi="宋体" w:hint="eastAsia"/>
          <w:szCs w:val="21"/>
        </w:rPr>
        <w:t>熵增原理</w:t>
      </w:r>
      <w:r>
        <w:rPr>
          <w:rFonts w:ascii="宋体" w:eastAsia="宋体" w:hAnsi="宋体" w:hint="eastAsia"/>
          <w:szCs w:val="21"/>
        </w:rPr>
        <w:t>及其应用。</w:t>
      </w:r>
      <w:bookmarkEnd w:id="2"/>
      <w:r w:rsidRPr="0084179E">
        <w:rPr>
          <w:rFonts w:ascii="宋体" w:eastAsia="宋体" w:hAnsi="宋体" w:hint="eastAsia"/>
          <w:szCs w:val="21"/>
        </w:rPr>
        <w:t xml:space="preserve">  </w:t>
      </w:r>
    </w:p>
    <w:p w14:paraId="6F63E130" w14:textId="3CAA7728" w:rsidR="0084179E" w:rsidRDefault="0084179E" w:rsidP="0084179E">
      <w:pPr>
        <w:widowControl/>
        <w:spacing w:beforeLines="50" w:before="156" w:afterLines="50" w:after="156"/>
        <w:ind w:firstLineChars="100" w:firstLine="21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掌握</w:t>
      </w:r>
      <w:r w:rsidRPr="0084179E">
        <w:rPr>
          <w:rFonts w:ascii="宋体" w:eastAsia="宋体" w:hAnsi="宋体" w:hint="eastAsia"/>
          <w:szCs w:val="21"/>
        </w:rPr>
        <w:t>熵</w:t>
      </w:r>
      <w:r>
        <w:rPr>
          <w:rFonts w:ascii="宋体" w:eastAsia="宋体" w:hAnsi="宋体" w:hint="eastAsia"/>
          <w:szCs w:val="21"/>
        </w:rPr>
        <w:t>的概念及熵</w:t>
      </w:r>
      <w:r w:rsidRPr="0084179E">
        <w:rPr>
          <w:rFonts w:ascii="宋体" w:eastAsia="宋体" w:hAnsi="宋体" w:hint="eastAsia"/>
          <w:szCs w:val="21"/>
        </w:rPr>
        <w:t>变的计算</w:t>
      </w:r>
      <w:r w:rsidR="00901B61">
        <w:rPr>
          <w:rFonts w:ascii="宋体" w:eastAsia="宋体" w:hAnsi="宋体" w:hint="eastAsia"/>
          <w:szCs w:val="21"/>
        </w:rPr>
        <w:t>。</w:t>
      </w:r>
      <w:r w:rsidRPr="0084179E">
        <w:rPr>
          <w:rFonts w:ascii="宋体" w:eastAsia="宋体" w:hAnsi="宋体" w:hint="eastAsia"/>
          <w:szCs w:val="21"/>
        </w:rPr>
        <w:t xml:space="preserve">             </w:t>
      </w:r>
    </w:p>
    <w:p w14:paraId="0A7ED5FD" w14:textId="4E1A9EED" w:rsidR="00901B61" w:rsidRDefault="00901B61" w:rsidP="00901B61">
      <w:pPr>
        <w:widowControl/>
        <w:spacing w:beforeLines="50" w:before="156" w:afterLines="50" w:after="156"/>
        <w:ind w:firstLineChars="100" w:firstLine="21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掌握</w:t>
      </w:r>
      <w:r w:rsidRPr="0084179E">
        <w:rPr>
          <w:rFonts w:ascii="宋体" w:eastAsia="宋体" w:hAnsi="宋体" w:hint="eastAsia"/>
          <w:szCs w:val="21"/>
        </w:rPr>
        <w:t>亥姆霍兹函数和吉布斯函数</w:t>
      </w:r>
      <w:r>
        <w:rPr>
          <w:rFonts w:ascii="宋体" w:eastAsia="宋体" w:hAnsi="宋体" w:hint="eastAsia"/>
          <w:szCs w:val="21"/>
        </w:rPr>
        <w:t>及其应用。</w:t>
      </w:r>
    </w:p>
    <w:p w14:paraId="2AD3DE6F" w14:textId="32A569D8" w:rsidR="00901B61" w:rsidRDefault="00901B61" w:rsidP="00901B61">
      <w:pPr>
        <w:widowControl/>
        <w:spacing w:beforeLines="50" w:before="156" w:afterLines="50" w:after="156"/>
        <w:ind w:firstLineChars="100" w:firstLine="21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  <w:lang w:val="el-GR"/>
        </w:rPr>
        <w:t>掌握</w:t>
      </w:r>
      <w:bookmarkStart w:id="3" w:name="_Hlk72067337"/>
      <w:r w:rsidRPr="0084179E">
        <w:rPr>
          <w:rFonts w:ascii="宋体" w:eastAsia="宋体" w:hAnsi="宋体"/>
          <w:szCs w:val="21"/>
          <w:lang w:val="el-GR"/>
        </w:rPr>
        <w:t>Δ</w:t>
      </w:r>
      <w:r w:rsidRPr="0084179E">
        <w:rPr>
          <w:rFonts w:ascii="宋体" w:eastAsia="宋体" w:hAnsi="宋体"/>
          <w:szCs w:val="21"/>
        </w:rPr>
        <w:t>G</w:t>
      </w:r>
      <w:r w:rsidRPr="0084179E">
        <w:rPr>
          <w:rFonts w:ascii="宋体" w:eastAsia="宋体" w:hAnsi="宋体" w:hint="eastAsia"/>
          <w:szCs w:val="21"/>
        </w:rPr>
        <w:t>的计算</w:t>
      </w:r>
      <w:r>
        <w:rPr>
          <w:rFonts w:ascii="宋体" w:eastAsia="宋体" w:hAnsi="宋体" w:hint="eastAsia"/>
          <w:szCs w:val="21"/>
        </w:rPr>
        <w:t>。</w:t>
      </w:r>
      <w:bookmarkEnd w:id="3"/>
    </w:p>
    <w:p w14:paraId="4FF2C82C" w14:textId="4EFF14F5" w:rsidR="00901B61" w:rsidRPr="0084179E" w:rsidRDefault="00901B61" w:rsidP="00901B61">
      <w:pPr>
        <w:widowControl/>
        <w:spacing w:beforeLines="50" w:before="156" w:afterLines="50" w:after="156"/>
        <w:ind w:firstLineChars="100" w:firstLine="21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熟悉</w:t>
      </w:r>
      <w:r w:rsidR="0084179E" w:rsidRPr="0084179E">
        <w:rPr>
          <w:rFonts w:ascii="宋体" w:eastAsia="宋体" w:hAnsi="宋体" w:hint="eastAsia"/>
          <w:szCs w:val="21"/>
        </w:rPr>
        <w:t>标准摩尔反应熵的计算</w:t>
      </w:r>
      <w:r>
        <w:rPr>
          <w:rFonts w:ascii="宋体" w:eastAsia="宋体" w:hAnsi="宋体" w:hint="eastAsia"/>
          <w:szCs w:val="21"/>
        </w:rPr>
        <w:t>。</w:t>
      </w:r>
    </w:p>
    <w:p w14:paraId="5A19499E" w14:textId="1F4BB8A6" w:rsidR="00901B61" w:rsidRDefault="00901B61" w:rsidP="00901B61">
      <w:pPr>
        <w:widowControl/>
        <w:spacing w:beforeLines="50" w:before="156" w:afterLines="50" w:after="156"/>
        <w:ind w:firstLineChars="100" w:firstLine="21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熟悉</w:t>
      </w:r>
      <w:bookmarkStart w:id="4" w:name="_Hlk72067356"/>
      <w:r w:rsidR="0084179E" w:rsidRPr="0084179E">
        <w:rPr>
          <w:rFonts w:ascii="宋体" w:eastAsia="宋体" w:hAnsi="宋体" w:hint="eastAsia"/>
          <w:szCs w:val="21"/>
        </w:rPr>
        <w:t>热力学基本方程</w:t>
      </w:r>
      <w:r>
        <w:rPr>
          <w:rFonts w:ascii="宋体" w:eastAsia="宋体" w:hAnsi="宋体" w:hint="eastAsia"/>
          <w:szCs w:val="21"/>
        </w:rPr>
        <w:t>。</w:t>
      </w:r>
      <w:bookmarkEnd w:id="4"/>
    </w:p>
    <w:p w14:paraId="77B3E66A" w14:textId="5D27EA56" w:rsidR="0084179E" w:rsidRPr="0084179E" w:rsidRDefault="00901B61" w:rsidP="00901B61">
      <w:pPr>
        <w:widowControl/>
        <w:spacing w:beforeLines="50" w:before="156" w:afterLines="50" w:after="156"/>
        <w:ind w:firstLineChars="100" w:firstLine="21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了解</w:t>
      </w:r>
      <w:r w:rsidRPr="0084179E">
        <w:rPr>
          <w:rFonts w:ascii="宋体" w:eastAsia="宋体" w:hAnsi="宋体" w:hint="eastAsia"/>
          <w:szCs w:val="21"/>
        </w:rPr>
        <w:t>热力学第三定律</w:t>
      </w:r>
      <w:r>
        <w:rPr>
          <w:rFonts w:ascii="宋体" w:eastAsia="宋体" w:hAnsi="宋体" w:hint="eastAsia"/>
          <w:szCs w:val="21"/>
        </w:rPr>
        <w:t>，</w:t>
      </w:r>
      <w:r w:rsidRPr="0084179E">
        <w:rPr>
          <w:rFonts w:ascii="宋体" w:eastAsia="宋体" w:hAnsi="宋体" w:hint="eastAsia"/>
          <w:szCs w:val="21"/>
        </w:rPr>
        <w:t>规定熵和标准熵</w:t>
      </w:r>
      <w:r>
        <w:rPr>
          <w:rFonts w:ascii="宋体" w:eastAsia="宋体" w:hAnsi="宋体" w:hint="eastAsia"/>
          <w:szCs w:val="21"/>
        </w:rPr>
        <w:t>。</w:t>
      </w:r>
    </w:p>
    <w:p w14:paraId="51AFF361" w14:textId="77777777" w:rsidR="00741982" w:rsidRDefault="00741982" w:rsidP="005F57F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0D3A236B" w14:textId="6C036563" w:rsidR="00901B61" w:rsidRDefault="00901B61" w:rsidP="00901B61">
      <w:pPr>
        <w:ind w:firstLineChars="100" w:firstLine="210"/>
        <w:jc w:val="left"/>
        <w:rPr>
          <w:rFonts w:ascii="宋体" w:eastAsia="宋体" w:hAnsi="宋体"/>
        </w:rPr>
      </w:pPr>
      <w:r w:rsidRPr="0084179E">
        <w:rPr>
          <w:rFonts w:ascii="宋体" w:eastAsia="宋体" w:hAnsi="宋体" w:hint="eastAsia"/>
        </w:rPr>
        <w:t>熵增原理</w:t>
      </w:r>
      <w:r w:rsidRPr="00901B61">
        <w:rPr>
          <w:rFonts w:ascii="宋体" w:eastAsia="宋体" w:hAnsi="宋体" w:hint="eastAsia"/>
        </w:rPr>
        <w:t>及其应用</w:t>
      </w:r>
      <w:r>
        <w:rPr>
          <w:rFonts w:ascii="宋体" w:eastAsia="宋体" w:hAnsi="宋体" w:hint="eastAsia"/>
        </w:rPr>
        <w:t>；</w:t>
      </w:r>
      <w:r w:rsidRPr="0084179E">
        <w:rPr>
          <w:rFonts w:ascii="宋体" w:eastAsia="宋体" w:hAnsi="宋体"/>
          <w:lang w:val="el-GR"/>
        </w:rPr>
        <w:t>Δ</w:t>
      </w:r>
      <w:r w:rsidRPr="0084179E">
        <w:rPr>
          <w:rFonts w:ascii="宋体" w:eastAsia="宋体" w:hAnsi="宋体"/>
        </w:rPr>
        <w:t>G</w:t>
      </w:r>
      <w:r w:rsidRPr="0084179E">
        <w:rPr>
          <w:rFonts w:ascii="宋体" w:eastAsia="宋体" w:hAnsi="宋体" w:hint="eastAsia"/>
        </w:rPr>
        <w:t>的计算</w:t>
      </w:r>
      <w:r>
        <w:rPr>
          <w:rFonts w:ascii="宋体" w:eastAsia="宋体" w:hAnsi="宋体" w:hint="eastAsia"/>
        </w:rPr>
        <w:t>；</w:t>
      </w:r>
      <w:r w:rsidRPr="0084179E">
        <w:rPr>
          <w:rFonts w:ascii="宋体" w:eastAsia="宋体" w:hAnsi="宋体" w:hint="eastAsia"/>
        </w:rPr>
        <w:t>热力学基本方程</w:t>
      </w:r>
      <w:r w:rsidRPr="00901B61">
        <w:rPr>
          <w:rFonts w:ascii="宋体" w:eastAsia="宋体" w:hAnsi="宋体" w:hint="eastAsia"/>
        </w:rPr>
        <w:t>。</w:t>
      </w:r>
    </w:p>
    <w:p w14:paraId="5D46FBA8" w14:textId="0C5AAA0B" w:rsidR="00741982" w:rsidRDefault="00741982" w:rsidP="00741982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271FEA69" w14:textId="77777777" w:rsidR="00901B61" w:rsidRPr="00901B61" w:rsidRDefault="00901B61" w:rsidP="00901B61">
      <w:pPr>
        <w:ind w:firstLineChars="100" w:firstLine="210"/>
        <w:jc w:val="left"/>
        <w:rPr>
          <w:rFonts w:ascii="宋体" w:eastAsia="宋体" w:hAnsi="宋体"/>
          <w:szCs w:val="21"/>
        </w:rPr>
      </w:pPr>
      <w:r w:rsidRPr="00901B61">
        <w:rPr>
          <w:rFonts w:ascii="宋体" w:eastAsia="宋体" w:hAnsi="宋体"/>
          <w:szCs w:val="21"/>
        </w:rPr>
        <w:t>自发变化。热力学第二定律的经典表述。卡诺定理及其推论。可逆过程的热温商-熵函数，不可逆过程的热温商。克劳修斯不等式；热力学第二定律的数学表达式；熵增原理。</w:t>
      </w:r>
      <w:r w:rsidRPr="00901B61">
        <w:rPr>
          <w:rFonts w:ascii="宋体" w:eastAsia="宋体" w:hAnsi="宋体" w:hint="eastAsia"/>
          <w:szCs w:val="21"/>
        </w:rPr>
        <w:t>熵变的计算及其应用</w:t>
      </w:r>
      <w:r w:rsidRPr="00901B61">
        <w:rPr>
          <w:rFonts w:ascii="宋体" w:eastAsia="宋体" w:hAnsi="宋体"/>
          <w:szCs w:val="21"/>
        </w:rPr>
        <w:t>。热力学第二定律的本质；熵</w:t>
      </w:r>
      <w:r w:rsidRPr="00901B61">
        <w:rPr>
          <w:rFonts w:ascii="宋体" w:eastAsia="宋体" w:hAnsi="宋体" w:hint="eastAsia"/>
          <w:szCs w:val="21"/>
        </w:rPr>
        <w:t>的物理意义及规定熵的计算</w:t>
      </w:r>
      <w:r w:rsidRPr="00901B61">
        <w:rPr>
          <w:rFonts w:ascii="宋体" w:eastAsia="宋体" w:hAnsi="宋体"/>
          <w:szCs w:val="21"/>
        </w:rPr>
        <w:t>。亥姆霍兹</w:t>
      </w:r>
      <w:r w:rsidRPr="00901B61">
        <w:rPr>
          <w:rFonts w:ascii="宋体" w:eastAsia="宋体" w:hAnsi="宋体" w:hint="eastAsia"/>
          <w:szCs w:val="21"/>
        </w:rPr>
        <w:t>函数</w:t>
      </w:r>
      <w:r w:rsidRPr="00901B61">
        <w:rPr>
          <w:rFonts w:ascii="宋体" w:eastAsia="宋体" w:hAnsi="宋体"/>
          <w:szCs w:val="21"/>
        </w:rPr>
        <w:t>；吉布斯</w:t>
      </w:r>
      <w:r w:rsidRPr="00901B61">
        <w:rPr>
          <w:rFonts w:ascii="宋体" w:eastAsia="宋体" w:hAnsi="宋体" w:hint="eastAsia"/>
          <w:szCs w:val="21"/>
        </w:rPr>
        <w:t>函数</w:t>
      </w:r>
      <w:r w:rsidRPr="00901B61">
        <w:rPr>
          <w:rFonts w:ascii="宋体" w:eastAsia="宋体" w:hAnsi="宋体"/>
          <w:szCs w:val="21"/>
        </w:rPr>
        <w:t>。</w:t>
      </w:r>
      <w:r w:rsidRPr="00901B61">
        <w:rPr>
          <w:rFonts w:ascii="宋体" w:eastAsia="宋体" w:hAnsi="宋体"/>
          <w:bCs/>
          <w:szCs w:val="21"/>
        </w:rPr>
        <w:t>变化的方向及平衡条件。</w:t>
      </w:r>
      <w:r w:rsidRPr="00901B61">
        <w:rPr>
          <w:rFonts w:ascii="宋体" w:eastAsia="宋体" w:hAnsi="宋体" w:hint="eastAsia"/>
          <w:szCs w:val="21"/>
        </w:rPr>
        <w:t>各种</w:t>
      </w:r>
      <w:r w:rsidRPr="00901B61">
        <w:rPr>
          <w:rFonts w:ascii="宋体" w:eastAsia="宋体" w:hAnsi="宋体"/>
          <w:szCs w:val="21"/>
        </w:rPr>
        <w:t>过程的ΔG</w:t>
      </w:r>
      <w:r w:rsidRPr="00901B61">
        <w:rPr>
          <w:rFonts w:ascii="宋体" w:eastAsia="宋体" w:hAnsi="宋体" w:hint="eastAsia"/>
          <w:szCs w:val="21"/>
        </w:rPr>
        <w:t>计算</w:t>
      </w:r>
      <w:r w:rsidRPr="00901B61">
        <w:rPr>
          <w:rFonts w:ascii="宋体" w:eastAsia="宋体" w:hAnsi="宋体"/>
          <w:szCs w:val="21"/>
        </w:rPr>
        <w:t>。</w:t>
      </w:r>
      <w:r w:rsidRPr="00901B61">
        <w:rPr>
          <w:rFonts w:ascii="宋体" w:eastAsia="宋体" w:hAnsi="宋体" w:hint="eastAsia"/>
          <w:szCs w:val="21"/>
        </w:rPr>
        <w:t>热力学函数的重要关系</w:t>
      </w:r>
      <w:r w:rsidRPr="00901B61">
        <w:rPr>
          <w:rFonts w:ascii="宋体" w:eastAsia="宋体" w:hAnsi="宋体"/>
          <w:szCs w:val="21"/>
        </w:rPr>
        <w:t>式</w:t>
      </w:r>
      <w:r w:rsidRPr="00901B61">
        <w:rPr>
          <w:rFonts w:ascii="宋体" w:eastAsia="宋体" w:hAnsi="宋体" w:hint="eastAsia"/>
          <w:szCs w:val="21"/>
        </w:rPr>
        <w:t>；</w:t>
      </w:r>
      <w:r w:rsidRPr="00901B61">
        <w:rPr>
          <w:rFonts w:ascii="宋体" w:eastAsia="宋体" w:hAnsi="宋体"/>
          <w:szCs w:val="21"/>
        </w:rPr>
        <w:t>ΔG随温度的变化─吉布斯-亥姆霍兹方程式。</w:t>
      </w:r>
    </w:p>
    <w:p w14:paraId="09AC927E" w14:textId="4F43B894" w:rsidR="00741982" w:rsidRPr="00A11255" w:rsidRDefault="00741982" w:rsidP="00741982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901B61">
        <w:rPr>
          <w:rFonts w:ascii="宋体" w:eastAsia="宋体" w:hAnsi="宋体" w:cs="宋体" w:hint="eastAsia"/>
          <w:color w:val="000000"/>
          <w:kern w:val="0"/>
          <w:szCs w:val="21"/>
        </w:rPr>
        <w:t>课堂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</w:p>
    <w:p w14:paraId="3C7CA372" w14:textId="77777777" w:rsidR="00741982" w:rsidRPr="00313A87" w:rsidRDefault="00741982" w:rsidP="005F57F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：书面作业</w:t>
      </w:r>
    </w:p>
    <w:p w14:paraId="149724AF" w14:textId="592757DA" w:rsidR="009D0A38" w:rsidRDefault="009D0A38" w:rsidP="005F57FE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901B61"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A6DB3">
        <w:rPr>
          <w:rFonts w:ascii="黑体" w:eastAsia="黑体" w:hAnsi="黑体" w:cs="Times New Roman" w:hint="eastAsia"/>
          <w:b/>
          <w:sz w:val="24"/>
          <w:szCs w:val="24"/>
        </w:rPr>
        <w:t>化学势</w:t>
      </w:r>
    </w:p>
    <w:p w14:paraId="05670001" w14:textId="77777777" w:rsidR="009D0A38" w:rsidRDefault="009D0A38" w:rsidP="009D0A38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20FA9F40" w14:textId="5E62B878" w:rsidR="00901B61" w:rsidRDefault="00901B61" w:rsidP="00901B61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  <w:szCs w:val="21"/>
        </w:rPr>
      </w:pPr>
      <w:r>
        <w:rPr>
          <w:rFonts w:ascii="Times New Roman" w:eastAsia="宋体" w:hAnsi="宋体" w:cs="Times New Roman" w:hint="eastAsia"/>
          <w:szCs w:val="21"/>
        </w:rPr>
        <w:t>掌握</w:t>
      </w:r>
      <w:bookmarkStart w:id="5" w:name="_Hlk72067735"/>
      <w:r w:rsidRPr="00901B61">
        <w:rPr>
          <w:rFonts w:ascii="Times New Roman" w:eastAsia="宋体" w:hAnsi="宋体" w:cs="Times New Roman" w:hint="eastAsia"/>
          <w:szCs w:val="21"/>
        </w:rPr>
        <w:t>偏摩尔量</w:t>
      </w:r>
      <w:r>
        <w:rPr>
          <w:rFonts w:ascii="Times New Roman" w:eastAsia="宋体" w:hAnsi="宋体" w:cs="Times New Roman" w:hint="eastAsia"/>
          <w:szCs w:val="21"/>
        </w:rPr>
        <w:t>、化学势概念</w:t>
      </w:r>
      <w:bookmarkEnd w:id="5"/>
      <w:r>
        <w:rPr>
          <w:rFonts w:ascii="Times New Roman" w:eastAsia="宋体" w:hAnsi="宋体" w:cs="Times New Roman" w:hint="eastAsia"/>
          <w:szCs w:val="21"/>
        </w:rPr>
        <w:t>；</w:t>
      </w:r>
      <w:bookmarkStart w:id="6" w:name="_Hlk72067747"/>
      <w:r w:rsidRPr="00901B61">
        <w:rPr>
          <w:rFonts w:ascii="Times New Roman" w:eastAsia="宋体" w:hAnsi="宋体" w:cs="Times New Roman" w:hint="eastAsia"/>
          <w:szCs w:val="21"/>
        </w:rPr>
        <w:t>化学势判据</w:t>
      </w:r>
      <w:bookmarkEnd w:id="6"/>
      <w:r>
        <w:rPr>
          <w:rFonts w:ascii="Times New Roman" w:eastAsia="宋体" w:hAnsi="宋体" w:cs="Times New Roman" w:hint="eastAsia"/>
          <w:szCs w:val="21"/>
        </w:rPr>
        <w:t>。</w:t>
      </w:r>
    </w:p>
    <w:p w14:paraId="373404E2" w14:textId="0B47E8B2" w:rsidR="00901B61" w:rsidRPr="00901B61" w:rsidRDefault="00901B61" w:rsidP="00901B61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  <w:szCs w:val="21"/>
        </w:rPr>
      </w:pPr>
      <w:r>
        <w:rPr>
          <w:rFonts w:ascii="Times New Roman" w:eastAsia="宋体" w:hAnsi="宋体" w:cs="Times New Roman" w:hint="eastAsia"/>
          <w:szCs w:val="21"/>
        </w:rPr>
        <w:t>熟悉</w:t>
      </w:r>
      <w:r w:rsidRPr="00901B61">
        <w:rPr>
          <w:rFonts w:ascii="Times New Roman" w:eastAsia="宋体" w:hAnsi="宋体" w:cs="Times New Roman" w:hint="eastAsia"/>
          <w:szCs w:val="21"/>
        </w:rPr>
        <w:t>多组分多相系统的热力学基本公式</w:t>
      </w:r>
      <w:r>
        <w:rPr>
          <w:rFonts w:ascii="Times New Roman" w:eastAsia="宋体" w:hAnsi="宋体" w:cs="Times New Roman" w:hint="eastAsia"/>
          <w:szCs w:val="21"/>
        </w:rPr>
        <w:t>。</w:t>
      </w:r>
    </w:p>
    <w:p w14:paraId="4BD700F2" w14:textId="124C1FEE" w:rsidR="00901B61" w:rsidRDefault="00901B61" w:rsidP="00901B61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  <w:szCs w:val="21"/>
        </w:rPr>
      </w:pPr>
      <w:r>
        <w:rPr>
          <w:rFonts w:ascii="Times New Roman" w:eastAsia="宋体" w:hAnsi="宋体" w:cs="Times New Roman" w:hint="eastAsia"/>
          <w:szCs w:val="21"/>
        </w:rPr>
        <w:t>掌握</w:t>
      </w:r>
      <w:r w:rsidRPr="00901B61">
        <w:rPr>
          <w:rFonts w:ascii="Times New Roman" w:eastAsia="宋体" w:hAnsi="宋体" w:cs="Times New Roman" w:hint="eastAsia"/>
          <w:szCs w:val="21"/>
        </w:rPr>
        <w:t>理想气体</w:t>
      </w:r>
      <w:r>
        <w:rPr>
          <w:rFonts w:ascii="Times New Roman" w:eastAsia="宋体" w:hAnsi="宋体" w:cs="Times New Roman" w:hint="eastAsia"/>
          <w:szCs w:val="21"/>
        </w:rPr>
        <w:t>、</w:t>
      </w:r>
      <w:bookmarkStart w:id="7" w:name="_Hlk72067764"/>
      <w:r w:rsidRPr="00901B61">
        <w:rPr>
          <w:rFonts w:ascii="Times New Roman" w:eastAsia="宋体" w:hAnsi="宋体" w:cs="Times New Roman" w:hint="eastAsia"/>
          <w:szCs w:val="21"/>
        </w:rPr>
        <w:t>理想液态混合物</w:t>
      </w:r>
      <w:r>
        <w:rPr>
          <w:rFonts w:ascii="Times New Roman" w:eastAsia="宋体" w:hAnsi="宋体" w:cs="Times New Roman" w:hint="eastAsia"/>
          <w:szCs w:val="21"/>
        </w:rPr>
        <w:t>、</w:t>
      </w:r>
      <w:r w:rsidRPr="00901B61">
        <w:rPr>
          <w:rFonts w:ascii="Times New Roman" w:eastAsia="宋体" w:hAnsi="宋体" w:cs="Times New Roman" w:hint="eastAsia"/>
          <w:szCs w:val="21"/>
        </w:rPr>
        <w:t>理想稀溶液各组分化学势</w:t>
      </w:r>
      <w:r>
        <w:rPr>
          <w:rFonts w:ascii="Times New Roman" w:eastAsia="宋体" w:hAnsi="宋体" w:cs="Times New Roman" w:hint="eastAsia"/>
          <w:szCs w:val="21"/>
        </w:rPr>
        <w:t>的表示方法</w:t>
      </w:r>
      <w:bookmarkEnd w:id="7"/>
      <w:r>
        <w:rPr>
          <w:rFonts w:ascii="Times New Roman" w:eastAsia="宋体" w:hAnsi="宋体" w:cs="Times New Roman" w:hint="eastAsia"/>
          <w:szCs w:val="21"/>
        </w:rPr>
        <w:t>。</w:t>
      </w:r>
    </w:p>
    <w:p w14:paraId="61AC1529" w14:textId="689B5F7F" w:rsidR="00901B61" w:rsidRPr="00901B61" w:rsidRDefault="00901B61" w:rsidP="00901B61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  <w:szCs w:val="21"/>
        </w:rPr>
      </w:pPr>
      <w:r>
        <w:rPr>
          <w:rFonts w:ascii="Times New Roman" w:eastAsia="宋体" w:hAnsi="宋体" w:cs="Times New Roman" w:hint="eastAsia"/>
          <w:szCs w:val="21"/>
        </w:rPr>
        <w:t>熟悉</w:t>
      </w:r>
      <w:r w:rsidRPr="00901B61">
        <w:rPr>
          <w:rFonts w:ascii="Times New Roman" w:eastAsia="宋体" w:hAnsi="宋体" w:cs="Times New Roman" w:hint="eastAsia"/>
          <w:szCs w:val="21"/>
        </w:rPr>
        <w:t>拉乌尔定律和亨利定律</w:t>
      </w:r>
      <w:r>
        <w:rPr>
          <w:rFonts w:ascii="Times New Roman" w:eastAsia="宋体" w:hAnsi="宋体" w:cs="Times New Roman" w:hint="eastAsia"/>
          <w:szCs w:val="21"/>
        </w:rPr>
        <w:t>及稀溶液的</w:t>
      </w:r>
      <w:r w:rsidRPr="00901B61">
        <w:rPr>
          <w:rFonts w:ascii="Times New Roman" w:eastAsia="宋体" w:hAnsi="宋体" w:cs="Times New Roman" w:hint="eastAsia"/>
          <w:szCs w:val="21"/>
        </w:rPr>
        <w:t>依数性</w:t>
      </w:r>
      <w:r>
        <w:rPr>
          <w:rFonts w:ascii="Times New Roman" w:eastAsia="宋体" w:hAnsi="宋体" w:cs="Times New Roman" w:hint="eastAsia"/>
          <w:szCs w:val="21"/>
        </w:rPr>
        <w:t>。</w:t>
      </w:r>
    </w:p>
    <w:p w14:paraId="09B8DDAF" w14:textId="64E07FA8" w:rsidR="00901B61" w:rsidRDefault="00901B61" w:rsidP="00901B61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  <w:szCs w:val="21"/>
        </w:rPr>
      </w:pPr>
      <w:r>
        <w:rPr>
          <w:rFonts w:ascii="Times New Roman" w:eastAsia="宋体" w:hAnsi="宋体" w:cs="Times New Roman" w:hint="eastAsia"/>
          <w:szCs w:val="21"/>
        </w:rPr>
        <w:t>了解</w:t>
      </w:r>
      <w:r w:rsidRPr="00901B61">
        <w:rPr>
          <w:rFonts w:ascii="Times New Roman" w:eastAsia="宋体" w:hAnsi="宋体" w:cs="Times New Roman" w:hint="eastAsia"/>
          <w:szCs w:val="21"/>
        </w:rPr>
        <w:t>活度及活度</w:t>
      </w:r>
      <w:r>
        <w:rPr>
          <w:rFonts w:ascii="Times New Roman" w:eastAsia="宋体" w:hAnsi="宋体" w:cs="Times New Roman" w:hint="eastAsia"/>
          <w:szCs w:val="21"/>
        </w:rPr>
        <w:t>系数的概念。</w:t>
      </w:r>
    </w:p>
    <w:p w14:paraId="5825D46E" w14:textId="3709B02F" w:rsidR="009D0A38" w:rsidRDefault="009D0A38" w:rsidP="00901B61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3E53615E" w14:textId="1D1B015E" w:rsidR="00741982" w:rsidRPr="009D0A38" w:rsidRDefault="00901B61" w:rsidP="009D0A38">
      <w:pPr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901B61">
        <w:rPr>
          <w:rFonts w:ascii="Times New Roman" w:eastAsia="宋体" w:hAnsi="宋体" w:cs="Times New Roman" w:hint="eastAsia"/>
        </w:rPr>
        <w:t>偏摩尔量、化学势概念</w:t>
      </w:r>
      <w:r w:rsidR="009D0A38">
        <w:rPr>
          <w:rFonts w:ascii="Times New Roman" w:eastAsia="宋体" w:hAnsi="宋体" w:cs="Times New Roman" w:hint="eastAsia"/>
        </w:rPr>
        <w:t>；</w:t>
      </w:r>
      <w:r w:rsidR="008A6DB3" w:rsidRPr="00901B61">
        <w:rPr>
          <w:rFonts w:ascii="Times New Roman" w:eastAsia="宋体" w:hAnsi="宋体" w:cs="Times New Roman" w:hint="eastAsia"/>
        </w:rPr>
        <w:t>化学势判据</w:t>
      </w:r>
      <w:r w:rsidR="009D0A38">
        <w:rPr>
          <w:rFonts w:ascii="Times New Roman" w:eastAsia="宋体" w:hAnsi="宋体" w:cs="Times New Roman" w:hint="eastAsia"/>
        </w:rPr>
        <w:t>；</w:t>
      </w:r>
      <w:r w:rsidR="008A6DB3" w:rsidRPr="00901B61">
        <w:rPr>
          <w:rFonts w:ascii="Times New Roman" w:eastAsia="宋体" w:hAnsi="宋体" w:cs="Times New Roman" w:hint="eastAsia"/>
          <w:szCs w:val="21"/>
        </w:rPr>
        <w:t>理想液态混合物</w:t>
      </w:r>
      <w:r w:rsidR="008A6DB3" w:rsidRPr="008A6DB3">
        <w:rPr>
          <w:rFonts w:ascii="Times New Roman" w:eastAsia="宋体" w:hAnsi="宋体" w:cs="Times New Roman" w:hint="eastAsia"/>
          <w:szCs w:val="21"/>
        </w:rPr>
        <w:t>、</w:t>
      </w:r>
      <w:r w:rsidR="008A6DB3" w:rsidRPr="00901B61">
        <w:rPr>
          <w:rFonts w:ascii="Times New Roman" w:eastAsia="宋体" w:hAnsi="宋体" w:cs="Times New Roman" w:hint="eastAsia"/>
          <w:szCs w:val="21"/>
        </w:rPr>
        <w:t>理想稀溶液各组分化学势</w:t>
      </w:r>
      <w:r w:rsidR="008A6DB3" w:rsidRPr="008A6DB3">
        <w:rPr>
          <w:rFonts w:ascii="Times New Roman" w:eastAsia="宋体" w:hAnsi="宋体" w:cs="Times New Roman" w:hint="eastAsia"/>
          <w:szCs w:val="21"/>
        </w:rPr>
        <w:t>的表示方法</w:t>
      </w:r>
      <w:r w:rsidR="009D0A38">
        <w:rPr>
          <w:rFonts w:ascii="Times New Roman" w:eastAsia="宋体" w:hAnsi="宋体" w:cs="Times New Roman" w:hint="eastAsia"/>
          <w:szCs w:val="21"/>
        </w:rPr>
        <w:t>。</w:t>
      </w:r>
    </w:p>
    <w:p w14:paraId="1FCB3216" w14:textId="77777777" w:rsidR="009D0A38" w:rsidRDefault="009D0A38" w:rsidP="009D0A38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45177534" w14:textId="77777777" w:rsidR="00901B61" w:rsidRPr="00901B61" w:rsidRDefault="00901B61" w:rsidP="00901B61">
      <w:pPr>
        <w:ind w:firstLineChars="100" w:firstLine="210"/>
        <w:jc w:val="left"/>
        <w:rPr>
          <w:rFonts w:ascii="Times New Roman" w:eastAsia="宋体" w:hAnsi="宋体" w:cs="Times New Roman"/>
          <w:szCs w:val="21"/>
        </w:rPr>
      </w:pPr>
      <w:r w:rsidRPr="00901B61">
        <w:rPr>
          <w:rFonts w:ascii="Times New Roman" w:eastAsia="宋体" w:hAnsi="宋体" w:cs="Times New Roman" w:hint="eastAsia"/>
          <w:szCs w:val="21"/>
        </w:rPr>
        <w:t>多组分体系的概念。</w:t>
      </w:r>
      <w:r w:rsidRPr="00901B61">
        <w:rPr>
          <w:rFonts w:ascii="Times New Roman" w:eastAsia="宋体" w:hAnsi="宋体" w:cs="Times New Roman"/>
          <w:szCs w:val="21"/>
        </w:rPr>
        <w:t>偏摩尔量</w:t>
      </w:r>
      <w:r w:rsidRPr="00901B61">
        <w:rPr>
          <w:rFonts w:ascii="Times New Roman" w:eastAsia="宋体" w:hAnsi="宋体" w:cs="Times New Roman" w:hint="eastAsia"/>
          <w:szCs w:val="21"/>
        </w:rPr>
        <w:t>的</w:t>
      </w:r>
      <w:r w:rsidRPr="00901B61">
        <w:rPr>
          <w:rFonts w:ascii="Times New Roman" w:eastAsia="宋体" w:hAnsi="宋体" w:cs="Times New Roman"/>
          <w:szCs w:val="21"/>
        </w:rPr>
        <w:t>定义；偏摩尔量的集合公式、偏摩尔量的求法</w:t>
      </w:r>
      <w:r w:rsidRPr="00901B61">
        <w:rPr>
          <w:rFonts w:ascii="Times New Roman" w:eastAsia="宋体" w:hAnsi="宋体" w:cs="Times New Roman"/>
          <w:szCs w:val="21"/>
          <w:vertAlign w:val="superscript"/>
        </w:rPr>
        <w:t>*</w:t>
      </w:r>
      <w:r w:rsidRPr="00901B61">
        <w:rPr>
          <w:rFonts w:ascii="Times New Roman" w:eastAsia="宋体" w:hAnsi="宋体" w:cs="Times New Roman"/>
          <w:szCs w:val="21"/>
        </w:rPr>
        <w:t>；化学势</w:t>
      </w:r>
      <w:r w:rsidRPr="00901B61">
        <w:rPr>
          <w:rFonts w:ascii="Times New Roman" w:eastAsia="宋体" w:hAnsi="宋体" w:cs="Times New Roman" w:hint="eastAsia"/>
          <w:szCs w:val="21"/>
        </w:rPr>
        <w:t>的</w:t>
      </w:r>
      <w:r w:rsidRPr="00901B61">
        <w:rPr>
          <w:rFonts w:ascii="Times New Roman" w:eastAsia="宋体" w:hAnsi="宋体" w:cs="Times New Roman"/>
          <w:szCs w:val="21"/>
        </w:rPr>
        <w:t>定义，</w:t>
      </w:r>
      <w:r w:rsidRPr="00901B61">
        <w:rPr>
          <w:rFonts w:ascii="Times New Roman" w:eastAsia="宋体" w:hAnsi="宋体" w:cs="Times New Roman" w:hint="eastAsia"/>
          <w:szCs w:val="21"/>
        </w:rPr>
        <w:t>拉乌尔定律，亨利定律。理想液态混合物中物质的</w:t>
      </w:r>
      <w:r w:rsidRPr="00901B61">
        <w:rPr>
          <w:rFonts w:ascii="Times New Roman" w:eastAsia="宋体" w:hAnsi="宋体" w:cs="Times New Roman"/>
          <w:szCs w:val="21"/>
        </w:rPr>
        <w:t>化学势</w:t>
      </w:r>
      <w:r w:rsidRPr="00901B61">
        <w:rPr>
          <w:rFonts w:ascii="Times New Roman" w:eastAsia="宋体" w:hAnsi="宋体" w:cs="Times New Roman" w:hint="eastAsia"/>
          <w:szCs w:val="21"/>
        </w:rPr>
        <w:t>；理想稀溶液种物质的化学势；非理想多组分系统中物质的化学势；不挥发性溶质理想稀溶液的依数性</w:t>
      </w:r>
      <w:r w:rsidRPr="00901B61">
        <w:rPr>
          <w:rFonts w:ascii="Times New Roman" w:eastAsia="宋体" w:hAnsi="宋体" w:cs="Times New Roman"/>
          <w:szCs w:val="21"/>
        </w:rPr>
        <w:t>。</w:t>
      </w:r>
    </w:p>
    <w:p w14:paraId="1908C916" w14:textId="77777777" w:rsidR="009D0A38" w:rsidRPr="00A11255" w:rsidRDefault="009D0A38" w:rsidP="009D0A38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：讲授</w:t>
      </w:r>
    </w:p>
    <w:p w14:paraId="01171255" w14:textId="77777777" w:rsidR="009D0A38" w:rsidRPr="00313A87" w:rsidRDefault="009D0A38" w:rsidP="005F57F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：书面作业</w:t>
      </w:r>
    </w:p>
    <w:p w14:paraId="6D270956" w14:textId="60C60956" w:rsidR="00B35FA5" w:rsidRDefault="00B35FA5" w:rsidP="005F57FE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8A6DB3"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A6DB3">
        <w:rPr>
          <w:rFonts w:ascii="黑体" w:eastAsia="黑体" w:hAnsi="黑体" w:cs="Times New Roman" w:hint="eastAsia"/>
          <w:b/>
          <w:sz w:val="24"/>
          <w:szCs w:val="24"/>
        </w:rPr>
        <w:t>化学平衡</w:t>
      </w:r>
    </w:p>
    <w:p w14:paraId="0D9E2CDF" w14:textId="77777777" w:rsidR="00B35FA5" w:rsidRDefault="00B35FA5" w:rsidP="00B35FA5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3570FE14" w14:textId="37792E49" w:rsidR="008A6DB3" w:rsidRPr="008A6DB3" w:rsidRDefault="008A6DB3" w:rsidP="008A6DB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掌握</w:t>
      </w:r>
      <w:r w:rsidRPr="008A6DB3">
        <w:rPr>
          <w:rFonts w:ascii="Times New Roman" w:eastAsia="宋体" w:hAnsi="宋体" w:cs="Times New Roman" w:hint="eastAsia"/>
        </w:rPr>
        <w:t>化学反应的等温方程</w:t>
      </w:r>
      <w:r>
        <w:rPr>
          <w:rFonts w:ascii="Times New Roman" w:eastAsia="宋体" w:hAnsi="宋体" w:cs="Times New Roman" w:hint="eastAsia"/>
        </w:rPr>
        <w:t>。</w:t>
      </w:r>
    </w:p>
    <w:p w14:paraId="2C54388D" w14:textId="360A4FFE" w:rsidR="008A6DB3" w:rsidRPr="008A6DB3" w:rsidRDefault="008A6DB3" w:rsidP="008A6DB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掌握</w:t>
      </w:r>
      <w:r w:rsidRPr="008A6DB3">
        <w:rPr>
          <w:rFonts w:ascii="Times New Roman" w:eastAsia="宋体" w:hAnsi="宋体" w:cs="Times New Roman" w:hint="eastAsia"/>
        </w:rPr>
        <w:t>理想气体化学反应的标准平衡常数</w:t>
      </w:r>
      <w:r>
        <w:rPr>
          <w:rFonts w:ascii="Times New Roman" w:eastAsia="宋体" w:hAnsi="宋体" w:cs="Times New Roman" w:hint="eastAsia"/>
        </w:rPr>
        <w:t>。</w:t>
      </w:r>
    </w:p>
    <w:p w14:paraId="33C05944" w14:textId="0B72594B" w:rsidR="008A6DB3" w:rsidRPr="008A6DB3" w:rsidRDefault="008A6DB3" w:rsidP="008A6DB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掌握</w:t>
      </w:r>
      <w:r w:rsidRPr="008A6DB3">
        <w:rPr>
          <w:rFonts w:ascii="Times New Roman" w:eastAsia="宋体" w:hAnsi="宋体" w:cs="Times New Roman" w:hint="eastAsia"/>
        </w:rPr>
        <w:t>平衡组成的计算</w:t>
      </w:r>
      <w:r>
        <w:rPr>
          <w:rFonts w:ascii="Times New Roman" w:eastAsia="宋体" w:hAnsi="宋体" w:cs="Times New Roman" w:hint="eastAsia"/>
        </w:rPr>
        <w:t>。</w:t>
      </w:r>
    </w:p>
    <w:p w14:paraId="0233F549" w14:textId="75DF41E5" w:rsidR="008A6DB3" w:rsidRDefault="008A6DB3" w:rsidP="008A6DB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掌握</w:t>
      </w:r>
      <w:r w:rsidRPr="008A6DB3">
        <w:rPr>
          <w:rFonts w:ascii="Times New Roman" w:eastAsia="宋体" w:hAnsi="宋体" w:cs="Times New Roman" w:hint="eastAsia"/>
        </w:rPr>
        <w:t>温度对标准平衡常数的影响</w:t>
      </w:r>
      <w:r>
        <w:rPr>
          <w:rFonts w:ascii="Times New Roman" w:eastAsia="宋体" w:hAnsi="宋体" w:cs="Times New Roman" w:hint="eastAsia"/>
        </w:rPr>
        <w:t>，</w:t>
      </w:r>
      <w:r w:rsidRPr="008A6DB3">
        <w:rPr>
          <w:rFonts w:ascii="Times New Roman" w:eastAsia="宋体" w:hAnsi="宋体" w:cs="Times New Roman" w:hint="eastAsia"/>
        </w:rPr>
        <w:t>范特霍夫方程</w:t>
      </w:r>
      <w:r>
        <w:rPr>
          <w:rFonts w:ascii="Times New Roman" w:eastAsia="宋体" w:hAnsi="宋体" w:cs="Times New Roman" w:hint="eastAsia"/>
        </w:rPr>
        <w:t>。</w:t>
      </w:r>
    </w:p>
    <w:p w14:paraId="4AD00AB9" w14:textId="14BFA573" w:rsidR="008A6DB3" w:rsidRPr="008A6DB3" w:rsidRDefault="008A6DB3" w:rsidP="008A6DB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熟悉</w:t>
      </w:r>
      <w:r w:rsidRPr="008A6DB3">
        <w:rPr>
          <w:rFonts w:ascii="Times New Roman" w:eastAsia="宋体" w:hAnsi="宋体" w:cs="Times New Roman" w:hint="eastAsia"/>
        </w:rPr>
        <w:t>摩尔反应吉布斯函数与反应进度的关系，平衡条件</w:t>
      </w:r>
    </w:p>
    <w:p w14:paraId="5EBCBC5F" w14:textId="0A9ABFD5" w:rsidR="008A6DB3" w:rsidRPr="008A6DB3" w:rsidRDefault="008A6DB3" w:rsidP="008A6DB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lastRenderedPageBreak/>
        <w:t>熟悉</w:t>
      </w:r>
      <w:r w:rsidRPr="008A6DB3">
        <w:rPr>
          <w:rFonts w:ascii="Times New Roman" w:eastAsia="宋体" w:hAnsi="宋体" w:cs="Times New Roman" w:hint="eastAsia"/>
        </w:rPr>
        <w:t>其他因素对理想气体化学平衡的影响</w:t>
      </w:r>
      <w:r>
        <w:rPr>
          <w:rFonts w:ascii="Times New Roman" w:eastAsia="宋体" w:hAnsi="宋体" w:cs="Times New Roman" w:hint="eastAsia"/>
        </w:rPr>
        <w:t>。</w:t>
      </w:r>
    </w:p>
    <w:p w14:paraId="47A82415" w14:textId="77777777" w:rsidR="00B35FA5" w:rsidRDefault="00B35FA5" w:rsidP="005F57F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187D1F02" w14:textId="7053D423" w:rsidR="00B551A8" w:rsidRDefault="008A6DB3" w:rsidP="005F57FE">
      <w:pPr>
        <w:widowControl/>
        <w:spacing w:beforeLines="50" w:before="156" w:afterLines="50" w:after="156"/>
        <w:ind w:firstLineChars="150" w:firstLine="315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标准平衡常数的概念及平衡常数的各种表示法</w:t>
      </w:r>
      <w:r w:rsidR="00B35FA5">
        <w:rPr>
          <w:rFonts w:ascii="Times New Roman" w:eastAsia="宋体" w:hAnsi="宋体" w:cs="Times New Roman" w:hint="eastAsia"/>
        </w:rPr>
        <w:t>；</w:t>
      </w:r>
      <w:r w:rsidRPr="008A6DB3">
        <w:rPr>
          <w:rFonts w:ascii="Times New Roman" w:eastAsia="宋体" w:hAnsi="宋体" w:cs="Times New Roman"/>
        </w:rPr>
        <w:t>物质的标准生成吉布斯自由能Δ</w:t>
      </w:r>
      <w:r w:rsidRPr="008A6DB3">
        <w:rPr>
          <w:rFonts w:ascii="Times New Roman" w:eastAsia="宋体" w:hAnsi="宋体" w:cs="Times New Roman"/>
          <w:vertAlign w:val="subscript"/>
        </w:rPr>
        <w:t>r</w:t>
      </w:r>
      <w:r w:rsidRPr="008A6DB3">
        <w:rPr>
          <w:rFonts w:ascii="Times New Roman" w:eastAsia="宋体" w:hAnsi="宋体" w:cs="Times New Roman"/>
        </w:rPr>
        <w:t>G</w:t>
      </w:r>
      <w:r w:rsidRPr="008A6DB3">
        <w:rPr>
          <w:rFonts w:ascii="Times New Roman" w:eastAsia="宋体" w:hAnsi="宋体" w:cs="Times New Roman"/>
          <w:vertAlign w:val="subscript"/>
        </w:rPr>
        <w:t>m</w:t>
      </w:r>
      <w:r w:rsidRPr="008A6DB3">
        <w:rPr>
          <w:rFonts w:ascii="Times New Roman" w:eastAsia="宋体" w:hAnsi="宋体" w:cs="Times New Roman" w:hint="eastAsia"/>
          <w:vertAlign w:val="superscript"/>
        </w:rPr>
        <w:sym w:font="Webdings" w:char="F079"/>
      </w:r>
      <w:r w:rsidRPr="008A6DB3">
        <w:rPr>
          <w:rFonts w:ascii="Times New Roman" w:eastAsia="宋体" w:hAnsi="宋体" w:cs="Times New Roman"/>
        </w:rPr>
        <w:t>与反应过程Δ</w:t>
      </w:r>
      <w:r w:rsidRPr="008A6DB3">
        <w:rPr>
          <w:rFonts w:ascii="Times New Roman" w:eastAsia="宋体" w:hAnsi="宋体" w:cs="Times New Roman"/>
          <w:vertAlign w:val="subscript"/>
        </w:rPr>
        <w:t>r</w:t>
      </w:r>
      <w:r w:rsidRPr="008A6DB3">
        <w:rPr>
          <w:rFonts w:ascii="Times New Roman" w:eastAsia="宋体" w:hAnsi="宋体" w:cs="Times New Roman"/>
        </w:rPr>
        <w:t>G</w:t>
      </w:r>
      <w:r w:rsidRPr="008A6DB3">
        <w:rPr>
          <w:rFonts w:ascii="Times New Roman" w:eastAsia="宋体" w:hAnsi="宋体" w:cs="Times New Roman"/>
          <w:vertAlign w:val="subscript"/>
        </w:rPr>
        <w:t>m</w:t>
      </w:r>
      <w:r w:rsidRPr="008A6DB3">
        <w:rPr>
          <w:rFonts w:ascii="Times New Roman" w:eastAsia="宋体" w:hAnsi="宋体" w:cs="Times New Roman"/>
        </w:rPr>
        <w:t>的意义</w:t>
      </w:r>
      <w:r>
        <w:rPr>
          <w:rFonts w:ascii="Times New Roman" w:eastAsia="宋体" w:hAnsi="宋体" w:cs="Times New Roman" w:hint="eastAsia"/>
        </w:rPr>
        <w:t>；平衡组成的计算。</w:t>
      </w:r>
    </w:p>
    <w:p w14:paraId="131B605A" w14:textId="77777777" w:rsidR="00B35FA5" w:rsidRDefault="00B35FA5" w:rsidP="00B35FA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66558E58" w14:textId="77777777" w:rsidR="008A6DB3" w:rsidRPr="008A6DB3" w:rsidRDefault="008A6DB3" w:rsidP="008A6DB3">
      <w:pPr>
        <w:ind w:firstLineChars="100" w:firstLine="210"/>
        <w:jc w:val="left"/>
        <w:rPr>
          <w:rFonts w:ascii="Times New Roman" w:eastAsia="宋体" w:hAnsi="宋体" w:cs="Times New Roman"/>
        </w:rPr>
      </w:pPr>
      <w:r w:rsidRPr="008A6DB3">
        <w:rPr>
          <w:rFonts w:ascii="Times New Roman" w:eastAsia="宋体" w:hAnsi="宋体" w:cs="Times New Roman"/>
        </w:rPr>
        <w:t>化学反应</w:t>
      </w:r>
      <w:r w:rsidRPr="008A6DB3">
        <w:rPr>
          <w:rFonts w:ascii="Times New Roman" w:eastAsia="宋体" w:hAnsi="宋体" w:cs="Times New Roman" w:hint="eastAsia"/>
        </w:rPr>
        <w:t>的方向和限度、</w:t>
      </w:r>
      <w:r w:rsidRPr="008A6DB3">
        <w:rPr>
          <w:rFonts w:ascii="Times New Roman" w:eastAsia="宋体" w:hAnsi="宋体" w:cs="Times New Roman"/>
        </w:rPr>
        <w:t>化学反应等温</w:t>
      </w:r>
      <w:r w:rsidRPr="008A6DB3">
        <w:rPr>
          <w:rFonts w:ascii="Times New Roman" w:eastAsia="宋体" w:hAnsi="宋体" w:cs="Times New Roman" w:hint="eastAsia"/>
        </w:rPr>
        <w:t>方程</w:t>
      </w:r>
      <w:r w:rsidRPr="008A6DB3">
        <w:rPr>
          <w:rFonts w:ascii="Times New Roman" w:eastAsia="宋体" w:hAnsi="宋体" w:cs="Times New Roman"/>
        </w:rPr>
        <w:t>，标准平衡常数</w:t>
      </w:r>
      <w:r w:rsidRPr="008A6DB3">
        <w:rPr>
          <w:rFonts w:ascii="Times New Roman" w:eastAsia="宋体" w:hAnsi="宋体" w:cs="Times New Roman"/>
        </w:rPr>
        <w:t>K</w:t>
      </w:r>
      <w:r w:rsidRPr="008A6DB3">
        <w:rPr>
          <w:rFonts w:ascii="Times New Roman" w:eastAsia="宋体" w:hAnsi="宋体" w:cs="Times New Roman" w:hint="eastAsia"/>
          <w:vertAlign w:val="superscript"/>
        </w:rPr>
        <w:sym w:font="Webdings" w:char="F079"/>
      </w:r>
      <w:r w:rsidRPr="008A6DB3">
        <w:rPr>
          <w:rFonts w:ascii="Times New Roman" w:eastAsia="宋体" w:hAnsi="宋体" w:cs="Times New Roman"/>
        </w:rPr>
        <w:t>。平衡常数</w:t>
      </w:r>
      <w:r w:rsidRPr="008A6DB3">
        <w:rPr>
          <w:rFonts w:ascii="Times New Roman" w:eastAsia="宋体" w:hAnsi="宋体" w:cs="Times New Roman" w:hint="eastAsia"/>
        </w:rPr>
        <w:t>的各种表示法</w:t>
      </w:r>
      <w:r w:rsidRPr="008A6DB3">
        <w:rPr>
          <w:rFonts w:ascii="Times New Roman" w:eastAsia="宋体" w:hAnsi="宋体" w:cs="Times New Roman"/>
        </w:rPr>
        <w:t>。复相平衡常数表达式；固体分解压力。平衡常数的</w:t>
      </w:r>
      <w:r w:rsidRPr="008A6DB3">
        <w:rPr>
          <w:rFonts w:ascii="Times New Roman" w:eastAsia="宋体" w:hAnsi="宋体" w:cs="Times New Roman" w:hint="eastAsia"/>
        </w:rPr>
        <w:t>实验</w:t>
      </w:r>
      <w:r w:rsidRPr="008A6DB3">
        <w:rPr>
          <w:rFonts w:ascii="Times New Roman" w:eastAsia="宋体" w:hAnsi="宋体" w:cs="Times New Roman"/>
        </w:rPr>
        <w:t>测定；平衡转化率的计算。标准状态下反应的生成吉布斯</w:t>
      </w:r>
      <w:r w:rsidRPr="008A6DB3">
        <w:rPr>
          <w:rFonts w:ascii="Times New Roman" w:eastAsia="宋体" w:hAnsi="宋体" w:cs="Times New Roman" w:hint="eastAsia"/>
        </w:rPr>
        <w:t>函数</w:t>
      </w:r>
      <w:r w:rsidRPr="008A6DB3">
        <w:rPr>
          <w:rFonts w:ascii="Times New Roman" w:eastAsia="宋体" w:hAnsi="宋体" w:cs="Times New Roman"/>
        </w:rPr>
        <w:t>变化值；标准摩尔生成吉布斯</w:t>
      </w:r>
      <w:r w:rsidRPr="008A6DB3">
        <w:rPr>
          <w:rFonts w:ascii="Times New Roman" w:eastAsia="宋体" w:hAnsi="宋体" w:cs="Times New Roman" w:hint="eastAsia"/>
        </w:rPr>
        <w:t>函数</w:t>
      </w:r>
      <w:r w:rsidRPr="008A6DB3">
        <w:rPr>
          <w:rFonts w:ascii="Times New Roman" w:eastAsia="宋体" w:hAnsi="宋体" w:cs="Times New Roman"/>
        </w:rPr>
        <w:t>。从吉布斯函数计算平衡常数。温度对化学平衡的影响；压力对化学平衡的影响；惰性气体对化学平衡的影响。</w:t>
      </w:r>
    </w:p>
    <w:p w14:paraId="2FA49C2C" w14:textId="77777777" w:rsidR="00BC449D" w:rsidRPr="00A11255" w:rsidRDefault="00BC449D" w:rsidP="00BC449D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：讲授</w:t>
      </w:r>
    </w:p>
    <w:p w14:paraId="59080A7E" w14:textId="77777777" w:rsidR="00BC449D" w:rsidRPr="00313A87" w:rsidRDefault="00BC449D" w:rsidP="005F57F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：书面作业</w:t>
      </w:r>
    </w:p>
    <w:p w14:paraId="24875AB1" w14:textId="03BF06BF" w:rsidR="00BC449D" w:rsidRDefault="00BC449D" w:rsidP="005F57FE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8A6DB3"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A6DB3">
        <w:rPr>
          <w:rFonts w:ascii="黑体" w:eastAsia="黑体" w:hAnsi="黑体" w:cs="Times New Roman" w:hint="eastAsia"/>
          <w:b/>
          <w:sz w:val="24"/>
          <w:szCs w:val="24"/>
        </w:rPr>
        <w:t>多相平衡</w:t>
      </w:r>
    </w:p>
    <w:p w14:paraId="77AF06BF" w14:textId="77777777" w:rsidR="00BC449D" w:rsidRDefault="00BC449D" w:rsidP="00BC449D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3E4FBB4D" w14:textId="5FFE4A33" w:rsidR="008A6DB3" w:rsidRPr="008A6DB3" w:rsidRDefault="008A6DB3" w:rsidP="008A6DB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bookmarkStart w:id="8" w:name="_Hlk72068368"/>
      <w:r>
        <w:rPr>
          <w:rFonts w:ascii="Times New Roman" w:eastAsia="宋体" w:hAnsi="宋体" w:cs="Times New Roman" w:hint="eastAsia"/>
        </w:rPr>
        <w:t>掌握</w:t>
      </w:r>
      <w:bookmarkEnd w:id="8"/>
      <w:r w:rsidRPr="008A6DB3">
        <w:rPr>
          <w:rFonts w:ascii="Times New Roman" w:eastAsia="宋体" w:hAnsi="宋体" w:cs="Times New Roman" w:hint="eastAsia"/>
        </w:rPr>
        <w:t>相律，自由度数</w:t>
      </w:r>
      <w:r w:rsidR="00950128">
        <w:rPr>
          <w:rFonts w:ascii="Times New Roman" w:eastAsia="宋体" w:hAnsi="宋体" w:cs="Times New Roman" w:hint="eastAsia"/>
        </w:rPr>
        <w:t>，</w:t>
      </w:r>
      <w:r w:rsidRPr="008A6DB3">
        <w:rPr>
          <w:rFonts w:ascii="Times New Roman" w:eastAsia="宋体" w:hAnsi="宋体" w:cs="Times New Roman" w:hint="eastAsia"/>
        </w:rPr>
        <w:t>组分数</w:t>
      </w:r>
      <w:r w:rsidR="00950128">
        <w:rPr>
          <w:rFonts w:ascii="Times New Roman" w:eastAsia="宋体" w:hAnsi="宋体" w:cs="Times New Roman" w:hint="eastAsia"/>
        </w:rPr>
        <w:t>的概念。</w:t>
      </w:r>
    </w:p>
    <w:p w14:paraId="4C610566" w14:textId="43664EA6" w:rsidR="00950128" w:rsidRDefault="00950128" w:rsidP="00950128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 w:rsidRPr="00950128">
        <w:rPr>
          <w:rFonts w:ascii="Times New Roman" w:eastAsia="宋体" w:hAnsi="宋体" w:cs="Times New Roman"/>
        </w:rPr>
        <w:t>掌握</w:t>
      </w:r>
      <w:r w:rsidRPr="008A6DB3">
        <w:rPr>
          <w:rFonts w:ascii="Times New Roman" w:eastAsia="宋体" w:hAnsi="宋体" w:cs="Times New Roman" w:hint="eastAsia"/>
        </w:rPr>
        <w:t>克拉佩龙方程和克劳修斯</w:t>
      </w:r>
      <w:r w:rsidRPr="008A6DB3">
        <w:rPr>
          <w:rFonts w:ascii="Times New Roman" w:eastAsia="宋体" w:hAnsi="宋体" w:cs="Times New Roman"/>
        </w:rPr>
        <w:t>-</w:t>
      </w:r>
      <w:r w:rsidRPr="008A6DB3">
        <w:rPr>
          <w:rFonts w:ascii="Times New Roman" w:eastAsia="宋体" w:hAnsi="宋体" w:cs="Times New Roman" w:hint="eastAsia"/>
        </w:rPr>
        <w:t>克拉佩龙方程</w:t>
      </w:r>
      <w:r>
        <w:rPr>
          <w:rFonts w:ascii="Times New Roman" w:eastAsia="宋体" w:hAnsi="宋体" w:cs="Times New Roman" w:hint="eastAsia"/>
        </w:rPr>
        <w:t>。</w:t>
      </w:r>
    </w:p>
    <w:p w14:paraId="13D14B52" w14:textId="5E405547" w:rsidR="008A6DB3" w:rsidRPr="008A6DB3" w:rsidRDefault="00950128" w:rsidP="00950128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熟悉</w:t>
      </w:r>
      <w:r w:rsidR="008A6DB3" w:rsidRPr="008A6DB3">
        <w:rPr>
          <w:rFonts w:ascii="Times New Roman" w:eastAsia="宋体" w:hAnsi="宋体" w:cs="Times New Roman" w:hint="eastAsia"/>
        </w:rPr>
        <w:t>杠杆规则</w:t>
      </w:r>
      <w:r>
        <w:rPr>
          <w:rFonts w:ascii="Times New Roman" w:eastAsia="宋体" w:hAnsi="宋体" w:cs="Times New Roman" w:hint="eastAsia"/>
        </w:rPr>
        <w:t>及其应用。</w:t>
      </w:r>
    </w:p>
    <w:p w14:paraId="3500C51F" w14:textId="49B2691E" w:rsidR="008A6DB3" w:rsidRPr="008A6DB3" w:rsidRDefault="00950128" w:rsidP="00950128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熟悉</w:t>
      </w:r>
      <w:r w:rsidR="008A6DB3" w:rsidRPr="008A6DB3">
        <w:rPr>
          <w:rFonts w:ascii="Times New Roman" w:eastAsia="宋体" w:hAnsi="宋体" w:cs="Times New Roman" w:hint="eastAsia"/>
        </w:rPr>
        <w:t>单组分系统</w:t>
      </w:r>
      <w:r>
        <w:rPr>
          <w:rFonts w:ascii="Times New Roman" w:eastAsia="宋体" w:hAnsi="宋体" w:cs="Times New Roman" w:hint="eastAsia"/>
        </w:rPr>
        <w:t>、二组分系统</w:t>
      </w:r>
      <w:r w:rsidR="008A6DB3" w:rsidRPr="008A6DB3">
        <w:rPr>
          <w:rFonts w:ascii="Times New Roman" w:eastAsia="宋体" w:hAnsi="宋体" w:cs="Times New Roman" w:hint="eastAsia"/>
        </w:rPr>
        <w:t>相图</w:t>
      </w:r>
      <w:r>
        <w:rPr>
          <w:rFonts w:ascii="Times New Roman" w:eastAsia="宋体" w:hAnsi="宋体" w:cs="Times New Roman" w:hint="eastAsia"/>
        </w:rPr>
        <w:t>。</w:t>
      </w:r>
    </w:p>
    <w:p w14:paraId="24343C11" w14:textId="2198DCE1" w:rsidR="008A6DB3" w:rsidRPr="008A6DB3" w:rsidRDefault="00950128" w:rsidP="00950128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了解</w:t>
      </w:r>
      <w:r w:rsidR="008A6DB3" w:rsidRPr="008A6DB3">
        <w:rPr>
          <w:rFonts w:ascii="Times New Roman" w:eastAsia="宋体" w:hAnsi="宋体" w:cs="Times New Roman" w:hint="eastAsia"/>
        </w:rPr>
        <w:t>三组分相图</w:t>
      </w:r>
      <w:r>
        <w:rPr>
          <w:rFonts w:ascii="Times New Roman" w:eastAsia="宋体" w:hAnsi="宋体" w:cs="Times New Roman" w:hint="eastAsia"/>
        </w:rPr>
        <w:t>。</w:t>
      </w:r>
    </w:p>
    <w:p w14:paraId="438981D6" w14:textId="77777777" w:rsidR="0093434A" w:rsidRDefault="0093434A" w:rsidP="005F57F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0D46DA45" w14:textId="521B88C5" w:rsidR="0093434A" w:rsidRPr="0093434A" w:rsidRDefault="0093434A" w:rsidP="00BC449D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</w:rPr>
        <w:t xml:space="preserve">    </w:t>
      </w:r>
      <w:r w:rsidR="00950128">
        <w:rPr>
          <w:rFonts w:ascii="Times New Roman" w:eastAsia="宋体" w:hAnsi="宋体" w:cs="Times New Roman" w:hint="eastAsia"/>
        </w:rPr>
        <w:t>相律及其应用；杠杆规则及其应用；二组分系统</w:t>
      </w:r>
      <w:r w:rsidR="00950128">
        <w:rPr>
          <w:rFonts w:ascii="Times New Roman" w:eastAsia="宋体" w:hAnsi="宋体" w:cs="Times New Roman" w:hint="eastAsia"/>
        </w:rPr>
        <w:t>p-x</w:t>
      </w:r>
      <w:r w:rsidR="00950128">
        <w:rPr>
          <w:rFonts w:ascii="Times New Roman" w:eastAsia="宋体" w:hAnsi="宋体" w:cs="Times New Roman" w:hint="eastAsia"/>
        </w:rPr>
        <w:t>及</w:t>
      </w:r>
      <w:r w:rsidR="00950128">
        <w:rPr>
          <w:rFonts w:ascii="Times New Roman" w:eastAsia="宋体" w:hAnsi="宋体" w:cs="Times New Roman"/>
        </w:rPr>
        <w:t>T</w:t>
      </w:r>
      <w:r w:rsidR="00950128">
        <w:rPr>
          <w:rFonts w:ascii="Times New Roman" w:eastAsia="宋体" w:hAnsi="宋体" w:cs="Times New Roman" w:hint="eastAsia"/>
        </w:rPr>
        <w:t>-x</w:t>
      </w:r>
      <w:r w:rsidR="00950128">
        <w:rPr>
          <w:rFonts w:ascii="Times New Roman" w:eastAsia="宋体" w:hAnsi="宋体" w:cs="Times New Roman" w:hint="eastAsia"/>
        </w:rPr>
        <w:t>相图分析。</w:t>
      </w:r>
    </w:p>
    <w:p w14:paraId="72302F47" w14:textId="77777777" w:rsidR="0093434A" w:rsidRDefault="0093434A" w:rsidP="0093434A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3D92A90F" w14:textId="05009F08" w:rsidR="0093434A" w:rsidRPr="008A6DB3" w:rsidRDefault="0093434A" w:rsidP="0093434A">
      <w:pPr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 xml:space="preserve">    </w:t>
      </w:r>
      <w:r w:rsidR="008A6DB3" w:rsidRPr="008A6DB3">
        <w:rPr>
          <w:rFonts w:ascii="Times New Roman" w:eastAsia="宋体" w:hAnsi="宋体" w:cs="Times New Roman" w:hint="eastAsia"/>
        </w:rPr>
        <w:t>相、自由度的概念。</w:t>
      </w:r>
      <w:r w:rsidR="008A6DB3" w:rsidRPr="008A6DB3">
        <w:rPr>
          <w:rFonts w:ascii="Times New Roman" w:eastAsia="宋体" w:hAnsi="宋体" w:cs="Times New Roman" w:hint="eastAsia"/>
          <w:bCs/>
        </w:rPr>
        <w:t>多相体系平衡的一般条件</w:t>
      </w:r>
      <w:r w:rsidR="008A6DB3" w:rsidRPr="008A6DB3">
        <w:rPr>
          <w:rFonts w:ascii="Times New Roman" w:eastAsia="宋体" w:hAnsi="宋体" w:cs="Times New Roman" w:hint="eastAsia"/>
        </w:rPr>
        <w:t>。组分数的概念；相律的推导。克劳修斯</w:t>
      </w:r>
      <w:r w:rsidR="008A6DB3" w:rsidRPr="008A6DB3">
        <w:rPr>
          <w:rFonts w:ascii="Times New Roman" w:eastAsia="宋体" w:hAnsi="宋体" w:cs="Times New Roman" w:hint="eastAsia"/>
        </w:rPr>
        <w:t>-</w:t>
      </w:r>
      <w:r w:rsidR="008A6DB3" w:rsidRPr="008A6DB3">
        <w:rPr>
          <w:rFonts w:ascii="Times New Roman" w:eastAsia="宋体" w:hAnsi="宋体" w:cs="Times New Roman"/>
        </w:rPr>
        <w:t>克拉</w:t>
      </w:r>
      <w:r w:rsidR="008A6DB3" w:rsidRPr="008A6DB3">
        <w:rPr>
          <w:rFonts w:ascii="Times New Roman" w:eastAsia="宋体" w:hAnsi="宋体" w:cs="Times New Roman" w:hint="eastAsia"/>
        </w:rPr>
        <w:t>佩</w:t>
      </w:r>
      <w:r w:rsidR="008A6DB3" w:rsidRPr="008A6DB3">
        <w:rPr>
          <w:rFonts w:ascii="Times New Roman" w:eastAsia="宋体" w:hAnsi="宋体" w:cs="Times New Roman"/>
        </w:rPr>
        <w:t>龙方程式</w:t>
      </w:r>
      <w:r w:rsidR="008A6DB3" w:rsidRPr="008A6DB3">
        <w:rPr>
          <w:rFonts w:ascii="Times New Roman" w:eastAsia="宋体" w:hAnsi="宋体" w:cs="Times New Roman" w:hint="eastAsia"/>
        </w:rPr>
        <w:t>，水的相图。完全互溶双液系（</w:t>
      </w:r>
      <w:r w:rsidR="00950128">
        <w:rPr>
          <w:rFonts w:ascii="Times New Roman" w:eastAsia="宋体" w:hAnsi="宋体" w:cs="Times New Roman" w:hint="eastAsia"/>
        </w:rPr>
        <w:t>p</w:t>
      </w:r>
      <w:r w:rsidR="008A6DB3" w:rsidRPr="008A6DB3">
        <w:rPr>
          <w:rFonts w:ascii="Times New Roman" w:eastAsia="宋体" w:hAnsi="宋体" w:cs="Times New Roman" w:hint="eastAsia"/>
        </w:rPr>
        <w:t>－</w:t>
      </w:r>
      <w:r w:rsidR="00950128">
        <w:rPr>
          <w:rFonts w:ascii="Times New Roman" w:eastAsia="宋体" w:hAnsi="宋体" w:cs="Times New Roman" w:hint="eastAsia"/>
        </w:rPr>
        <w:t>x</w:t>
      </w:r>
      <w:r w:rsidR="008A6DB3" w:rsidRPr="008A6DB3">
        <w:rPr>
          <w:rFonts w:ascii="Times New Roman" w:eastAsia="宋体" w:hAnsi="宋体" w:cs="Times New Roman" w:hint="eastAsia"/>
        </w:rPr>
        <w:t>图、</w:t>
      </w:r>
      <w:r w:rsidR="008A6DB3" w:rsidRPr="008A6DB3">
        <w:rPr>
          <w:rFonts w:ascii="Times New Roman" w:eastAsia="宋体" w:hAnsi="宋体" w:cs="Times New Roman"/>
        </w:rPr>
        <w:t>T</w:t>
      </w:r>
      <w:r w:rsidR="008A6DB3" w:rsidRPr="008A6DB3">
        <w:rPr>
          <w:rFonts w:ascii="Times New Roman" w:eastAsia="宋体" w:hAnsi="宋体" w:cs="Times New Roman" w:hint="eastAsia"/>
        </w:rPr>
        <w:t>－</w:t>
      </w:r>
      <w:r w:rsidR="00950128">
        <w:rPr>
          <w:rFonts w:ascii="Times New Roman" w:eastAsia="宋体" w:hAnsi="宋体" w:cs="Times New Roman" w:hint="eastAsia"/>
        </w:rPr>
        <w:t>x</w:t>
      </w:r>
      <w:r w:rsidR="008A6DB3" w:rsidRPr="008A6DB3">
        <w:rPr>
          <w:rFonts w:ascii="Times New Roman" w:eastAsia="宋体" w:hAnsi="宋体" w:cs="Times New Roman" w:hint="eastAsia"/>
        </w:rPr>
        <w:t>图、杠杆规则、蒸馏与精馏原理）、部分互溶双液系、完全不互溶双液系及水蒸气蒸馏原理。简单低共熔混合物的固－液体系（热分析法、溶解度法绘制相图）；</w:t>
      </w:r>
      <w:r w:rsidR="008A6DB3" w:rsidRPr="008A6DB3">
        <w:rPr>
          <w:rFonts w:ascii="Times New Roman" w:eastAsia="宋体" w:hAnsi="宋体" w:cs="Times New Roman"/>
        </w:rPr>
        <w:t xml:space="preserve"> </w:t>
      </w:r>
      <w:r w:rsidR="008A6DB3" w:rsidRPr="008A6DB3">
        <w:rPr>
          <w:rFonts w:ascii="Times New Roman" w:eastAsia="宋体" w:hAnsi="宋体" w:cs="Times New Roman" w:hint="eastAsia"/>
        </w:rPr>
        <w:t>形成稳定化合物和形成不稳定化合物的固－液体系，固态完全互溶、部分互溶的固－液体系的相图分析。三组分体系的组成表示法，部分互溶的三液系、二固体和一液体的水盐体系相图。</w:t>
      </w:r>
    </w:p>
    <w:p w14:paraId="3E6C7E70" w14:textId="77777777" w:rsidR="0093434A" w:rsidRPr="00A11255" w:rsidRDefault="0093434A" w:rsidP="0093434A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：讲授</w:t>
      </w:r>
    </w:p>
    <w:p w14:paraId="633B6E4B" w14:textId="77777777" w:rsidR="0093434A" w:rsidRPr="00313A87" w:rsidRDefault="0093434A" w:rsidP="005F57F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：书面作业</w:t>
      </w:r>
    </w:p>
    <w:p w14:paraId="7A032AC1" w14:textId="42E1A1D2" w:rsidR="0093434A" w:rsidRDefault="0093434A" w:rsidP="005F57FE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950128"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950128">
        <w:rPr>
          <w:rFonts w:ascii="黑体" w:eastAsia="黑体" w:hAnsi="黑体" w:cs="Times New Roman" w:hint="eastAsia"/>
          <w:b/>
          <w:sz w:val="24"/>
          <w:szCs w:val="24"/>
        </w:rPr>
        <w:t>电化学</w:t>
      </w:r>
    </w:p>
    <w:p w14:paraId="668C2373" w14:textId="77777777" w:rsidR="0093434A" w:rsidRDefault="0093434A" w:rsidP="0093434A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65C7819C" w14:textId="77777777" w:rsidR="00950128" w:rsidRDefault="00950128" w:rsidP="00950128">
      <w:pPr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掌握</w:t>
      </w:r>
      <w:r w:rsidRPr="00950128">
        <w:rPr>
          <w:rFonts w:ascii="Times New Roman" w:eastAsia="宋体" w:hAnsi="宋体" w:cs="Times New Roman"/>
        </w:rPr>
        <w:t>电导、电导率、摩尔电导率、极限摩尔电导率、离子的摩尔电导率、离子强度、电解质溶液的标准态、离子活度、平均活度和平均活度系数的概念</w:t>
      </w:r>
      <w:r>
        <w:rPr>
          <w:rFonts w:ascii="Times New Roman" w:eastAsia="宋体" w:hAnsi="宋体" w:cs="Times New Roman" w:hint="eastAsia"/>
        </w:rPr>
        <w:t>。</w:t>
      </w:r>
    </w:p>
    <w:p w14:paraId="6931C7AB" w14:textId="4959D93D" w:rsidR="00950128" w:rsidRDefault="00950128" w:rsidP="00950128">
      <w:pPr>
        <w:ind w:firstLineChars="100" w:firstLine="210"/>
        <w:jc w:val="left"/>
        <w:rPr>
          <w:rFonts w:ascii="Times New Roman" w:eastAsia="宋体" w:hAnsi="宋体" w:cs="Times New Roman"/>
        </w:rPr>
      </w:pPr>
      <w:r w:rsidRPr="00950128">
        <w:rPr>
          <w:rFonts w:ascii="Times New Roman" w:eastAsia="宋体" w:hAnsi="宋体" w:cs="Times New Roman"/>
        </w:rPr>
        <w:t>掌握电导及其应用。</w:t>
      </w:r>
    </w:p>
    <w:p w14:paraId="16EFCAC3" w14:textId="4060F527" w:rsidR="00950128" w:rsidRDefault="00950128" w:rsidP="00950128">
      <w:pPr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掌握</w:t>
      </w:r>
      <w:r w:rsidRPr="00950128">
        <w:rPr>
          <w:rFonts w:ascii="Times New Roman" w:eastAsia="宋体" w:hAnsi="宋体" w:cs="Times New Roman" w:hint="eastAsia"/>
        </w:rPr>
        <w:t>强</w:t>
      </w:r>
      <w:r w:rsidRPr="00950128">
        <w:rPr>
          <w:rFonts w:ascii="Times New Roman" w:eastAsia="宋体" w:hAnsi="宋体" w:cs="Times New Roman"/>
        </w:rPr>
        <w:t>电解质的活度</w:t>
      </w:r>
      <w:r>
        <w:rPr>
          <w:rFonts w:ascii="Times New Roman" w:eastAsia="宋体" w:hAnsi="宋体" w:cs="Times New Roman" w:hint="eastAsia"/>
        </w:rPr>
        <w:t>、</w:t>
      </w:r>
      <w:r w:rsidRPr="00950128">
        <w:rPr>
          <w:rFonts w:ascii="Times New Roman" w:eastAsia="宋体" w:hAnsi="宋体" w:cs="Times New Roman"/>
        </w:rPr>
        <w:t>活度系数</w:t>
      </w:r>
      <w:r>
        <w:rPr>
          <w:rFonts w:ascii="Times New Roman" w:eastAsia="宋体" w:hAnsi="宋体" w:cs="Times New Roman" w:hint="eastAsia"/>
        </w:rPr>
        <w:t>及</w:t>
      </w:r>
      <w:r w:rsidRPr="00950128">
        <w:rPr>
          <w:rFonts w:ascii="Times New Roman" w:eastAsia="宋体" w:hAnsi="宋体" w:cs="Times New Roman"/>
        </w:rPr>
        <w:t>离子强度</w:t>
      </w:r>
      <w:r>
        <w:rPr>
          <w:rFonts w:ascii="Times New Roman" w:eastAsia="宋体" w:hAnsi="宋体" w:cs="Times New Roman" w:hint="eastAsia"/>
        </w:rPr>
        <w:t>概念。</w:t>
      </w:r>
    </w:p>
    <w:p w14:paraId="28DFC639" w14:textId="67E70DFB" w:rsidR="00950128" w:rsidRDefault="00950128" w:rsidP="00950128">
      <w:pPr>
        <w:ind w:firstLineChars="100" w:firstLine="210"/>
        <w:jc w:val="left"/>
        <w:rPr>
          <w:rFonts w:ascii="Times New Roman" w:eastAsia="宋体" w:hAnsi="宋体" w:cs="Times New Roman"/>
        </w:rPr>
      </w:pPr>
      <w:r w:rsidRPr="00950128">
        <w:rPr>
          <w:rFonts w:ascii="Times New Roman" w:eastAsia="宋体" w:hAnsi="宋体" w:cs="Times New Roman"/>
        </w:rPr>
        <w:t>掌握有关电动势的计算</w:t>
      </w:r>
      <w:r>
        <w:rPr>
          <w:rFonts w:ascii="Times New Roman" w:eastAsia="宋体" w:hAnsi="宋体" w:cs="Times New Roman" w:hint="eastAsia"/>
        </w:rPr>
        <w:t>、</w:t>
      </w:r>
      <w:r w:rsidRPr="00950128">
        <w:rPr>
          <w:rFonts w:ascii="Times New Roman" w:eastAsia="宋体" w:hAnsi="宋体" w:cs="Times New Roman"/>
        </w:rPr>
        <w:t>电动势测定的应用</w:t>
      </w:r>
      <w:r>
        <w:rPr>
          <w:rFonts w:ascii="Times New Roman" w:eastAsia="宋体" w:hAnsi="宋体" w:cs="Times New Roman" w:hint="eastAsia"/>
        </w:rPr>
        <w:t>；</w:t>
      </w:r>
      <w:r w:rsidRPr="00950128">
        <w:rPr>
          <w:rFonts w:ascii="Times New Roman" w:eastAsia="宋体" w:hAnsi="宋体" w:cs="Times New Roman"/>
        </w:rPr>
        <w:t>可逆电池热力学及其应用。</w:t>
      </w:r>
    </w:p>
    <w:p w14:paraId="24F5FE2A" w14:textId="58BE28F1" w:rsidR="00950128" w:rsidRDefault="00950128" w:rsidP="00950128">
      <w:pPr>
        <w:ind w:firstLineChars="100" w:firstLine="210"/>
        <w:jc w:val="left"/>
        <w:rPr>
          <w:rFonts w:ascii="Times New Roman" w:eastAsia="宋体" w:hAnsi="宋体" w:cs="Times New Roman"/>
        </w:rPr>
      </w:pPr>
      <w:r w:rsidRPr="00950128">
        <w:rPr>
          <w:rFonts w:ascii="Times New Roman" w:eastAsia="宋体" w:hAnsi="宋体" w:cs="Times New Roman"/>
        </w:rPr>
        <w:lastRenderedPageBreak/>
        <w:t>熟悉电化学中惯用符号</w:t>
      </w:r>
      <w:r>
        <w:rPr>
          <w:rFonts w:ascii="Times New Roman" w:eastAsia="宋体" w:hAnsi="宋体" w:cs="Times New Roman" w:hint="eastAsia"/>
        </w:rPr>
        <w:t>。</w:t>
      </w:r>
    </w:p>
    <w:p w14:paraId="0A048ECF" w14:textId="71B545FE" w:rsidR="00950128" w:rsidRPr="00950128" w:rsidRDefault="00C02D83" w:rsidP="00950128">
      <w:pPr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熟悉</w:t>
      </w:r>
      <w:r w:rsidR="00950128" w:rsidRPr="00950128">
        <w:rPr>
          <w:rFonts w:ascii="Times New Roman" w:eastAsia="宋体" w:hAnsi="宋体" w:cs="Times New Roman"/>
        </w:rPr>
        <w:t>电解质溶液的基本概念和理论。</w:t>
      </w:r>
    </w:p>
    <w:p w14:paraId="19838783" w14:textId="43FD9F22" w:rsidR="0093434A" w:rsidRPr="00950128" w:rsidRDefault="00950128" w:rsidP="00950128">
      <w:pPr>
        <w:ind w:firstLineChars="100" w:firstLine="210"/>
        <w:jc w:val="left"/>
        <w:rPr>
          <w:rFonts w:ascii="Times New Roman" w:eastAsia="宋体" w:hAnsi="宋体" w:cs="Times New Roman"/>
        </w:rPr>
      </w:pPr>
      <w:r w:rsidRPr="00950128">
        <w:rPr>
          <w:rFonts w:ascii="Times New Roman" w:eastAsia="宋体" w:hAnsi="宋体" w:cs="Times New Roman"/>
        </w:rPr>
        <w:t>了解电解作用中的一些规律及不可逆情况下电极上所发生过程</w:t>
      </w:r>
      <w:r>
        <w:rPr>
          <w:rFonts w:ascii="Times New Roman" w:eastAsia="宋体" w:hAnsi="宋体" w:cs="Times New Roman" w:hint="eastAsia"/>
        </w:rPr>
        <w:t>的特征。</w:t>
      </w:r>
    </w:p>
    <w:p w14:paraId="65F26E86" w14:textId="77777777" w:rsidR="00FD2A48" w:rsidRDefault="00FD2A48" w:rsidP="005F57F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208704E4" w14:textId="446C438C" w:rsidR="00BC449D" w:rsidRPr="0093434A" w:rsidRDefault="00950128" w:rsidP="00FD2A48">
      <w:pPr>
        <w:ind w:firstLineChars="150" w:firstLine="315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  <w:szCs w:val="21"/>
        </w:rPr>
        <w:t>电化学基本概念</w:t>
      </w:r>
      <w:r w:rsidR="00FD2A48">
        <w:rPr>
          <w:rFonts w:ascii="Times New Roman" w:eastAsia="宋体" w:hAnsi="宋体" w:cs="Times New Roman" w:hint="eastAsia"/>
          <w:szCs w:val="21"/>
        </w:rPr>
        <w:t>；</w:t>
      </w:r>
      <w:r w:rsidRPr="00950128">
        <w:rPr>
          <w:rFonts w:ascii="Times New Roman" w:eastAsia="宋体" w:hAnsi="宋体" w:cs="Times New Roman" w:hint="eastAsia"/>
          <w:szCs w:val="21"/>
        </w:rPr>
        <w:t>强</w:t>
      </w:r>
      <w:r w:rsidRPr="00950128">
        <w:rPr>
          <w:rFonts w:ascii="Times New Roman" w:eastAsia="宋体" w:hAnsi="宋体" w:cs="Times New Roman"/>
          <w:szCs w:val="21"/>
        </w:rPr>
        <w:t>电解质的活度及活度系数</w:t>
      </w:r>
      <w:r w:rsidR="00C02D83">
        <w:rPr>
          <w:rFonts w:ascii="Times New Roman" w:eastAsia="宋体" w:hAnsi="宋体" w:cs="Times New Roman" w:hint="eastAsia"/>
          <w:szCs w:val="21"/>
        </w:rPr>
        <w:t>；</w:t>
      </w:r>
      <w:r w:rsidR="00C02D83" w:rsidRPr="00950128">
        <w:rPr>
          <w:rFonts w:ascii="Times New Roman" w:eastAsia="宋体" w:hAnsi="宋体" w:cs="Times New Roman"/>
          <w:szCs w:val="21"/>
        </w:rPr>
        <w:t>由化学反应设计可逆电池。</w:t>
      </w:r>
    </w:p>
    <w:p w14:paraId="76D35C1E" w14:textId="77777777" w:rsidR="00FD2A48" w:rsidRDefault="00FD2A48" w:rsidP="00FD2A48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0FE26792" w14:textId="7BABFA57" w:rsidR="00950128" w:rsidRPr="00950128" w:rsidRDefault="00950128" w:rsidP="00950128">
      <w:pPr>
        <w:ind w:firstLineChars="100" w:firstLine="210"/>
        <w:rPr>
          <w:rFonts w:ascii="Times New Roman" w:eastAsia="宋体" w:hAnsi="宋体" w:cs="Times New Roman"/>
          <w:szCs w:val="21"/>
        </w:rPr>
      </w:pPr>
      <w:r w:rsidRPr="00950128">
        <w:rPr>
          <w:rFonts w:ascii="Times New Roman" w:eastAsia="宋体" w:hAnsi="宋体" w:cs="Times New Roman"/>
          <w:bCs/>
          <w:szCs w:val="21"/>
        </w:rPr>
        <w:t>电化学</w:t>
      </w:r>
      <w:r w:rsidRPr="00950128">
        <w:rPr>
          <w:rFonts w:ascii="Times New Roman" w:eastAsia="宋体" w:hAnsi="宋体" w:cs="Times New Roman"/>
          <w:szCs w:val="21"/>
        </w:rPr>
        <w:t>基本概念，法拉第定律。离子的迁移现象，离子迁移率和迁移数。电导、电导率与摩尔电导率；电导的测量；浓度、温度对电导率和摩尔电导率</w:t>
      </w:r>
      <w:r w:rsidRPr="00950128">
        <w:rPr>
          <w:rFonts w:ascii="Times New Roman" w:eastAsia="宋体" w:hAnsi="宋体" w:cs="Times New Roman" w:hint="eastAsia"/>
          <w:szCs w:val="21"/>
        </w:rPr>
        <w:t>的</w:t>
      </w:r>
      <w:r w:rsidRPr="00950128">
        <w:rPr>
          <w:rFonts w:ascii="Times New Roman" w:eastAsia="宋体" w:hAnsi="宋体" w:cs="Times New Roman"/>
          <w:szCs w:val="21"/>
        </w:rPr>
        <w:t>影响，离子独立运动定律和离子摩尔电导</w:t>
      </w:r>
      <w:r w:rsidRPr="00950128">
        <w:rPr>
          <w:rFonts w:ascii="Times New Roman" w:eastAsia="宋体" w:hAnsi="宋体" w:cs="Times New Roman" w:hint="eastAsia"/>
          <w:szCs w:val="21"/>
        </w:rPr>
        <w:t>率</w:t>
      </w:r>
      <w:r w:rsidRPr="00950128">
        <w:rPr>
          <w:rFonts w:ascii="Times New Roman" w:eastAsia="宋体" w:hAnsi="宋体" w:cs="Times New Roman"/>
          <w:szCs w:val="21"/>
        </w:rPr>
        <w:t>，电导的测定的一些应用。</w:t>
      </w:r>
      <w:bookmarkStart w:id="9" w:name="_Hlk72068951"/>
      <w:bookmarkStart w:id="10" w:name="_Hlk72068917"/>
      <w:r w:rsidRPr="00950128">
        <w:rPr>
          <w:rFonts w:ascii="Times New Roman" w:eastAsia="宋体" w:hAnsi="宋体" w:cs="Times New Roman" w:hint="eastAsia"/>
          <w:szCs w:val="21"/>
        </w:rPr>
        <w:t>强</w:t>
      </w:r>
      <w:r w:rsidRPr="00950128">
        <w:rPr>
          <w:rFonts w:ascii="Times New Roman" w:eastAsia="宋体" w:hAnsi="宋体" w:cs="Times New Roman"/>
          <w:szCs w:val="21"/>
        </w:rPr>
        <w:t>电解质的活度及活度系数</w:t>
      </w:r>
      <w:bookmarkEnd w:id="9"/>
      <w:r w:rsidRPr="00950128">
        <w:rPr>
          <w:rFonts w:ascii="Times New Roman" w:eastAsia="宋体" w:hAnsi="宋体" w:cs="Times New Roman"/>
          <w:szCs w:val="21"/>
        </w:rPr>
        <w:t>，离子强度</w:t>
      </w:r>
      <w:bookmarkEnd w:id="10"/>
      <w:r w:rsidRPr="00950128">
        <w:rPr>
          <w:rFonts w:ascii="Times New Roman" w:eastAsia="宋体" w:hAnsi="宋体" w:cs="Times New Roman"/>
          <w:szCs w:val="21"/>
        </w:rPr>
        <w:t>，</w:t>
      </w:r>
      <w:r w:rsidRPr="00950128">
        <w:rPr>
          <w:rFonts w:ascii="Times New Roman" w:eastAsia="宋体" w:hAnsi="宋体" w:cs="Times New Roman"/>
          <w:szCs w:val="21"/>
        </w:rPr>
        <w:t xml:space="preserve"> </w:t>
      </w:r>
      <w:r w:rsidRPr="00950128">
        <w:rPr>
          <w:rFonts w:ascii="Times New Roman" w:eastAsia="宋体" w:hAnsi="宋体" w:cs="Times New Roman"/>
          <w:szCs w:val="21"/>
        </w:rPr>
        <w:t>强电解质溶液的离子互吸理论，德拜－休格尔极限公式。可逆电池与不可逆电池，电极反应与电池反应，</w:t>
      </w:r>
      <w:bookmarkStart w:id="11" w:name="_Hlk72068969"/>
      <w:r w:rsidRPr="00950128">
        <w:rPr>
          <w:rFonts w:ascii="Times New Roman" w:eastAsia="宋体" w:hAnsi="宋体" w:cs="Times New Roman"/>
          <w:szCs w:val="21"/>
        </w:rPr>
        <w:t>由化学反应设计可逆电池。</w:t>
      </w:r>
      <w:bookmarkEnd w:id="11"/>
      <w:r w:rsidRPr="00950128">
        <w:rPr>
          <w:rFonts w:ascii="Times New Roman" w:eastAsia="宋体" w:hAnsi="宋体" w:cs="Times New Roman"/>
          <w:szCs w:val="21"/>
        </w:rPr>
        <w:t>可逆电池图式表示法、可逆电池的类型、可逆电池反应热力学量计算。对消法测电动势、韦斯顿标准电池。电极与电解质溶液界面间电势差的形成、接触电势、液接电势、电动势的产生。标准氢电极和标准电极电势，可逆电极种类，</w:t>
      </w:r>
      <w:r w:rsidRPr="00950128">
        <w:rPr>
          <w:rFonts w:ascii="Times New Roman" w:eastAsia="宋体" w:hAnsi="宋体" w:cs="Times New Roman" w:hint="eastAsia"/>
          <w:szCs w:val="21"/>
        </w:rPr>
        <w:t>各</w:t>
      </w:r>
      <w:r w:rsidRPr="00950128">
        <w:rPr>
          <w:rFonts w:ascii="Times New Roman" w:eastAsia="宋体" w:hAnsi="宋体" w:cs="Times New Roman"/>
          <w:szCs w:val="21"/>
        </w:rPr>
        <w:t>种电池电动势的计算。浓差电池，液体接界电势的计算。</w:t>
      </w:r>
      <w:r w:rsidRPr="00950128">
        <w:rPr>
          <w:rFonts w:ascii="Times New Roman" w:eastAsia="宋体" w:hAnsi="宋体" w:cs="Times New Roman" w:hint="eastAsia"/>
          <w:szCs w:val="21"/>
        </w:rPr>
        <w:t>电极电势及电池电动势的应用。</w:t>
      </w:r>
      <w:r w:rsidRPr="00950128">
        <w:rPr>
          <w:rFonts w:ascii="Times New Roman" w:eastAsia="宋体" w:hAnsi="宋体" w:cs="Times New Roman"/>
          <w:szCs w:val="21"/>
        </w:rPr>
        <w:t>电解和分解电压的意义。极化现象与</w:t>
      </w:r>
      <w:r w:rsidRPr="00950128">
        <w:rPr>
          <w:rFonts w:ascii="Times New Roman" w:eastAsia="宋体" w:hAnsi="宋体" w:cs="Times New Roman" w:hint="eastAsia"/>
          <w:szCs w:val="21"/>
        </w:rPr>
        <w:t>过</w:t>
      </w:r>
      <w:r w:rsidRPr="00950128">
        <w:rPr>
          <w:rFonts w:ascii="Times New Roman" w:eastAsia="宋体" w:hAnsi="宋体" w:cs="Times New Roman"/>
          <w:szCs w:val="21"/>
        </w:rPr>
        <w:t>电势；</w:t>
      </w:r>
      <w:r w:rsidRPr="00950128">
        <w:rPr>
          <w:rFonts w:ascii="Times New Roman" w:eastAsia="宋体" w:hAnsi="宋体" w:cs="Times New Roman" w:hint="eastAsia"/>
          <w:szCs w:val="21"/>
        </w:rPr>
        <w:t>浓</w:t>
      </w:r>
      <w:r w:rsidRPr="00950128">
        <w:rPr>
          <w:rFonts w:ascii="Times New Roman" w:eastAsia="宋体" w:hAnsi="宋体" w:cs="Times New Roman"/>
          <w:szCs w:val="21"/>
        </w:rPr>
        <w:t>差极化、</w:t>
      </w:r>
      <w:r w:rsidRPr="00950128">
        <w:rPr>
          <w:rFonts w:ascii="Times New Roman" w:eastAsia="宋体" w:hAnsi="宋体" w:cs="Times New Roman" w:hint="eastAsia"/>
          <w:szCs w:val="21"/>
        </w:rPr>
        <w:t>活化</w:t>
      </w:r>
      <w:r w:rsidRPr="00950128">
        <w:rPr>
          <w:rFonts w:ascii="Times New Roman" w:eastAsia="宋体" w:hAnsi="宋体" w:cs="Times New Roman"/>
          <w:szCs w:val="21"/>
        </w:rPr>
        <w:t>极化</w:t>
      </w:r>
      <w:r w:rsidRPr="00950128">
        <w:rPr>
          <w:rFonts w:ascii="Times New Roman" w:eastAsia="宋体" w:hAnsi="宋体" w:cs="Times New Roman" w:hint="eastAsia"/>
          <w:szCs w:val="21"/>
        </w:rPr>
        <w:t>产生的原因</w:t>
      </w:r>
      <w:r w:rsidRPr="00950128">
        <w:rPr>
          <w:rFonts w:ascii="Times New Roman" w:eastAsia="宋体" w:hAnsi="宋体" w:cs="Times New Roman"/>
          <w:szCs w:val="21"/>
        </w:rPr>
        <w:t>。</w:t>
      </w:r>
      <w:r w:rsidRPr="00950128">
        <w:rPr>
          <w:rFonts w:ascii="Times New Roman" w:eastAsia="宋体" w:hAnsi="宋体" w:cs="Times New Roman" w:hint="eastAsia"/>
          <w:szCs w:val="21"/>
        </w:rPr>
        <w:t>电解时的电极反应，</w:t>
      </w:r>
      <w:r w:rsidRPr="00950128">
        <w:rPr>
          <w:rFonts w:ascii="Times New Roman" w:eastAsia="宋体" w:hAnsi="宋体" w:cs="Times New Roman"/>
          <w:szCs w:val="21"/>
        </w:rPr>
        <w:t>金属的析出电</w:t>
      </w:r>
      <w:r w:rsidRPr="00950128">
        <w:rPr>
          <w:rFonts w:ascii="Times New Roman" w:eastAsia="宋体" w:hAnsi="宋体" w:cs="Times New Roman" w:hint="eastAsia"/>
          <w:szCs w:val="21"/>
        </w:rPr>
        <w:t>势</w:t>
      </w:r>
      <w:r w:rsidRPr="00950128">
        <w:rPr>
          <w:rFonts w:ascii="Times New Roman" w:eastAsia="宋体" w:hAnsi="宋体" w:cs="Times New Roman"/>
          <w:szCs w:val="21"/>
        </w:rPr>
        <w:t>。</w:t>
      </w:r>
    </w:p>
    <w:p w14:paraId="01BDF1DF" w14:textId="77777777" w:rsidR="00FD2A48" w:rsidRPr="00A11255" w:rsidRDefault="00FD2A48" w:rsidP="00FD2A48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：讲授</w:t>
      </w:r>
    </w:p>
    <w:p w14:paraId="6EF4B18E" w14:textId="77777777" w:rsidR="00FD2A48" w:rsidRPr="00313A87" w:rsidRDefault="00FD2A48" w:rsidP="005F57F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：书面作业</w:t>
      </w:r>
    </w:p>
    <w:p w14:paraId="3C4C819C" w14:textId="75C0DF07" w:rsidR="00FD2A48" w:rsidRDefault="00FD2A48" w:rsidP="005F57FE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C02D83"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C02D83">
        <w:rPr>
          <w:rFonts w:ascii="黑体" w:eastAsia="黑体" w:hAnsi="黑体" w:cs="Times New Roman" w:hint="eastAsia"/>
          <w:b/>
          <w:sz w:val="24"/>
          <w:szCs w:val="24"/>
        </w:rPr>
        <w:t>表面现象与分散系统</w:t>
      </w:r>
    </w:p>
    <w:p w14:paraId="5E15132A" w14:textId="77777777" w:rsidR="00151CF5" w:rsidRDefault="00151CF5" w:rsidP="00151CF5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6F9665ED" w14:textId="77777777" w:rsidR="00C02D83" w:rsidRDefault="00C02D83" w:rsidP="00C02D8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  <w:szCs w:val="21"/>
        </w:rPr>
      </w:pPr>
      <w:r>
        <w:rPr>
          <w:rFonts w:ascii="Times New Roman" w:eastAsia="宋体" w:hAnsi="宋体" w:cs="Times New Roman" w:hint="eastAsia"/>
          <w:szCs w:val="21"/>
        </w:rPr>
        <w:t>掌握</w:t>
      </w:r>
      <w:r w:rsidRPr="00C02D83">
        <w:rPr>
          <w:rFonts w:ascii="Times New Roman" w:eastAsia="宋体" w:hAnsi="宋体" w:cs="Times New Roman"/>
          <w:szCs w:val="21"/>
        </w:rPr>
        <w:t>表面自由能、表面张力的概念</w:t>
      </w:r>
      <w:r>
        <w:rPr>
          <w:rFonts w:ascii="Times New Roman" w:eastAsia="宋体" w:hAnsi="宋体" w:cs="Times New Roman" w:hint="eastAsia"/>
          <w:szCs w:val="21"/>
        </w:rPr>
        <w:t>。</w:t>
      </w:r>
    </w:p>
    <w:p w14:paraId="2F83A1E5" w14:textId="77777777" w:rsidR="00C02D83" w:rsidRDefault="00C02D83" w:rsidP="00C02D8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  <w:szCs w:val="21"/>
        </w:rPr>
      </w:pPr>
      <w:r w:rsidRPr="00C02D83">
        <w:rPr>
          <w:rFonts w:ascii="Times New Roman" w:eastAsia="宋体" w:hAnsi="宋体" w:cs="Times New Roman"/>
          <w:szCs w:val="21"/>
        </w:rPr>
        <w:t>掌握溶液表面张力与溶质、浓度的关系，表面吸附现象与吉布斯吸附公式</w:t>
      </w:r>
      <w:r w:rsidRPr="00C02D83">
        <w:rPr>
          <w:rFonts w:ascii="Times New Roman" w:eastAsia="宋体" w:hAnsi="宋体" w:cs="Times New Roman" w:hint="eastAsia"/>
          <w:szCs w:val="21"/>
        </w:rPr>
        <w:t>。</w:t>
      </w:r>
    </w:p>
    <w:p w14:paraId="1358A172" w14:textId="760BDFDF" w:rsidR="00C02D83" w:rsidRDefault="00C02D83" w:rsidP="00C02D8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  <w:szCs w:val="21"/>
        </w:rPr>
      </w:pPr>
      <w:r>
        <w:rPr>
          <w:rFonts w:ascii="Times New Roman" w:eastAsia="宋体" w:hAnsi="宋体" w:cs="Times New Roman" w:hint="eastAsia"/>
          <w:szCs w:val="21"/>
        </w:rPr>
        <w:t>熟悉</w:t>
      </w:r>
      <w:r w:rsidRPr="00C02D83">
        <w:rPr>
          <w:rFonts w:ascii="Times New Roman" w:eastAsia="宋体" w:hAnsi="宋体" w:cs="Times New Roman"/>
          <w:szCs w:val="21"/>
        </w:rPr>
        <w:t>胶体粒子带电原因、胶团结构、双电层结构和电动电动势的概念</w:t>
      </w:r>
      <w:r w:rsidRPr="00C02D83">
        <w:rPr>
          <w:rFonts w:ascii="Times New Roman" w:eastAsia="宋体" w:hAnsi="宋体" w:cs="Times New Roman" w:hint="eastAsia"/>
          <w:szCs w:val="21"/>
        </w:rPr>
        <w:t>。</w:t>
      </w:r>
    </w:p>
    <w:p w14:paraId="213215D6" w14:textId="77777777" w:rsidR="00C02D83" w:rsidRDefault="00C02D83" w:rsidP="00C02D8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  <w:szCs w:val="21"/>
        </w:rPr>
      </w:pPr>
      <w:r w:rsidRPr="00C02D83">
        <w:rPr>
          <w:rFonts w:ascii="Times New Roman" w:eastAsia="宋体" w:hAnsi="宋体" w:cs="Times New Roman"/>
          <w:szCs w:val="21"/>
        </w:rPr>
        <w:t>了解表面活性剂的一些基本性质。</w:t>
      </w:r>
    </w:p>
    <w:p w14:paraId="0DCAF90B" w14:textId="4A36539A" w:rsidR="00C02D83" w:rsidRPr="00C02D83" w:rsidRDefault="00C02D83" w:rsidP="00C02D8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  <w:szCs w:val="21"/>
        </w:rPr>
      </w:pPr>
      <w:r w:rsidRPr="00C02D83">
        <w:rPr>
          <w:rFonts w:ascii="Times New Roman" w:eastAsia="宋体" w:hAnsi="宋体" w:cs="Times New Roman"/>
          <w:szCs w:val="21"/>
        </w:rPr>
        <w:t>了解溶胶的制备及其性质；</w:t>
      </w:r>
      <w:r w:rsidRPr="00C02D83">
        <w:rPr>
          <w:rFonts w:ascii="Times New Roman" w:eastAsia="宋体" w:hAnsi="宋体" w:cs="Times New Roman" w:hint="eastAsia"/>
          <w:szCs w:val="21"/>
        </w:rPr>
        <w:t xml:space="preserve"> </w:t>
      </w:r>
    </w:p>
    <w:p w14:paraId="3D25C481" w14:textId="77777777" w:rsidR="00151CF5" w:rsidRDefault="00151CF5" w:rsidP="005F57F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6CF055BD" w14:textId="06933E31" w:rsidR="00B35FA5" w:rsidRPr="00FD2A48" w:rsidRDefault="00C02D83" w:rsidP="005F57FE">
      <w:pPr>
        <w:widowControl/>
        <w:spacing w:beforeLines="50" w:before="156" w:afterLines="50" w:after="156"/>
        <w:ind w:firstLineChars="100" w:firstLine="21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  <w:szCs w:val="21"/>
        </w:rPr>
        <w:t>纯液体的表面现象</w:t>
      </w:r>
      <w:r w:rsidR="00100346">
        <w:rPr>
          <w:rFonts w:ascii="Times New Roman" w:eastAsia="宋体" w:hAnsi="宋体" w:cs="Times New Roman" w:hint="eastAsia"/>
          <w:szCs w:val="21"/>
        </w:rPr>
        <w:t>；</w:t>
      </w:r>
      <w:r>
        <w:rPr>
          <w:rFonts w:ascii="Times New Roman" w:eastAsia="宋体" w:hAnsi="Times New Roman" w:cs="Times New Roman" w:hint="eastAsia"/>
        </w:rPr>
        <w:t>溶液的表面吸附；溶胶的聚沉</w:t>
      </w:r>
      <w:r w:rsidR="00100346">
        <w:rPr>
          <w:rFonts w:ascii="Times New Roman" w:eastAsia="宋体" w:hAnsi="宋体" w:cs="Times New Roman" w:hint="eastAsia"/>
          <w:szCs w:val="21"/>
        </w:rPr>
        <w:t>。</w:t>
      </w:r>
    </w:p>
    <w:p w14:paraId="5B161B6F" w14:textId="77777777" w:rsidR="00100346" w:rsidRDefault="00100346" w:rsidP="00100346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29FFA91F" w14:textId="5A60471B" w:rsidR="00C02D83" w:rsidRPr="00C02D83" w:rsidRDefault="00C02D83" w:rsidP="00C02D83">
      <w:pPr>
        <w:ind w:firstLineChars="100" w:firstLine="210"/>
        <w:jc w:val="left"/>
        <w:rPr>
          <w:rFonts w:ascii="Times New Roman" w:eastAsia="宋体" w:hAnsi="宋体" w:cs="Times New Roman"/>
          <w:szCs w:val="21"/>
        </w:rPr>
      </w:pPr>
      <w:r w:rsidRPr="00C02D83">
        <w:rPr>
          <w:rFonts w:ascii="Times New Roman" w:eastAsia="宋体" w:hAnsi="宋体" w:cs="Times New Roman"/>
          <w:szCs w:val="21"/>
        </w:rPr>
        <w:t>表面吉布斯</w:t>
      </w:r>
      <w:r w:rsidRPr="00C02D83">
        <w:rPr>
          <w:rFonts w:ascii="Times New Roman" w:eastAsia="宋体" w:hAnsi="宋体" w:cs="Times New Roman" w:hint="eastAsia"/>
          <w:szCs w:val="21"/>
        </w:rPr>
        <w:t>函数</w:t>
      </w:r>
      <w:r w:rsidRPr="00C02D83">
        <w:rPr>
          <w:rFonts w:ascii="Times New Roman" w:eastAsia="宋体" w:hAnsi="宋体" w:cs="Times New Roman"/>
          <w:szCs w:val="21"/>
        </w:rPr>
        <w:t>、表面张力、表面张力与温度的关系。弯曲表面下的附加压力、拉普拉斯公式、蒸气压与曲率关系与溶解度与颗粒大小关系的开尔文方程。液体的铺展，溶液的表面</w:t>
      </w:r>
      <w:r w:rsidRPr="00C02D83">
        <w:rPr>
          <w:rFonts w:ascii="Times New Roman" w:eastAsia="宋体" w:hAnsi="宋体" w:cs="Times New Roman" w:hint="eastAsia"/>
          <w:szCs w:val="21"/>
        </w:rPr>
        <w:t>吸附</w:t>
      </w:r>
      <w:r w:rsidRPr="00C02D83">
        <w:rPr>
          <w:rFonts w:ascii="Times New Roman" w:eastAsia="宋体" w:hAnsi="宋体" w:cs="Times New Roman"/>
          <w:szCs w:val="21"/>
        </w:rPr>
        <w:t>；吉布斯等温吸附方程式</w:t>
      </w:r>
      <w:r w:rsidRPr="00C02D83">
        <w:rPr>
          <w:rFonts w:ascii="Times New Roman" w:eastAsia="宋体" w:hAnsi="宋体" w:cs="Times New Roman" w:hint="eastAsia"/>
          <w:szCs w:val="21"/>
        </w:rPr>
        <w:t>。接</w:t>
      </w:r>
      <w:r w:rsidRPr="00C02D83">
        <w:rPr>
          <w:rFonts w:ascii="Times New Roman" w:eastAsia="宋体" w:hAnsi="宋体" w:cs="Times New Roman"/>
          <w:szCs w:val="21"/>
        </w:rPr>
        <w:t>触角与润湿作用。表面活性剂的分类；表面活性剂的一些重要作用（乳化、加溶、起泡作用）。吸附等温线；兰格缪尔吸附等温式；物理吸附与化学吸附。</w:t>
      </w:r>
      <w:r w:rsidRPr="00C02D83">
        <w:rPr>
          <w:rFonts w:ascii="Times New Roman" w:eastAsia="宋体" w:hAnsi="宋体" w:cs="Times New Roman" w:hint="eastAsia"/>
          <w:szCs w:val="21"/>
        </w:rPr>
        <w:t>分散系统的分类，</w:t>
      </w:r>
      <w:r w:rsidRPr="00C02D83">
        <w:rPr>
          <w:rFonts w:ascii="Times New Roman" w:eastAsia="宋体" w:hAnsi="宋体" w:cs="Times New Roman"/>
          <w:szCs w:val="21"/>
        </w:rPr>
        <w:t>胶体的基本特性。布朗运动与扩散、沉降与沉降平衡。丁</w:t>
      </w:r>
      <w:r w:rsidRPr="00C02D83">
        <w:rPr>
          <w:rFonts w:ascii="Times New Roman" w:eastAsia="宋体" w:hAnsi="宋体" w:cs="Times New Roman" w:hint="eastAsia"/>
          <w:szCs w:val="21"/>
        </w:rPr>
        <w:t>达</w:t>
      </w:r>
      <w:r w:rsidRPr="00C02D83">
        <w:rPr>
          <w:rFonts w:ascii="Times New Roman" w:eastAsia="宋体" w:hAnsi="宋体" w:cs="Times New Roman"/>
          <w:szCs w:val="21"/>
        </w:rPr>
        <w:t>尔效应</w:t>
      </w:r>
      <w:r w:rsidRPr="00C02D83">
        <w:rPr>
          <w:rFonts w:ascii="Times New Roman" w:eastAsia="宋体" w:hAnsi="宋体" w:cs="Times New Roman" w:hint="eastAsia"/>
          <w:szCs w:val="21"/>
        </w:rPr>
        <w:t>。</w:t>
      </w:r>
      <w:r w:rsidRPr="00C02D83">
        <w:rPr>
          <w:rFonts w:ascii="Times New Roman" w:eastAsia="宋体" w:hAnsi="宋体" w:cs="Times New Roman"/>
          <w:szCs w:val="21"/>
        </w:rPr>
        <w:t>电泳和电渗现象；胶粒带电原因；胶团结构。胶体的稳定性；影响聚沉作用的一些因素；电解质聚沉能力的规律。</w:t>
      </w:r>
    </w:p>
    <w:p w14:paraId="53C875E8" w14:textId="77777777" w:rsidR="00100346" w:rsidRPr="00A11255" w:rsidRDefault="00100346" w:rsidP="00100346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：讲授</w:t>
      </w:r>
    </w:p>
    <w:p w14:paraId="4C602EB4" w14:textId="77777777" w:rsidR="00100346" w:rsidRPr="00313A87" w:rsidRDefault="00100346" w:rsidP="005F57F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：书面作业</w:t>
      </w:r>
    </w:p>
    <w:p w14:paraId="20EC9F09" w14:textId="6A6C29DE" w:rsidR="00100346" w:rsidRDefault="00100346" w:rsidP="005F57FE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 w:rsidR="00C02D83"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C02D83">
        <w:rPr>
          <w:rFonts w:ascii="黑体" w:eastAsia="黑体" w:hAnsi="黑体" w:cs="Times New Roman" w:hint="eastAsia"/>
          <w:b/>
          <w:sz w:val="24"/>
          <w:szCs w:val="24"/>
        </w:rPr>
        <w:t>化学动力学基础</w:t>
      </w:r>
    </w:p>
    <w:p w14:paraId="309DE879" w14:textId="77777777" w:rsidR="00100346" w:rsidRDefault="00100346" w:rsidP="00100346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1E062126" w14:textId="77777777" w:rsidR="00C02D83" w:rsidRDefault="00C02D83" w:rsidP="00C02D8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掌握</w:t>
      </w:r>
      <w:r w:rsidRPr="00C02D83">
        <w:rPr>
          <w:rFonts w:ascii="Times New Roman" w:eastAsia="宋体" w:hAnsi="宋体" w:cs="Times New Roman"/>
        </w:rPr>
        <w:t>反应速率表示</w:t>
      </w:r>
      <w:r w:rsidRPr="00C02D83">
        <w:rPr>
          <w:rFonts w:ascii="Times New Roman" w:eastAsia="宋体" w:hAnsi="宋体" w:cs="Times New Roman" w:hint="eastAsia"/>
        </w:rPr>
        <w:t>方法</w:t>
      </w:r>
      <w:r>
        <w:rPr>
          <w:rFonts w:ascii="Times New Roman" w:eastAsia="宋体" w:hAnsi="宋体" w:cs="Times New Roman" w:hint="eastAsia"/>
        </w:rPr>
        <w:t>。</w:t>
      </w:r>
    </w:p>
    <w:p w14:paraId="2F783E54" w14:textId="77777777" w:rsidR="00C02D83" w:rsidRDefault="00C02D83" w:rsidP="00C02D8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掌握</w:t>
      </w:r>
      <w:r w:rsidRPr="00C02D83">
        <w:rPr>
          <w:rFonts w:ascii="Times New Roman" w:eastAsia="宋体" w:hAnsi="宋体" w:cs="Times New Roman"/>
        </w:rPr>
        <w:t>速率方程、动力学方程、</w:t>
      </w:r>
      <w:r w:rsidRPr="00C02D83">
        <w:rPr>
          <w:rFonts w:ascii="Times New Roman" w:eastAsia="宋体" w:hAnsi="宋体" w:cs="Times New Roman" w:hint="eastAsia"/>
        </w:rPr>
        <w:t>简单级数反应的动力学规律</w:t>
      </w:r>
      <w:r>
        <w:rPr>
          <w:rFonts w:ascii="Times New Roman" w:eastAsia="宋体" w:hAnsi="宋体" w:cs="Times New Roman" w:hint="eastAsia"/>
        </w:rPr>
        <w:t>。</w:t>
      </w:r>
    </w:p>
    <w:p w14:paraId="03C2B9CA" w14:textId="77777777" w:rsidR="00C02D83" w:rsidRDefault="00C02D83" w:rsidP="00C02D8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 w:rsidRPr="00C02D83">
        <w:rPr>
          <w:rFonts w:ascii="Times New Roman" w:eastAsia="宋体" w:hAnsi="宋体" w:cs="Times New Roman"/>
        </w:rPr>
        <w:t>掌握浓度、温度对</w:t>
      </w:r>
      <w:r w:rsidRPr="00C02D83">
        <w:rPr>
          <w:rFonts w:ascii="Times New Roman" w:eastAsia="宋体" w:hAnsi="宋体" w:cs="Times New Roman" w:hint="eastAsia"/>
        </w:rPr>
        <w:t>反应</w:t>
      </w:r>
      <w:r w:rsidRPr="00C02D83">
        <w:rPr>
          <w:rFonts w:ascii="Times New Roman" w:eastAsia="宋体" w:hAnsi="宋体" w:cs="Times New Roman"/>
        </w:rPr>
        <w:t>速率</w:t>
      </w:r>
      <w:r w:rsidRPr="00C02D83">
        <w:rPr>
          <w:rFonts w:ascii="Times New Roman" w:eastAsia="宋体" w:hAnsi="宋体" w:cs="Times New Roman" w:hint="eastAsia"/>
        </w:rPr>
        <w:t>的</w:t>
      </w:r>
      <w:r w:rsidRPr="00C02D83">
        <w:rPr>
          <w:rFonts w:ascii="Times New Roman" w:eastAsia="宋体" w:hAnsi="宋体" w:cs="Times New Roman"/>
        </w:rPr>
        <w:t>影响。</w:t>
      </w:r>
    </w:p>
    <w:p w14:paraId="287E2F0F" w14:textId="32FBDFBA" w:rsidR="00C02D83" w:rsidRPr="00C02D83" w:rsidRDefault="00C02D83" w:rsidP="00C02D83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 w:rsidRPr="00C02D83">
        <w:rPr>
          <w:rFonts w:ascii="Times New Roman" w:eastAsia="宋体" w:hAnsi="宋体" w:cs="Times New Roman" w:hint="eastAsia"/>
        </w:rPr>
        <w:t>了解简单碰撞理论和过渡态理论等</w:t>
      </w:r>
      <w:r w:rsidRPr="00C02D83">
        <w:rPr>
          <w:rFonts w:ascii="Times New Roman" w:eastAsia="宋体" w:hAnsi="宋体" w:cs="Times New Roman"/>
        </w:rPr>
        <w:t>反应速率理论和近代微观动力学</w:t>
      </w:r>
      <w:r w:rsidRPr="00C02D83">
        <w:rPr>
          <w:rFonts w:ascii="Times New Roman" w:eastAsia="宋体" w:hAnsi="宋体" w:cs="Times New Roman" w:hint="eastAsia"/>
        </w:rPr>
        <w:t>的</w:t>
      </w:r>
      <w:r w:rsidRPr="00C02D83">
        <w:rPr>
          <w:rFonts w:ascii="Times New Roman" w:eastAsia="宋体" w:hAnsi="宋体" w:cs="Times New Roman"/>
        </w:rPr>
        <w:t>一些知识</w:t>
      </w:r>
      <w:r w:rsidRPr="00C02D83">
        <w:rPr>
          <w:rFonts w:ascii="Times New Roman" w:eastAsia="宋体" w:hAnsi="宋体" w:cs="Times New Roman" w:hint="eastAsia"/>
        </w:rPr>
        <w:t>。</w:t>
      </w:r>
    </w:p>
    <w:p w14:paraId="4AA9CBF5" w14:textId="77777777" w:rsidR="00100346" w:rsidRDefault="00100346" w:rsidP="005F57F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6F024BDF" w14:textId="058445F2" w:rsidR="00B551A8" w:rsidRDefault="00C02D83" w:rsidP="005F57FE">
      <w:pPr>
        <w:widowControl/>
        <w:spacing w:beforeLines="50" w:before="156" w:afterLines="50" w:after="156"/>
        <w:ind w:firstLineChars="150" w:firstLine="315"/>
        <w:jc w:val="left"/>
        <w:rPr>
          <w:rFonts w:ascii="Times New Roman" w:eastAsia="宋体" w:hAnsi="宋体" w:cs="Times New Roman"/>
        </w:rPr>
      </w:pPr>
      <w:r w:rsidRPr="00C02D83">
        <w:rPr>
          <w:rFonts w:ascii="Times New Roman" w:eastAsia="宋体" w:hAnsi="宋体" w:cs="Times New Roman"/>
        </w:rPr>
        <w:t>零级、一级、二级反应速率方程及其特点</w:t>
      </w:r>
      <w:r>
        <w:rPr>
          <w:rFonts w:ascii="Times New Roman" w:eastAsia="宋体" w:hAnsi="宋体" w:cs="Times New Roman" w:hint="eastAsia"/>
        </w:rPr>
        <w:t>；</w:t>
      </w:r>
      <w:r w:rsidRPr="00C02D83">
        <w:rPr>
          <w:rFonts w:ascii="Times New Roman" w:eastAsia="宋体" w:hAnsi="宋体" w:cs="Times New Roman"/>
        </w:rPr>
        <w:t>阿累尼乌斯经验</w:t>
      </w:r>
      <w:r w:rsidRPr="00C02D83">
        <w:rPr>
          <w:rFonts w:ascii="Times New Roman" w:eastAsia="宋体" w:hAnsi="宋体" w:cs="Times New Roman" w:hint="eastAsia"/>
        </w:rPr>
        <w:t>公</w:t>
      </w:r>
      <w:r w:rsidRPr="00C02D83">
        <w:rPr>
          <w:rFonts w:ascii="Times New Roman" w:eastAsia="宋体" w:hAnsi="宋体" w:cs="Times New Roman"/>
        </w:rPr>
        <w:t>式</w:t>
      </w:r>
      <w:r w:rsidRPr="00C02D83">
        <w:rPr>
          <w:rFonts w:ascii="Times New Roman" w:eastAsia="宋体" w:hAnsi="宋体" w:cs="Times New Roman" w:hint="eastAsia"/>
        </w:rPr>
        <w:t>及其应用</w:t>
      </w:r>
      <w:r>
        <w:rPr>
          <w:rFonts w:ascii="Times New Roman" w:eastAsia="宋体" w:hAnsi="宋体" w:cs="Times New Roman" w:hint="eastAsia"/>
        </w:rPr>
        <w:t>。</w:t>
      </w:r>
    </w:p>
    <w:p w14:paraId="462589FF" w14:textId="77777777" w:rsidR="00100346" w:rsidRDefault="00100346" w:rsidP="00100346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4879ED62" w14:textId="5A73578A" w:rsidR="00C02D83" w:rsidRPr="00C02D83" w:rsidRDefault="00C02D83" w:rsidP="00C02D83">
      <w:pPr>
        <w:ind w:firstLineChars="100" w:firstLine="210"/>
        <w:jc w:val="left"/>
        <w:rPr>
          <w:rFonts w:ascii="Times New Roman" w:eastAsia="宋体" w:hAnsi="宋体" w:cs="Times New Roman"/>
        </w:rPr>
      </w:pPr>
      <w:r w:rsidRPr="00C02D83">
        <w:rPr>
          <w:rFonts w:ascii="Times New Roman" w:eastAsia="宋体" w:hAnsi="宋体" w:cs="Times New Roman"/>
        </w:rPr>
        <w:t>化学动力学的任务和目的。化学反应速率的定义，化学反应速率的表示法。基元反应、反应分子数；反应级数和速率常数。</w:t>
      </w:r>
      <w:bookmarkStart w:id="12" w:name="_Hlk72069465"/>
      <w:r w:rsidRPr="00C02D83">
        <w:rPr>
          <w:rFonts w:ascii="Times New Roman" w:eastAsia="宋体" w:hAnsi="宋体" w:cs="Times New Roman"/>
        </w:rPr>
        <w:t>零级、一级、二级反应速率方程及其特点</w:t>
      </w:r>
      <w:bookmarkEnd w:id="12"/>
      <w:r w:rsidRPr="00C02D83">
        <w:rPr>
          <w:rFonts w:ascii="Times New Roman" w:eastAsia="宋体" w:hAnsi="宋体" w:cs="Times New Roman"/>
        </w:rPr>
        <w:t>；反应</w:t>
      </w:r>
      <w:r w:rsidRPr="00C02D83">
        <w:rPr>
          <w:rFonts w:ascii="Times New Roman" w:eastAsia="宋体" w:hAnsi="宋体" w:cs="Times New Roman" w:hint="eastAsia"/>
        </w:rPr>
        <w:t>级数</w:t>
      </w:r>
      <w:r w:rsidRPr="00C02D83">
        <w:rPr>
          <w:rFonts w:ascii="Times New Roman" w:eastAsia="宋体" w:hAnsi="宋体" w:cs="Times New Roman"/>
        </w:rPr>
        <w:t>的测定－</w:t>
      </w:r>
      <w:r w:rsidRPr="00C02D83">
        <w:rPr>
          <w:rFonts w:ascii="Times New Roman" w:eastAsia="宋体" w:hAnsi="宋体" w:cs="Times New Roman" w:hint="eastAsia"/>
        </w:rPr>
        <w:t>积分</w:t>
      </w:r>
      <w:r w:rsidRPr="00C02D83">
        <w:rPr>
          <w:rFonts w:ascii="Times New Roman" w:eastAsia="宋体" w:hAnsi="宋体" w:cs="Times New Roman"/>
        </w:rPr>
        <w:t>法、微分法、</w:t>
      </w:r>
      <w:r w:rsidRPr="00C02D83">
        <w:rPr>
          <w:rFonts w:ascii="Times New Roman" w:eastAsia="宋体" w:hAnsi="宋体" w:cs="Times New Roman" w:hint="eastAsia"/>
        </w:rPr>
        <w:t>孤立法和过量浓度法</w:t>
      </w:r>
      <w:r w:rsidRPr="00C02D83">
        <w:rPr>
          <w:rFonts w:ascii="Times New Roman" w:eastAsia="宋体" w:hAnsi="宋体" w:cs="Times New Roman"/>
        </w:rPr>
        <w:t>、半衰期法。</w:t>
      </w:r>
      <w:bookmarkStart w:id="13" w:name="_Hlk72069501"/>
      <w:r w:rsidRPr="00C02D83">
        <w:rPr>
          <w:rFonts w:ascii="Times New Roman" w:eastAsia="宋体" w:hAnsi="宋体" w:cs="Times New Roman"/>
        </w:rPr>
        <w:t>阿累尼乌斯经验</w:t>
      </w:r>
      <w:r w:rsidRPr="00C02D83">
        <w:rPr>
          <w:rFonts w:ascii="Times New Roman" w:eastAsia="宋体" w:hAnsi="宋体" w:cs="Times New Roman" w:hint="eastAsia"/>
        </w:rPr>
        <w:t>公</w:t>
      </w:r>
      <w:r w:rsidRPr="00C02D83">
        <w:rPr>
          <w:rFonts w:ascii="Times New Roman" w:eastAsia="宋体" w:hAnsi="宋体" w:cs="Times New Roman"/>
        </w:rPr>
        <w:t>式</w:t>
      </w:r>
      <w:r w:rsidRPr="00C02D83">
        <w:rPr>
          <w:rFonts w:ascii="Times New Roman" w:eastAsia="宋体" w:hAnsi="宋体" w:cs="Times New Roman" w:hint="eastAsia"/>
        </w:rPr>
        <w:t>及其应用</w:t>
      </w:r>
      <w:bookmarkEnd w:id="13"/>
      <w:r w:rsidRPr="00C02D83">
        <w:rPr>
          <w:rFonts w:ascii="Times New Roman" w:eastAsia="宋体" w:hAnsi="宋体" w:cs="Times New Roman"/>
        </w:rPr>
        <w:t>。活化能，活化能与温度的关系，活化能的求算</w:t>
      </w:r>
      <w:r w:rsidRPr="00C02D83">
        <w:rPr>
          <w:rFonts w:ascii="Times New Roman" w:eastAsia="宋体" w:hAnsi="宋体" w:cs="Times New Roman" w:hint="eastAsia"/>
        </w:rPr>
        <w:t>。双分子反应的简单碰撞理论，基元反应的过渡态理论。</w:t>
      </w:r>
    </w:p>
    <w:p w14:paraId="0FD7CFF2" w14:textId="77777777" w:rsidR="00100346" w:rsidRPr="00A11255" w:rsidRDefault="00100346" w:rsidP="00100346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：讲授</w:t>
      </w:r>
    </w:p>
    <w:p w14:paraId="65513960" w14:textId="77777777" w:rsidR="00100346" w:rsidRPr="00313A87" w:rsidRDefault="00100346" w:rsidP="005F57F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：书面作业</w:t>
      </w:r>
    </w:p>
    <w:p w14:paraId="7812F622" w14:textId="5386E089" w:rsidR="00100346" w:rsidRDefault="00100346" w:rsidP="005F57FE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C02D83">
        <w:rPr>
          <w:rFonts w:ascii="黑体" w:eastAsia="黑体" w:hAnsi="黑体" w:cs="Times New Roman" w:hint="eastAsia"/>
          <w:b/>
          <w:sz w:val="24"/>
          <w:szCs w:val="24"/>
        </w:rPr>
        <w:t>复合反应动力学</w:t>
      </w:r>
    </w:p>
    <w:p w14:paraId="0A796387" w14:textId="77777777" w:rsidR="00617ADC" w:rsidRPr="00617ADC" w:rsidRDefault="00617ADC" w:rsidP="00617ADC">
      <w:pPr>
        <w:rPr>
          <w:rFonts w:ascii="宋体" w:eastAsia="宋体" w:hAnsi="宋体" w:cs="宋体"/>
          <w:color w:val="000000"/>
          <w:kern w:val="0"/>
          <w:szCs w:val="21"/>
        </w:rPr>
      </w:pPr>
      <w:bookmarkStart w:id="14" w:name="_Hlk72074454"/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73703DC7" w14:textId="33FEFA99" w:rsidR="00A656A5" w:rsidRDefault="00A656A5" w:rsidP="00A656A5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掌握</w:t>
      </w:r>
      <w:r w:rsidR="00C02D83" w:rsidRPr="00C02D83">
        <w:rPr>
          <w:rFonts w:ascii="Times New Roman" w:eastAsia="宋体" w:hAnsi="宋体" w:cs="Times New Roman" w:hint="eastAsia"/>
        </w:rPr>
        <w:t>典型复合反应的动力学特征</w:t>
      </w:r>
      <w:r>
        <w:rPr>
          <w:rFonts w:ascii="Times New Roman" w:eastAsia="宋体" w:hAnsi="宋体" w:cs="Times New Roman" w:hint="eastAsia"/>
        </w:rPr>
        <w:t>。</w:t>
      </w:r>
    </w:p>
    <w:p w14:paraId="57E08A6F" w14:textId="25DF58F6" w:rsidR="00A656A5" w:rsidRDefault="00A656A5" w:rsidP="00A656A5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 w:rsidRPr="00C02D83">
        <w:rPr>
          <w:rFonts w:ascii="Times New Roman" w:eastAsia="宋体" w:hAnsi="宋体" w:cs="Times New Roman" w:hint="eastAsia"/>
        </w:rPr>
        <w:t>掌握</w:t>
      </w:r>
      <w:bookmarkStart w:id="15" w:name="_Hlk72069657"/>
      <w:r w:rsidRPr="00C02D83">
        <w:rPr>
          <w:rFonts w:ascii="Times New Roman" w:eastAsia="宋体" w:hAnsi="宋体" w:cs="Times New Roman" w:hint="eastAsia"/>
        </w:rPr>
        <w:t>复合反应近似处理方法</w:t>
      </w:r>
      <w:r>
        <w:rPr>
          <w:rFonts w:ascii="Times New Roman" w:eastAsia="宋体" w:hAnsi="宋体" w:cs="Times New Roman" w:hint="eastAsia"/>
        </w:rPr>
        <w:t>。</w:t>
      </w:r>
      <w:bookmarkEnd w:id="15"/>
    </w:p>
    <w:p w14:paraId="1C0F2CDB" w14:textId="77777777" w:rsidR="00A656A5" w:rsidRDefault="00C02D83" w:rsidP="00A656A5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</w:rPr>
      </w:pPr>
      <w:r w:rsidRPr="00C02D83">
        <w:rPr>
          <w:rFonts w:ascii="Times New Roman" w:eastAsia="宋体" w:hAnsi="宋体" w:cs="Times New Roman" w:hint="eastAsia"/>
        </w:rPr>
        <w:t>了解光</w:t>
      </w:r>
      <w:r w:rsidRPr="00C02D83">
        <w:rPr>
          <w:rFonts w:ascii="Times New Roman" w:eastAsia="宋体" w:hAnsi="宋体" w:cs="Times New Roman"/>
        </w:rPr>
        <w:t>化学反应、催化作用</w:t>
      </w:r>
      <w:r w:rsidR="00A656A5">
        <w:rPr>
          <w:rFonts w:ascii="Times New Roman" w:eastAsia="宋体" w:hAnsi="宋体" w:cs="Times New Roman" w:hint="eastAsia"/>
        </w:rPr>
        <w:t>。</w:t>
      </w:r>
    </w:p>
    <w:p w14:paraId="0C2730C6" w14:textId="335D443A" w:rsidR="00C02D83" w:rsidRPr="00C02D83" w:rsidRDefault="00C02D83" w:rsidP="00A656A5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宋体" w:cs="Times New Roman"/>
          <w:bCs/>
        </w:rPr>
      </w:pPr>
      <w:r w:rsidRPr="00C02D83">
        <w:rPr>
          <w:rFonts w:ascii="Times New Roman" w:eastAsia="宋体" w:hAnsi="宋体" w:cs="Times New Roman" w:hint="eastAsia"/>
        </w:rPr>
        <w:t>了解</w:t>
      </w:r>
      <w:r w:rsidRPr="00C02D83">
        <w:rPr>
          <w:rFonts w:ascii="Times New Roman" w:eastAsia="宋体" w:hAnsi="宋体" w:cs="Times New Roman"/>
          <w:bCs/>
        </w:rPr>
        <w:t>拟定反应历程的一般方法</w:t>
      </w:r>
      <w:r w:rsidRPr="00C02D83">
        <w:rPr>
          <w:rFonts w:ascii="Times New Roman" w:eastAsia="宋体" w:hAnsi="宋体" w:cs="Times New Roman" w:hint="eastAsia"/>
          <w:bCs/>
        </w:rPr>
        <w:t>。</w:t>
      </w:r>
    </w:p>
    <w:p w14:paraId="4B9E5787" w14:textId="77777777" w:rsidR="00617ADC" w:rsidRDefault="00617ADC" w:rsidP="005F57F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6A68FEBC" w14:textId="77777777" w:rsidR="00A656A5" w:rsidRDefault="00A656A5" w:rsidP="00A656A5">
      <w:pPr>
        <w:ind w:firstLineChars="100" w:firstLine="210"/>
        <w:jc w:val="left"/>
        <w:rPr>
          <w:rFonts w:ascii="Times New Roman" w:eastAsia="宋体" w:hAnsi="宋体" w:cs="Times New Roman"/>
        </w:rPr>
      </w:pPr>
      <w:r w:rsidRPr="00C02D83">
        <w:rPr>
          <w:rFonts w:ascii="Times New Roman" w:eastAsia="宋体" w:hAnsi="宋体" w:cs="Times New Roman" w:hint="eastAsia"/>
        </w:rPr>
        <w:t>复合反应近似处理方法</w:t>
      </w:r>
      <w:r w:rsidRPr="00A656A5">
        <w:rPr>
          <w:rFonts w:ascii="Times New Roman" w:eastAsia="宋体" w:hAnsi="宋体" w:cs="Times New Roman" w:hint="eastAsia"/>
        </w:rPr>
        <w:t>。</w:t>
      </w:r>
    </w:p>
    <w:p w14:paraId="0F50706A" w14:textId="7E03949B" w:rsidR="00617ADC" w:rsidRDefault="00617ADC" w:rsidP="00617ADC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4449BDB0" w14:textId="77777777" w:rsidR="00C02D83" w:rsidRPr="00C02D83" w:rsidRDefault="00C02D83" w:rsidP="00C02D83">
      <w:pPr>
        <w:ind w:firstLineChars="100" w:firstLine="210"/>
        <w:jc w:val="left"/>
        <w:rPr>
          <w:rFonts w:ascii="Times New Roman" w:eastAsia="宋体" w:hAnsi="宋体" w:cs="Times New Roman"/>
        </w:rPr>
      </w:pPr>
      <w:r w:rsidRPr="00C02D83">
        <w:rPr>
          <w:rFonts w:ascii="Times New Roman" w:eastAsia="宋体" w:hAnsi="宋体" w:cs="Times New Roman"/>
        </w:rPr>
        <w:t>对峙反应、平行反应、连续反应</w:t>
      </w:r>
      <w:r w:rsidRPr="00C02D83">
        <w:rPr>
          <w:rFonts w:ascii="Times New Roman" w:eastAsia="宋体" w:hAnsi="宋体" w:cs="Times New Roman" w:hint="eastAsia"/>
        </w:rPr>
        <w:t>等典型复合反应动力学</w:t>
      </w:r>
      <w:r w:rsidRPr="00C02D83">
        <w:rPr>
          <w:rFonts w:ascii="Times New Roman" w:eastAsia="宋体" w:hAnsi="宋体" w:cs="Times New Roman"/>
        </w:rPr>
        <w:t>。</w:t>
      </w:r>
      <w:r w:rsidRPr="00C02D83">
        <w:rPr>
          <w:rFonts w:ascii="Times New Roman" w:eastAsia="宋体" w:hAnsi="宋体" w:cs="Times New Roman" w:hint="eastAsia"/>
        </w:rPr>
        <w:t>复合反应近似处理方法；链反应，催化反应，光化学反应。反应机理的探索和确定。</w:t>
      </w:r>
    </w:p>
    <w:p w14:paraId="2A03B7CF" w14:textId="77777777" w:rsidR="00617ADC" w:rsidRPr="00A11255" w:rsidRDefault="00617ADC" w:rsidP="00617ADC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：讲授</w:t>
      </w:r>
    </w:p>
    <w:p w14:paraId="6BAF4A9A" w14:textId="4249C2CB" w:rsidR="00617ADC" w:rsidRDefault="00617ADC" w:rsidP="005F57F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：书面作业</w:t>
      </w:r>
    </w:p>
    <w:bookmarkEnd w:id="14"/>
    <w:p w14:paraId="22C2AF8D" w14:textId="38720A0A" w:rsidR="000610A5" w:rsidRDefault="000610A5" w:rsidP="005F57F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09F7EEBD" w14:textId="21DCC83D" w:rsidR="000610A5" w:rsidRDefault="000610A5" w:rsidP="005F57FE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b/>
          <w:bCs/>
          <w:color w:val="000000"/>
          <w:kern w:val="0"/>
          <w:sz w:val="24"/>
          <w:szCs w:val="24"/>
        </w:rPr>
      </w:pPr>
      <w:r w:rsidRPr="000610A5">
        <w:rPr>
          <w:rFonts w:ascii="黑体" w:eastAsia="黑体" w:hAnsi="黑体" w:cs="TimesNewRomanPSMT" w:hint="eastAsia"/>
          <w:b/>
          <w:bCs/>
          <w:color w:val="000000"/>
          <w:kern w:val="0"/>
          <w:sz w:val="24"/>
          <w:szCs w:val="24"/>
        </w:rPr>
        <w:t>实验部分</w:t>
      </w:r>
    </w:p>
    <w:p w14:paraId="7C071C8F" w14:textId="63E8A13D" w:rsidR="00F206C0" w:rsidRPr="00F206C0" w:rsidRDefault="00F206C0" w:rsidP="000610A5">
      <w:pPr>
        <w:rPr>
          <w:rFonts w:ascii="黑体" w:eastAsia="黑体" w:hAnsi="黑体" w:cs="TimesNewRomanPSMT"/>
          <w:b/>
          <w:color w:val="000000"/>
          <w:kern w:val="0"/>
          <w:sz w:val="24"/>
          <w:szCs w:val="24"/>
        </w:rPr>
      </w:pPr>
      <w:bookmarkStart w:id="16" w:name="_Hlk72074632"/>
      <w:r w:rsidRPr="00F206C0">
        <w:rPr>
          <w:rFonts w:ascii="黑体" w:eastAsia="黑体" w:hAnsi="黑体" w:cs="TimesNewRomanPSMT" w:hint="eastAsia"/>
          <w:b/>
          <w:color w:val="000000"/>
          <w:kern w:val="0"/>
          <w:sz w:val="24"/>
          <w:szCs w:val="24"/>
        </w:rPr>
        <w:t>实验</w:t>
      </w:r>
      <w:r w:rsidR="00067E37">
        <w:rPr>
          <w:rFonts w:ascii="黑体" w:eastAsia="黑体" w:hAnsi="黑体" w:cs="TimesNewRomanPSMT" w:hint="eastAsia"/>
          <w:b/>
          <w:color w:val="000000"/>
          <w:kern w:val="0"/>
          <w:sz w:val="24"/>
          <w:szCs w:val="24"/>
        </w:rPr>
        <w:t xml:space="preserve">一 </w:t>
      </w:r>
      <w:r w:rsidRPr="00F206C0">
        <w:rPr>
          <w:rFonts w:ascii="黑体" w:eastAsia="黑体" w:hAnsi="黑体" w:cs="TimesNewRomanPSMT" w:hint="eastAsia"/>
          <w:b/>
          <w:color w:val="000000"/>
          <w:kern w:val="0"/>
          <w:sz w:val="24"/>
          <w:szCs w:val="24"/>
        </w:rPr>
        <w:t>恒温水浴槽的安装及性能测试</w:t>
      </w:r>
    </w:p>
    <w:p w14:paraId="35AD0B89" w14:textId="655EAC5B" w:rsidR="000610A5" w:rsidRPr="00617ADC" w:rsidRDefault="000610A5" w:rsidP="000610A5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3885B8DD" w14:textId="403CC70D" w:rsidR="00F206C0" w:rsidRPr="00F206C0" w:rsidRDefault="00F206C0" w:rsidP="00F206C0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F206C0">
        <w:rPr>
          <w:rFonts w:ascii="Times New Roman" w:eastAsia="宋体" w:hAnsi="宋体" w:cs="Times New Roman" w:hint="eastAsia"/>
        </w:rPr>
        <w:lastRenderedPageBreak/>
        <w:t>了解恒温水浴槽的构造及其工作原理</w:t>
      </w:r>
      <w:r>
        <w:rPr>
          <w:rFonts w:ascii="Times New Roman" w:eastAsia="宋体" w:hAnsi="宋体" w:cs="Times New Roman" w:hint="eastAsia"/>
        </w:rPr>
        <w:t>。</w:t>
      </w:r>
    </w:p>
    <w:p w14:paraId="7D11D19F" w14:textId="76AD1277" w:rsidR="00F206C0" w:rsidRPr="00F206C0" w:rsidRDefault="00F206C0" w:rsidP="00F206C0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F206C0">
        <w:rPr>
          <w:rFonts w:ascii="Times New Roman" w:eastAsia="宋体" w:hAnsi="宋体" w:cs="Times New Roman" w:hint="eastAsia"/>
        </w:rPr>
        <w:t>熟悉恒温水浴槽的装配技术</w:t>
      </w:r>
      <w:r>
        <w:rPr>
          <w:rFonts w:ascii="Times New Roman" w:eastAsia="宋体" w:hAnsi="宋体" w:cs="Times New Roman" w:hint="eastAsia"/>
        </w:rPr>
        <w:t>。</w:t>
      </w:r>
    </w:p>
    <w:p w14:paraId="2FA3AAB6" w14:textId="68AA49C7" w:rsidR="00F206C0" w:rsidRPr="00F206C0" w:rsidRDefault="00F206C0" w:rsidP="00F206C0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F206C0">
        <w:rPr>
          <w:rFonts w:ascii="Times New Roman" w:eastAsia="宋体" w:hAnsi="宋体" w:cs="Times New Roman" w:hint="eastAsia"/>
        </w:rPr>
        <w:t>掌握贝克曼温度计的正确使用方法</w:t>
      </w:r>
      <w:r>
        <w:rPr>
          <w:rFonts w:ascii="Times New Roman" w:eastAsia="宋体" w:hAnsi="宋体" w:cs="Times New Roman" w:hint="eastAsia"/>
        </w:rPr>
        <w:t>。</w:t>
      </w:r>
    </w:p>
    <w:p w14:paraId="5487F5A0" w14:textId="77777777" w:rsidR="000610A5" w:rsidRDefault="000610A5" w:rsidP="000610A5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7EE6EFDC" w14:textId="75E880FC" w:rsidR="000610A5" w:rsidRDefault="00F206C0" w:rsidP="000610A5">
      <w:pPr>
        <w:ind w:firstLineChars="100" w:firstLine="210"/>
        <w:jc w:val="left"/>
        <w:rPr>
          <w:rFonts w:ascii="Times New Roman" w:eastAsia="宋体" w:hAnsi="宋体" w:cs="Times New Roman"/>
        </w:rPr>
      </w:pPr>
      <w:r w:rsidRPr="00F206C0">
        <w:rPr>
          <w:rFonts w:ascii="Times New Roman" w:eastAsia="宋体" w:hAnsi="宋体" w:cs="Times New Roman" w:hint="eastAsia"/>
        </w:rPr>
        <w:t>恒温水浴槽的装配技术</w:t>
      </w:r>
      <w:r w:rsidR="000610A5" w:rsidRPr="00A656A5">
        <w:rPr>
          <w:rFonts w:ascii="Times New Roman" w:eastAsia="宋体" w:hAnsi="宋体" w:cs="Times New Roman" w:hint="eastAsia"/>
        </w:rPr>
        <w:t>。</w:t>
      </w:r>
    </w:p>
    <w:p w14:paraId="7C8CCAF9" w14:textId="77777777" w:rsidR="000610A5" w:rsidRDefault="000610A5" w:rsidP="000610A5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40539CA1" w14:textId="79D97301" w:rsidR="000610A5" w:rsidRPr="00F206C0" w:rsidRDefault="00F206C0" w:rsidP="00F206C0">
      <w:pPr>
        <w:ind w:firstLineChars="100" w:firstLine="210"/>
        <w:jc w:val="left"/>
        <w:rPr>
          <w:rFonts w:ascii="Times New Roman" w:eastAsia="宋体" w:hAnsi="宋体" w:cs="Times New Roman"/>
        </w:rPr>
      </w:pPr>
      <w:r w:rsidRPr="00F206C0">
        <w:rPr>
          <w:rFonts w:ascii="Times New Roman" w:eastAsia="宋体" w:hAnsi="宋体" w:cs="Times New Roman" w:hint="eastAsia"/>
        </w:rPr>
        <w:t>学习恒温槽的工作原理，</w:t>
      </w:r>
      <w:r w:rsidRPr="00F206C0">
        <w:rPr>
          <w:rFonts w:ascii="Times New Roman" w:eastAsia="宋体" w:hAnsi="宋体" w:cs="Times New Roman"/>
        </w:rPr>
        <w:t>装配恒温槽并调试及测定灵敏度</w:t>
      </w:r>
      <w:r w:rsidRPr="00F206C0">
        <w:rPr>
          <w:rFonts w:ascii="Times New Roman" w:eastAsia="宋体" w:hAnsi="宋体" w:cs="Times New Roman" w:hint="eastAsia"/>
        </w:rPr>
        <w:t>。</w:t>
      </w:r>
    </w:p>
    <w:p w14:paraId="62ACB529" w14:textId="6BDE21A6" w:rsidR="000610A5" w:rsidRPr="00A11255" w:rsidRDefault="000610A5" w:rsidP="000610A5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：讲授</w:t>
      </w:r>
      <w:r w:rsidR="00F206C0">
        <w:rPr>
          <w:rFonts w:ascii="宋体" w:eastAsia="宋体" w:hAnsi="宋体" w:cs="宋体" w:hint="eastAsia"/>
          <w:color w:val="000000"/>
          <w:kern w:val="0"/>
          <w:szCs w:val="21"/>
        </w:rPr>
        <w:t>，操作</w:t>
      </w:r>
    </w:p>
    <w:p w14:paraId="16AEDC95" w14:textId="5BE75B82" w:rsidR="000610A5" w:rsidRDefault="000610A5" w:rsidP="000610A5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F206C0">
        <w:rPr>
          <w:rFonts w:ascii="宋体" w:eastAsia="宋体" w:hAnsi="宋体" w:cs="TimesNewRomanPSMT" w:hint="eastAsia"/>
          <w:color w:val="000000"/>
          <w:kern w:val="0"/>
          <w:szCs w:val="21"/>
        </w:rPr>
        <w:t>实验报告</w:t>
      </w:r>
      <w:bookmarkEnd w:id="16"/>
    </w:p>
    <w:p w14:paraId="630D1254" w14:textId="05FF3824" w:rsidR="00F206C0" w:rsidRPr="00F206C0" w:rsidRDefault="00F206C0" w:rsidP="00F206C0">
      <w:pPr>
        <w:rPr>
          <w:rFonts w:ascii="黑体" w:eastAsia="黑体" w:hAnsi="黑体" w:cs="TimesNewRomanPSMT"/>
          <w:b/>
          <w:color w:val="000000"/>
          <w:kern w:val="0"/>
          <w:sz w:val="24"/>
          <w:szCs w:val="24"/>
        </w:rPr>
      </w:pPr>
      <w:bookmarkStart w:id="17" w:name="_Hlk72074976"/>
      <w:r w:rsidRPr="00F206C0">
        <w:rPr>
          <w:rFonts w:ascii="黑体" w:eastAsia="黑体" w:hAnsi="黑体" w:cs="TimesNewRomanPSMT" w:hint="eastAsia"/>
          <w:b/>
          <w:color w:val="000000"/>
          <w:kern w:val="0"/>
          <w:sz w:val="24"/>
          <w:szCs w:val="24"/>
        </w:rPr>
        <w:t>实验</w:t>
      </w:r>
      <w:r w:rsidR="00067E37">
        <w:rPr>
          <w:rFonts w:ascii="黑体" w:eastAsia="黑体" w:hAnsi="黑体" w:cs="TimesNewRomanPSMT" w:hint="eastAsia"/>
          <w:b/>
          <w:color w:val="000000"/>
          <w:kern w:val="0"/>
          <w:sz w:val="24"/>
          <w:szCs w:val="24"/>
        </w:rPr>
        <w:t xml:space="preserve">二 </w:t>
      </w:r>
      <w:r w:rsidRPr="008C5A54">
        <w:rPr>
          <w:rFonts w:ascii="宋体" w:hAnsi="宋体" w:hint="eastAsia"/>
          <w:b/>
          <w:sz w:val="24"/>
        </w:rPr>
        <w:t>液体粘度的测定</w:t>
      </w:r>
    </w:p>
    <w:p w14:paraId="07850BF7" w14:textId="77777777" w:rsidR="00F206C0" w:rsidRPr="00617ADC" w:rsidRDefault="00F206C0" w:rsidP="00F206C0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39FAD7A6" w14:textId="44316FE3" w:rsidR="00F206C0" w:rsidRPr="00F206C0" w:rsidRDefault="00F206C0" w:rsidP="00F206C0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F206C0">
        <w:rPr>
          <w:rFonts w:ascii="Times New Roman" w:eastAsia="宋体" w:hAnsi="宋体" w:cs="Times New Roman" w:hint="eastAsia"/>
        </w:rPr>
        <w:t>了解奥氏粘度计的构造</w:t>
      </w:r>
      <w:r w:rsidR="00206D4E">
        <w:rPr>
          <w:rFonts w:ascii="Times New Roman" w:eastAsia="宋体" w:hAnsi="宋体" w:cs="Times New Roman" w:hint="eastAsia"/>
        </w:rPr>
        <w:t>。</w:t>
      </w:r>
    </w:p>
    <w:p w14:paraId="672FCB8D" w14:textId="379E1F3F" w:rsidR="00F206C0" w:rsidRPr="00F206C0" w:rsidRDefault="00F206C0" w:rsidP="00F206C0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F206C0">
        <w:rPr>
          <w:rFonts w:ascii="Times New Roman" w:eastAsia="宋体" w:hAnsi="宋体" w:cs="Times New Roman" w:hint="eastAsia"/>
        </w:rPr>
        <w:t>熟悉液体粘度测定的原理</w:t>
      </w:r>
      <w:r w:rsidR="00206D4E">
        <w:rPr>
          <w:rFonts w:ascii="Times New Roman" w:eastAsia="宋体" w:hAnsi="宋体" w:cs="Times New Roman" w:hint="eastAsia"/>
        </w:rPr>
        <w:t>。</w:t>
      </w:r>
    </w:p>
    <w:p w14:paraId="2FA0CEAB" w14:textId="48218E2D" w:rsidR="00F206C0" w:rsidRPr="00F206C0" w:rsidRDefault="00F206C0" w:rsidP="00F206C0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F206C0">
        <w:rPr>
          <w:rFonts w:ascii="Times New Roman" w:eastAsia="宋体" w:hAnsi="宋体" w:cs="Times New Roman" w:hint="eastAsia"/>
        </w:rPr>
        <w:t>掌握用奥氏粘度计测定液体粘度的方法</w:t>
      </w:r>
      <w:r w:rsidR="00206D4E">
        <w:rPr>
          <w:rFonts w:ascii="Times New Roman" w:eastAsia="宋体" w:hAnsi="宋体" w:cs="Times New Roman" w:hint="eastAsia"/>
        </w:rPr>
        <w:t>。</w:t>
      </w:r>
    </w:p>
    <w:p w14:paraId="5B2503B4" w14:textId="77777777" w:rsidR="00F206C0" w:rsidRDefault="00F206C0" w:rsidP="00F206C0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360BFA44" w14:textId="33C920E2" w:rsidR="00F206C0" w:rsidRDefault="00F206C0" w:rsidP="00F206C0">
      <w:pPr>
        <w:ind w:firstLineChars="100" w:firstLine="210"/>
        <w:jc w:val="left"/>
        <w:rPr>
          <w:rFonts w:ascii="Times New Roman" w:eastAsia="宋体" w:hAnsi="宋体" w:cs="Times New Roman"/>
        </w:rPr>
      </w:pPr>
      <w:r w:rsidRPr="00F206C0">
        <w:rPr>
          <w:rFonts w:ascii="Times New Roman" w:eastAsia="宋体" w:hAnsi="宋体" w:cs="Times New Roman" w:hint="eastAsia"/>
        </w:rPr>
        <w:t>奥氏粘度计</w:t>
      </w:r>
      <w:r>
        <w:rPr>
          <w:rFonts w:ascii="Times New Roman" w:eastAsia="宋体" w:hAnsi="宋体" w:cs="Times New Roman" w:hint="eastAsia"/>
        </w:rPr>
        <w:t>的使用</w:t>
      </w:r>
      <w:r w:rsidRPr="00A656A5">
        <w:rPr>
          <w:rFonts w:ascii="Times New Roman" w:eastAsia="宋体" w:hAnsi="宋体" w:cs="Times New Roman" w:hint="eastAsia"/>
        </w:rPr>
        <w:t>。</w:t>
      </w:r>
    </w:p>
    <w:p w14:paraId="048CCF6F" w14:textId="77777777" w:rsidR="00F206C0" w:rsidRDefault="00F206C0" w:rsidP="00F206C0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0A1ADE39" w14:textId="77777777" w:rsidR="00F206C0" w:rsidRPr="00F206C0" w:rsidRDefault="00F206C0" w:rsidP="00F206C0">
      <w:pPr>
        <w:jc w:val="left"/>
        <w:rPr>
          <w:rFonts w:ascii="Times New Roman" w:eastAsia="宋体" w:hAnsi="宋体" w:cs="Times New Roman"/>
        </w:rPr>
      </w:pPr>
      <w:r w:rsidRPr="00F206C0">
        <w:rPr>
          <w:rFonts w:ascii="Times New Roman" w:eastAsia="宋体" w:hAnsi="宋体" w:cs="Times New Roman" w:hint="eastAsia"/>
        </w:rPr>
        <w:t>用粘度计测定液体粘度。</w:t>
      </w:r>
    </w:p>
    <w:p w14:paraId="47D2F225" w14:textId="77777777" w:rsidR="00F206C0" w:rsidRPr="00A11255" w:rsidRDefault="00F206C0" w:rsidP="00F206C0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：讲授，操作</w:t>
      </w:r>
    </w:p>
    <w:p w14:paraId="2DFA9E35" w14:textId="45FF4728" w:rsidR="000610A5" w:rsidRDefault="00F206C0" w:rsidP="00F206C0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：实验报告</w:t>
      </w:r>
    </w:p>
    <w:p w14:paraId="0BFB40F3" w14:textId="096A4FFD" w:rsidR="00F206C0" w:rsidRPr="00F206C0" w:rsidRDefault="00F206C0" w:rsidP="00F206C0">
      <w:pPr>
        <w:rPr>
          <w:rFonts w:ascii="黑体" w:eastAsia="黑体" w:hAnsi="黑体" w:cs="TimesNewRomanPSMT"/>
          <w:b/>
          <w:color w:val="000000"/>
          <w:kern w:val="0"/>
          <w:sz w:val="24"/>
          <w:szCs w:val="24"/>
        </w:rPr>
      </w:pPr>
      <w:bookmarkStart w:id="18" w:name="_Hlk72075216"/>
      <w:bookmarkEnd w:id="17"/>
      <w:r w:rsidRPr="00F206C0">
        <w:rPr>
          <w:rFonts w:ascii="黑体" w:eastAsia="黑体" w:hAnsi="黑体" w:cs="TimesNewRomanPSMT" w:hint="eastAsia"/>
          <w:b/>
          <w:color w:val="000000"/>
          <w:kern w:val="0"/>
          <w:sz w:val="24"/>
          <w:szCs w:val="24"/>
        </w:rPr>
        <w:t>实验</w:t>
      </w:r>
      <w:r w:rsidR="00067E37">
        <w:rPr>
          <w:rFonts w:ascii="黑体" w:eastAsia="黑体" w:hAnsi="黑体" w:cs="TimesNewRomanPSMT" w:hint="eastAsia"/>
          <w:b/>
          <w:color w:val="000000"/>
          <w:kern w:val="0"/>
          <w:sz w:val="24"/>
          <w:szCs w:val="24"/>
        </w:rPr>
        <w:t xml:space="preserve">三 </w:t>
      </w:r>
      <w:r w:rsidR="00206D4E" w:rsidRPr="007C4E6A">
        <w:rPr>
          <w:rFonts w:ascii="宋体" w:hAnsi="宋体" w:hint="eastAsia"/>
          <w:b/>
          <w:sz w:val="24"/>
        </w:rPr>
        <w:t>乙醇水溶液偏摩尔体积的测定</w:t>
      </w:r>
    </w:p>
    <w:p w14:paraId="40F7531D" w14:textId="77777777" w:rsidR="00F206C0" w:rsidRPr="00617ADC" w:rsidRDefault="00F206C0" w:rsidP="00F206C0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7CA4E8ED" w14:textId="41A1F396" w:rsidR="00206D4E" w:rsidRPr="00206D4E" w:rsidRDefault="00206D4E" w:rsidP="00206D4E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206D4E">
        <w:rPr>
          <w:rFonts w:ascii="Times New Roman" w:eastAsia="宋体" w:hAnsi="宋体" w:cs="Times New Roman" w:hint="eastAsia"/>
        </w:rPr>
        <w:t>了解比重瓶的构造</w:t>
      </w:r>
      <w:r>
        <w:rPr>
          <w:rFonts w:ascii="Times New Roman" w:eastAsia="宋体" w:hAnsi="宋体" w:cs="Times New Roman" w:hint="eastAsia"/>
        </w:rPr>
        <w:t>。</w:t>
      </w:r>
    </w:p>
    <w:p w14:paraId="5D88CC39" w14:textId="7D0A8AB2" w:rsidR="00206D4E" w:rsidRPr="00206D4E" w:rsidRDefault="00206D4E" w:rsidP="00206D4E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206D4E">
        <w:rPr>
          <w:rFonts w:ascii="Times New Roman" w:eastAsia="宋体" w:hAnsi="宋体" w:cs="Times New Roman" w:hint="eastAsia"/>
        </w:rPr>
        <w:t>熟悉比重瓶法测液体密度的原理</w:t>
      </w:r>
      <w:r>
        <w:rPr>
          <w:rFonts w:ascii="Times New Roman" w:eastAsia="宋体" w:hAnsi="宋体" w:cs="Times New Roman" w:hint="eastAsia"/>
        </w:rPr>
        <w:t>。</w:t>
      </w:r>
    </w:p>
    <w:p w14:paraId="640F97EC" w14:textId="1877BA44" w:rsidR="00206D4E" w:rsidRPr="00206D4E" w:rsidRDefault="00206D4E" w:rsidP="00206D4E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206D4E">
        <w:rPr>
          <w:rFonts w:ascii="Times New Roman" w:eastAsia="宋体" w:hAnsi="宋体" w:cs="Times New Roman" w:hint="eastAsia"/>
        </w:rPr>
        <w:t>掌握偏摩尔量的概念及</w:t>
      </w:r>
      <w:bookmarkStart w:id="19" w:name="_Hlk72075177"/>
      <w:r w:rsidRPr="00206D4E">
        <w:rPr>
          <w:rFonts w:ascii="Times New Roman" w:eastAsia="宋体" w:hAnsi="宋体" w:cs="Times New Roman" w:hint="eastAsia"/>
        </w:rPr>
        <w:t>二元溶液偏摩尔体积的测定方法</w:t>
      </w:r>
      <w:bookmarkEnd w:id="19"/>
      <w:r>
        <w:rPr>
          <w:rFonts w:ascii="Times New Roman" w:eastAsia="宋体" w:hAnsi="宋体" w:cs="Times New Roman" w:hint="eastAsia"/>
        </w:rPr>
        <w:t>。</w:t>
      </w:r>
    </w:p>
    <w:p w14:paraId="346BE9BD" w14:textId="77777777" w:rsidR="00F206C0" w:rsidRDefault="00F206C0" w:rsidP="00F206C0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2AF2C9DC" w14:textId="365F8056" w:rsidR="00F206C0" w:rsidRDefault="00206D4E" w:rsidP="00F206C0">
      <w:pPr>
        <w:ind w:firstLineChars="100" w:firstLine="210"/>
        <w:jc w:val="left"/>
        <w:rPr>
          <w:rFonts w:ascii="Times New Roman" w:eastAsia="宋体" w:hAnsi="宋体" w:cs="Times New Roman"/>
        </w:rPr>
      </w:pPr>
      <w:r w:rsidRPr="00206D4E">
        <w:rPr>
          <w:rFonts w:ascii="Times New Roman" w:eastAsia="宋体" w:hAnsi="宋体" w:cs="Times New Roman" w:hint="eastAsia"/>
        </w:rPr>
        <w:t>二元溶液偏摩尔体积的测定方法</w:t>
      </w:r>
      <w:r w:rsidR="00F206C0" w:rsidRPr="00A656A5">
        <w:rPr>
          <w:rFonts w:ascii="Times New Roman" w:eastAsia="宋体" w:hAnsi="宋体" w:cs="Times New Roman" w:hint="eastAsia"/>
        </w:rPr>
        <w:t>。</w:t>
      </w:r>
    </w:p>
    <w:p w14:paraId="3F36BA5D" w14:textId="77777777" w:rsidR="00F206C0" w:rsidRDefault="00F206C0" w:rsidP="00F206C0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7AD90CEB" w14:textId="77777777" w:rsidR="00206D4E" w:rsidRPr="00206D4E" w:rsidRDefault="00206D4E" w:rsidP="00206D4E">
      <w:pPr>
        <w:jc w:val="left"/>
        <w:rPr>
          <w:rFonts w:ascii="Times New Roman" w:eastAsia="宋体" w:hAnsi="宋体" w:cs="Times New Roman"/>
        </w:rPr>
      </w:pPr>
      <w:r w:rsidRPr="00206D4E">
        <w:rPr>
          <w:rFonts w:ascii="Times New Roman" w:eastAsia="宋体" w:hAnsi="宋体" w:cs="Times New Roman" w:hint="eastAsia"/>
        </w:rPr>
        <w:t>用截距法测定乙醇水溶液中两个组分的偏摩尔体积。</w:t>
      </w:r>
    </w:p>
    <w:p w14:paraId="3CAF5E6B" w14:textId="77777777" w:rsidR="00F206C0" w:rsidRPr="00A11255" w:rsidRDefault="00F206C0" w:rsidP="00F206C0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：讲授，操作</w:t>
      </w:r>
    </w:p>
    <w:p w14:paraId="2EC60890" w14:textId="77777777" w:rsidR="00F206C0" w:rsidRDefault="00F206C0" w:rsidP="00F206C0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：实验报告</w:t>
      </w:r>
      <w:bookmarkEnd w:id="18"/>
    </w:p>
    <w:p w14:paraId="7E77CA01" w14:textId="02931B0F" w:rsidR="00206D4E" w:rsidRPr="00F206C0" w:rsidRDefault="00206D4E" w:rsidP="00206D4E">
      <w:pPr>
        <w:rPr>
          <w:rFonts w:ascii="黑体" w:eastAsia="黑体" w:hAnsi="黑体" w:cs="TimesNewRomanPSMT"/>
          <w:b/>
          <w:color w:val="000000"/>
          <w:kern w:val="0"/>
          <w:sz w:val="24"/>
          <w:szCs w:val="24"/>
        </w:rPr>
      </w:pPr>
      <w:r w:rsidRPr="00F206C0">
        <w:rPr>
          <w:rFonts w:ascii="黑体" w:eastAsia="黑体" w:hAnsi="黑体" w:cs="TimesNewRomanPSMT" w:hint="eastAsia"/>
          <w:b/>
          <w:color w:val="000000"/>
          <w:kern w:val="0"/>
          <w:sz w:val="24"/>
          <w:szCs w:val="24"/>
        </w:rPr>
        <w:t>实验</w:t>
      </w:r>
      <w:r w:rsidR="00067E37">
        <w:rPr>
          <w:rFonts w:ascii="黑体" w:eastAsia="黑体" w:hAnsi="黑体" w:cs="TimesNewRomanPSMT" w:hint="eastAsia"/>
          <w:b/>
          <w:color w:val="000000"/>
          <w:kern w:val="0"/>
          <w:sz w:val="24"/>
          <w:szCs w:val="24"/>
        </w:rPr>
        <w:t xml:space="preserve">四 </w:t>
      </w:r>
      <w:r w:rsidRPr="00206D4E">
        <w:rPr>
          <w:rFonts w:ascii="黑体" w:eastAsia="黑体" w:hAnsi="黑体" w:cs="TimesNewRomanPSMT" w:hint="eastAsia"/>
          <w:b/>
          <w:color w:val="000000"/>
          <w:kern w:val="0"/>
          <w:sz w:val="24"/>
          <w:szCs w:val="24"/>
        </w:rPr>
        <w:t>胶体的性质</w:t>
      </w:r>
    </w:p>
    <w:p w14:paraId="548D730F" w14:textId="77777777" w:rsidR="00206D4E" w:rsidRPr="00617ADC" w:rsidRDefault="00206D4E" w:rsidP="00206D4E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693599BA" w14:textId="2BB712F5" w:rsidR="00206D4E" w:rsidRPr="00206D4E" w:rsidRDefault="00206D4E" w:rsidP="00206D4E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206D4E">
        <w:rPr>
          <w:rFonts w:ascii="Times New Roman" w:eastAsia="宋体" w:hAnsi="宋体" w:cs="Times New Roman" w:hint="eastAsia"/>
        </w:rPr>
        <w:t>了解制备溶胶的不同方法</w:t>
      </w:r>
      <w:r>
        <w:rPr>
          <w:rFonts w:ascii="Times New Roman" w:eastAsia="宋体" w:hAnsi="宋体" w:cs="Times New Roman" w:hint="eastAsia"/>
        </w:rPr>
        <w:t>。</w:t>
      </w:r>
    </w:p>
    <w:p w14:paraId="48575C32" w14:textId="3FA42D01" w:rsidR="00206D4E" w:rsidRPr="00206D4E" w:rsidRDefault="00206D4E" w:rsidP="00206D4E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206D4E">
        <w:rPr>
          <w:rFonts w:ascii="Times New Roman" w:eastAsia="宋体" w:hAnsi="宋体" w:cs="Times New Roman" w:hint="eastAsia"/>
        </w:rPr>
        <w:t>熟悉丁达尔现象及电解质的聚沉作用</w:t>
      </w:r>
      <w:r>
        <w:rPr>
          <w:rFonts w:ascii="Times New Roman" w:eastAsia="宋体" w:hAnsi="宋体" w:cs="Times New Roman" w:hint="eastAsia"/>
        </w:rPr>
        <w:t>。</w:t>
      </w:r>
    </w:p>
    <w:p w14:paraId="5A78CC05" w14:textId="0DDCB459" w:rsidR="00206D4E" w:rsidRPr="00206D4E" w:rsidRDefault="00206D4E" w:rsidP="00206D4E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206D4E">
        <w:rPr>
          <w:rFonts w:ascii="Times New Roman" w:eastAsia="宋体" w:hAnsi="宋体" w:cs="Times New Roman" w:hint="eastAsia"/>
        </w:rPr>
        <w:t>掌握胶体溶液的光学性质及电学性质</w:t>
      </w:r>
      <w:r>
        <w:rPr>
          <w:rFonts w:ascii="Times New Roman" w:eastAsia="宋体" w:hAnsi="宋体" w:cs="Times New Roman" w:hint="eastAsia"/>
        </w:rPr>
        <w:t>。</w:t>
      </w:r>
    </w:p>
    <w:p w14:paraId="1E21B12D" w14:textId="77777777" w:rsidR="00206D4E" w:rsidRDefault="00206D4E" w:rsidP="00206D4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0D96DD19" w14:textId="2B180DEE" w:rsidR="00206D4E" w:rsidRDefault="00206D4E" w:rsidP="00206D4E">
      <w:pPr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溶胶的制备</w:t>
      </w:r>
      <w:r w:rsidRPr="00206D4E">
        <w:rPr>
          <w:rFonts w:ascii="Times New Roman" w:eastAsia="宋体" w:hAnsi="宋体" w:cs="Times New Roman" w:hint="eastAsia"/>
        </w:rPr>
        <w:t>方法</w:t>
      </w:r>
      <w:r w:rsidRPr="00A656A5">
        <w:rPr>
          <w:rFonts w:ascii="Times New Roman" w:eastAsia="宋体" w:hAnsi="宋体" w:cs="Times New Roman" w:hint="eastAsia"/>
        </w:rPr>
        <w:t>。</w:t>
      </w:r>
    </w:p>
    <w:p w14:paraId="6FACC213" w14:textId="77777777" w:rsidR="00206D4E" w:rsidRDefault="00206D4E" w:rsidP="00206D4E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5FE67E54" w14:textId="77777777" w:rsidR="00206D4E" w:rsidRPr="00206D4E" w:rsidRDefault="00206D4E" w:rsidP="00206D4E">
      <w:pPr>
        <w:jc w:val="left"/>
        <w:rPr>
          <w:rFonts w:ascii="Times New Roman" w:eastAsia="宋体" w:hAnsi="宋体" w:cs="Times New Roman"/>
        </w:rPr>
      </w:pPr>
      <w:r w:rsidRPr="00206D4E">
        <w:rPr>
          <w:rFonts w:ascii="Times New Roman" w:eastAsia="宋体" w:hAnsi="宋体" w:cs="Times New Roman" w:hint="eastAsia"/>
        </w:rPr>
        <w:t>用不同方法制备胶体溶液，观察溶胶的光学及电学现象。</w:t>
      </w:r>
    </w:p>
    <w:p w14:paraId="3F8B5FB7" w14:textId="77777777" w:rsidR="00206D4E" w:rsidRPr="00A11255" w:rsidRDefault="00206D4E" w:rsidP="00206D4E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：讲授，操作</w:t>
      </w:r>
    </w:p>
    <w:p w14:paraId="6D59A730" w14:textId="0241A975" w:rsidR="00F206C0" w:rsidRDefault="00206D4E" w:rsidP="00206D4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：实验报告</w:t>
      </w:r>
    </w:p>
    <w:p w14:paraId="76E15BED" w14:textId="749CA042" w:rsidR="00206D4E" w:rsidRDefault="00206D4E" w:rsidP="00206D4E">
      <w:pPr>
        <w:rPr>
          <w:rFonts w:ascii="宋体" w:hAnsi="宋体"/>
          <w:b/>
          <w:sz w:val="24"/>
        </w:rPr>
      </w:pPr>
      <w:r w:rsidRPr="00F206C0">
        <w:rPr>
          <w:rFonts w:ascii="黑体" w:eastAsia="黑体" w:hAnsi="黑体" w:cs="TimesNewRomanPSMT" w:hint="eastAsia"/>
          <w:b/>
          <w:color w:val="000000"/>
          <w:kern w:val="0"/>
          <w:sz w:val="24"/>
          <w:szCs w:val="24"/>
        </w:rPr>
        <w:t>实验</w:t>
      </w:r>
      <w:bookmarkStart w:id="20" w:name="_Toc151949838"/>
      <w:bookmarkStart w:id="21" w:name="_Toc152136045"/>
      <w:r w:rsidR="00067E37">
        <w:rPr>
          <w:rFonts w:ascii="黑体" w:eastAsia="黑体" w:hAnsi="黑体" w:cs="TimesNewRomanPSMT" w:hint="eastAsia"/>
          <w:b/>
          <w:color w:val="000000"/>
          <w:kern w:val="0"/>
          <w:sz w:val="24"/>
          <w:szCs w:val="24"/>
        </w:rPr>
        <w:t xml:space="preserve">五 </w:t>
      </w:r>
      <w:r w:rsidR="00067E37" w:rsidRPr="00206D4E">
        <w:rPr>
          <w:rFonts w:ascii="黑体" w:eastAsia="黑体" w:hAnsi="黑体" w:cs="TimesNewRomanPSMT"/>
          <w:b/>
          <w:bCs/>
          <w:color w:val="000000"/>
          <w:kern w:val="0"/>
          <w:sz w:val="24"/>
          <w:szCs w:val="24"/>
        </w:rPr>
        <w:t>固体</w:t>
      </w:r>
      <w:r w:rsidR="00067E37" w:rsidRPr="00206D4E">
        <w:rPr>
          <w:rFonts w:ascii="黑体" w:eastAsia="黑体" w:hAnsi="黑体" w:cs="TimesNewRomanPSMT" w:hint="eastAsia"/>
          <w:b/>
          <w:bCs/>
          <w:color w:val="000000"/>
          <w:kern w:val="0"/>
          <w:sz w:val="24"/>
          <w:szCs w:val="24"/>
        </w:rPr>
        <w:t>－</w:t>
      </w:r>
      <w:r w:rsidR="00067E37" w:rsidRPr="00206D4E">
        <w:rPr>
          <w:rFonts w:ascii="黑体" w:eastAsia="黑体" w:hAnsi="黑体" w:cs="TimesNewRomanPSMT"/>
          <w:b/>
          <w:bCs/>
          <w:color w:val="000000"/>
          <w:kern w:val="0"/>
          <w:sz w:val="24"/>
          <w:szCs w:val="24"/>
        </w:rPr>
        <w:t>液体界面上的吸附</w:t>
      </w:r>
      <w:bookmarkEnd w:id="20"/>
      <w:bookmarkEnd w:id="21"/>
    </w:p>
    <w:p w14:paraId="639A9826" w14:textId="77777777" w:rsidR="00206D4E" w:rsidRPr="00F206C0" w:rsidRDefault="00206D4E" w:rsidP="00206D4E">
      <w:pPr>
        <w:rPr>
          <w:rFonts w:ascii="黑体" w:eastAsia="黑体" w:hAnsi="黑体" w:cs="TimesNewRomanPSMT"/>
          <w:b/>
          <w:color w:val="000000"/>
          <w:kern w:val="0"/>
          <w:sz w:val="24"/>
          <w:szCs w:val="24"/>
        </w:rPr>
      </w:pPr>
    </w:p>
    <w:p w14:paraId="3E9082F7" w14:textId="77777777" w:rsidR="00206D4E" w:rsidRPr="00617ADC" w:rsidRDefault="00206D4E" w:rsidP="00206D4E">
      <w:pPr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02B69CDA" w14:textId="525F9A55" w:rsidR="00206D4E" w:rsidRPr="00206D4E" w:rsidRDefault="00206D4E" w:rsidP="00206D4E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掌握</w:t>
      </w:r>
      <w:r w:rsidRPr="00206D4E">
        <w:rPr>
          <w:rFonts w:ascii="Times New Roman" w:eastAsia="宋体" w:hAnsi="宋体" w:cs="Times New Roman" w:hint="eastAsia"/>
        </w:rPr>
        <w:t>测定</w:t>
      </w:r>
      <w:r w:rsidRPr="00206D4E">
        <w:rPr>
          <w:rFonts w:ascii="Times New Roman" w:eastAsia="宋体" w:hAnsi="宋体" w:cs="Times New Roman"/>
        </w:rPr>
        <w:t>活性炭在醋酸溶液中</w:t>
      </w:r>
      <w:r w:rsidRPr="00206D4E">
        <w:rPr>
          <w:rFonts w:ascii="Times New Roman" w:eastAsia="宋体" w:hAnsi="宋体" w:cs="Times New Roman" w:hint="eastAsia"/>
        </w:rPr>
        <w:t>对醋酸的</w:t>
      </w:r>
      <w:r w:rsidRPr="00206D4E">
        <w:rPr>
          <w:rFonts w:ascii="Times New Roman" w:eastAsia="宋体" w:hAnsi="宋体" w:cs="Times New Roman"/>
        </w:rPr>
        <w:t>吸附</w:t>
      </w:r>
      <w:r>
        <w:rPr>
          <w:rFonts w:ascii="Times New Roman" w:eastAsia="宋体" w:hAnsi="宋体" w:cs="Times New Roman" w:hint="eastAsia"/>
        </w:rPr>
        <w:t>的方法</w:t>
      </w:r>
      <w:r w:rsidRPr="00206D4E">
        <w:rPr>
          <w:rFonts w:ascii="Times New Roman" w:eastAsia="宋体" w:hAnsi="宋体" w:cs="Times New Roman" w:hint="eastAsia"/>
        </w:rPr>
        <w:t>。</w:t>
      </w:r>
    </w:p>
    <w:p w14:paraId="32AC0ECB" w14:textId="7183326E" w:rsidR="00206D4E" w:rsidRPr="00206D4E" w:rsidRDefault="00206D4E" w:rsidP="00206D4E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熟悉</w:t>
      </w:r>
      <w:r w:rsidRPr="00206D4E">
        <w:rPr>
          <w:rFonts w:ascii="Times New Roman" w:eastAsia="宋体" w:hAnsi="宋体" w:cs="Times New Roman" w:hint="eastAsia"/>
        </w:rPr>
        <w:t>绘制吸附等温线。</w:t>
      </w:r>
    </w:p>
    <w:p w14:paraId="06157554" w14:textId="77777777" w:rsidR="00206D4E" w:rsidRDefault="00206D4E" w:rsidP="00206D4E">
      <w:pPr>
        <w:widowControl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0042BD0F" w14:textId="30255111" w:rsidR="00206D4E" w:rsidRDefault="00206D4E" w:rsidP="00206D4E">
      <w:pPr>
        <w:ind w:firstLineChars="100" w:firstLine="210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实验数据处理</w:t>
      </w:r>
      <w:r w:rsidRPr="00A656A5">
        <w:rPr>
          <w:rFonts w:ascii="Times New Roman" w:eastAsia="宋体" w:hAnsi="宋体" w:cs="Times New Roman" w:hint="eastAsia"/>
        </w:rPr>
        <w:t>。</w:t>
      </w:r>
    </w:p>
    <w:p w14:paraId="1B5B9C01" w14:textId="77777777" w:rsidR="00206D4E" w:rsidRDefault="00206D4E" w:rsidP="00206D4E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247C84A5" w14:textId="5AA17C60" w:rsidR="00206D4E" w:rsidRPr="00206D4E" w:rsidRDefault="00067E37" w:rsidP="00206D4E">
      <w:pPr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>绘制吸附等温线并</w:t>
      </w:r>
      <w:r w:rsidRPr="00067E37">
        <w:rPr>
          <w:rFonts w:ascii="Times New Roman" w:eastAsia="宋体" w:hAnsi="宋体" w:cs="Times New Roman" w:hint="eastAsia"/>
        </w:rPr>
        <w:t>求出</w:t>
      </w:r>
      <w:r w:rsidRPr="00067E37">
        <w:rPr>
          <w:rFonts w:ascii="Times New Roman" w:eastAsia="宋体" w:hAnsi="宋体" w:cs="Times New Roman"/>
        </w:rPr>
        <w:t>求费劳因特立希（</w:t>
      </w:r>
      <w:r w:rsidRPr="00067E37">
        <w:rPr>
          <w:rFonts w:ascii="Times New Roman" w:eastAsia="宋体" w:hAnsi="宋体" w:cs="Times New Roman"/>
        </w:rPr>
        <w:t>Freundlich</w:t>
      </w:r>
      <w:r w:rsidRPr="00067E37">
        <w:rPr>
          <w:rFonts w:ascii="Times New Roman" w:eastAsia="宋体" w:hAnsi="宋体" w:cs="Times New Roman"/>
        </w:rPr>
        <w:t>）</w:t>
      </w:r>
      <w:r w:rsidRPr="00067E37">
        <w:rPr>
          <w:rFonts w:ascii="Times New Roman" w:eastAsia="宋体" w:hAnsi="宋体" w:cs="Times New Roman" w:hint="eastAsia"/>
        </w:rPr>
        <w:t>式中的经验常数</w:t>
      </w:r>
      <w:r w:rsidR="00206D4E" w:rsidRPr="00206D4E">
        <w:rPr>
          <w:rFonts w:ascii="Times New Roman" w:eastAsia="宋体" w:hAnsi="宋体" w:cs="Times New Roman" w:hint="eastAsia"/>
        </w:rPr>
        <w:t>。</w:t>
      </w:r>
    </w:p>
    <w:p w14:paraId="57F96B3B" w14:textId="77777777" w:rsidR="00206D4E" w:rsidRPr="00A11255" w:rsidRDefault="00206D4E" w:rsidP="00206D4E">
      <w:pPr>
        <w:jc w:val="left"/>
        <w:rPr>
          <w:rFonts w:ascii="宋体" w:eastAsia="宋体" w:hAnsi="宋体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：讲授，操作</w:t>
      </w:r>
    </w:p>
    <w:p w14:paraId="2C0EAE05" w14:textId="210D1034" w:rsidR="00206D4E" w:rsidRDefault="00206D4E" w:rsidP="00206D4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：实验报告</w:t>
      </w:r>
    </w:p>
    <w:p w14:paraId="3A1F0DF4" w14:textId="2642F6D3" w:rsidR="00313A87" w:rsidRDefault="00313A87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7203D67D" w14:textId="4841CDCF" w:rsidR="00F206C0" w:rsidRDefault="00F206C0" w:rsidP="005F57FE">
      <w:pPr>
        <w:widowControl/>
        <w:spacing w:beforeLines="50" w:before="156" w:afterLines="50" w:after="156"/>
        <w:jc w:val="left"/>
      </w:pPr>
      <w:r>
        <w:rPr>
          <w:rFonts w:ascii="黑体" w:eastAsia="黑体" w:hAnsi="黑体" w:hint="eastAsia"/>
          <w:b/>
          <w:sz w:val="28"/>
          <w:szCs w:val="28"/>
        </w:rPr>
        <w:t>理论部分：</w:t>
      </w:r>
    </w:p>
    <w:p w14:paraId="546720B5" w14:textId="77777777" w:rsidR="00313A87" w:rsidRPr="00CA53B2" w:rsidRDefault="00DD7B5F" w:rsidP="005F57FE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bookmarkStart w:id="22" w:name="_Hlk72075037"/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4063"/>
        <w:gridCol w:w="1468"/>
      </w:tblGrid>
      <w:tr w:rsidR="00CA53B2" w14:paraId="476FA276" w14:textId="77777777" w:rsidTr="0000605F">
        <w:trPr>
          <w:trHeight w:val="340"/>
          <w:jc w:val="center"/>
        </w:trPr>
        <w:tc>
          <w:tcPr>
            <w:tcW w:w="2765" w:type="dxa"/>
            <w:vAlign w:val="center"/>
          </w:tcPr>
          <w:p w14:paraId="135E9C25" w14:textId="77777777" w:rsidR="00CA53B2" w:rsidRPr="0034254B" w:rsidRDefault="00CA53B2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bookmarkStart w:id="23" w:name="_Hlk72075057"/>
            <w:bookmarkEnd w:id="22"/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4063" w:type="dxa"/>
            <w:vAlign w:val="center"/>
          </w:tcPr>
          <w:p w14:paraId="2F98E97F" w14:textId="77777777" w:rsidR="00CA53B2" w:rsidRPr="0034254B" w:rsidRDefault="00CA53B2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468" w:type="dxa"/>
            <w:vAlign w:val="center"/>
          </w:tcPr>
          <w:p w14:paraId="18426D81" w14:textId="77777777" w:rsidR="00CA53B2" w:rsidRPr="0034254B" w:rsidRDefault="00CA53B2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3E2DA643" w14:textId="77777777" w:rsidTr="0000605F">
        <w:trPr>
          <w:trHeight w:val="340"/>
          <w:jc w:val="center"/>
        </w:trPr>
        <w:tc>
          <w:tcPr>
            <w:tcW w:w="2765" w:type="dxa"/>
            <w:vAlign w:val="center"/>
          </w:tcPr>
          <w:p w14:paraId="20B87657" w14:textId="6EBFD5AC" w:rsidR="00CA53B2" w:rsidRPr="0034254B" w:rsidRDefault="00067E37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绪论</w:t>
            </w:r>
          </w:p>
        </w:tc>
        <w:tc>
          <w:tcPr>
            <w:tcW w:w="4063" w:type="dxa"/>
            <w:vAlign w:val="center"/>
          </w:tcPr>
          <w:p w14:paraId="5FA0A98A" w14:textId="66E2357C" w:rsidR="00CA53B2" w:rsidRPr="0034254B" w:rsidRDefault="00A656A5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物理</w:t>
            </w:r>
            <w:r w:rsidR="00793696">
              <w:rPr>
                <w:rFonts w:ascii="宋体" w:eastAsia="宋体" w:hAnsi="宋体" w:hint="eastAsia"/>
              </w:rPr>
              <w:t>化学发展史，</w:t>
            </w:r>
            <w:r>
              <w:rPr>
                <w:rFonts w:ascii="宋体" w:eastAsia="宋体" w:hAnsi="宋体" w:hint="eastAsia"/>
              </w:rPr>
              <w:t>数学复习</w:t>
            </w:r>
            <w:r w:rsidR="00091A8F" w:rsidRPr="00091A8F">
              <w:rPr>
                <w:rFonts w:ascii="宋体" w:eastAsia="宋体" w:hAnsi="宋体"/>
              </w:rPr>
              <w:t xml:space="preserve">                          </w:t>
            </w:r>
          </w:p>
        </w:tc>
        <w:tc>
          <w:tcPr>
            <w:tcW w:w="1468" w:type="dxa"/>
            <w:vAlign w:val="center"/>
          </w:tcPr>
          <w:p w14:paraId="31950D58" w14:textId="7441A1D8" w:rsidR="00CA53B2" w:rsidRPr="00793696" w:rsidRDefault="00A76881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CA53B2" w14:paraId="19111B1C" w14:textId="77777777" w:rsidTr="0000605F">
        <w:trPr>
          <w:trHeight w:val="340"/>
          <w:jc w:val="center"/>
        </w:trPr>
        <w:tc>
          <w:tcPr>
            <w:tcW w:w="2765" w:type="dxa"/>
            <w:vAlign w:val="center"/>
          </w:tcPr>
          <w:p w14:paraId="78502224" w14:textId="639C83C3" w:rsidR="00CA53B2" w:rsidRPr="0034254B" w:rsidRDefault="00CA53B2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 w:rsidR="00A656A5">
              <w:rPr>
                <w:rFonts w:ascii="宋体" w:eastAsia="宋体" w:hAnsi="宋体" w:hint="eastAsia"/>
              </w:rPr>
              <w:t>一</w:t>
            </w:r>
            <w:r w:rsidRPr="0034254B">
              <w:rPr>
                <w:rFonts w:ascii="宋体" w:eastAsia="宋体" w:hAnsi="宋体" w:hint="eastAsia"/>
              </w:rPr>
              <w:t>章</w:t>
            </w:r>
            <w:r w:rsidR="00793696">
              <w:rPr>
                <w:rFonts w:ascii="宋体" w:eastAsia="宋体" w:hAnsi="宋体" w:hint="eastAsia"/>
              </w:rPr>
              <w:t xml:space="preserve"> </w:t>
            </w:r>
            <w:r w:rsidR="00A656A5">
              <w:rPr>
                <w:rFonts w:ascii="宋体" w:eastAsia="宋体" w:hAnsi="宋体" w:hint="eastAsia"/>
              </w:rPr>
              <w:t>热力学第一定律</w:t>
            </w:r>
          </w:p>
        </w:tc>
        <w:tc>
          <w:tcPr>
            <w:tcW w:w="4063" w:type="dxa"/>
            <w:vAlign w:val="center"/>
          </w:tcPr>
          <w:p w14:paraId="353ABC0F" w14:textId="7BE0580A" w:rsidR="00CA53B2" w:rsidRPr="0034254B" w:rsidRDefault="00A656A5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热力学基本概念；</w:t>
            </w:r>
            <w:r w:rsidRPr="00A656A5">
              <w:rPr>
                <w:rFonts w:ascii="宋体" w:eastAsia="宋体" w:hAnsi="宋体" w:hint="eastAsia"/>
              </w:rPr>
              <w:t>热力学第一定律</w:t>
            </w:r>
            <w:r>
              <w:rPr>
                <w:rFonts w:ascii="宋体" w:eastAsia="宋体" w:hAnsi="宋体" w:hint="eastAsia"/>
              </w:rPr>
              <w:t>及其应用</w:t>
            </w:r>
            <w:r>
              <w:rPr>
                <w:rFonts w:ascii="宋体" w:eastAsia="宋体" w:hAnsi="宋体"/>
              </w:rPr>
              <w:t xml:space="preserve"> </w:t>
            </w:r>
          </w:p>
        </w:tc>
        <w:tc>
          <w:tcPr>
            <w:tcW w:w="1468" w:type="dxa"/>
            <w:vAlign w:val="center"/>
          </w:tcPr>
          <w:p w14:paraId="294D6464" w14:textId="0E06292C" w:rsidR="00CA53B2" w:rsidRPr="0034254B" w:rsidRDefault="00A76881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CA53B2" w14:paraId="2DE5EFA3" w14:textId="77777777" w:rsidTr="0000605F">
        <w:trPr>
          <w:trHeight w:val="340"/>
          <w:jc w:val="center"/>
        </w:trPr>
        <w:tc>
          <w:tcPr>
            <w:tcW w:w="2765" w:type="dxa"/>
            <w:vAlign w:val="center"/>
          </w:tcPr>
          <w:p w14:paraId="4049BF4A" w14:textId="6CFDECE4" w:rsidR="00CA53B2" w:rsidRPr="0034254B" w:rsidRDefault="00CA53B2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 w:rsidR="00A656A5">
              <w:rPr>
                <w:rFonts w:ascii="宋体" w:eastAsia="宋体" w:hAnsi="宋体" w:hint="eastAsia"/>
              </w:rPr>
              <w:t>二</w:t>
            </w:r>
            <w:r w:rsidRPr="0034254B">
              <w:rPr>
                <w:rFonts w:ascii="宋体" w:eastAsia="宋体" w:hAnsi="宋体" w:hint="eastAsia"/>
              </w:rPr>
              <w:t>章</w:t>
            </w:r>
            <w:r w:rsidR="00A656A5">
              <w:rPr>
                <w:rFonts w:ascii="宋体" w:eastAsia="宋体" w:hAnsi="宋体" w:hint="eastAsia"/>
              </w:rPr>
              <w:t xml:space="preserve"> </w:t>
            </w:r>
            <w:r w:rsidR="00A656A5" w:rsidRPr="00A656A5">
              <w:rPr>
                <w:rFonts w:ascii="宋体" w:eastAsia="宋体" w:hAnsi="宋体" w:hint="eastAsia"/>
              </w:rPr>
              <w:t>热力学第</w:t>
            </w:r>
            <w:r w:rsidR="00A656A5">
              <w:rPr>
                <w:rFonts w:ascii="宋体" w:eastAsia="宋体" w:hAnsi="宋体" w:hint="eastAsia"/>
              </w:rPr>
              <w:t>二</w:t>
            </w:r>
            <w:r w:rsidR="00A656A5" w:rsidRPr="00A656A5">
              <w:rPr>
                <w:rFonts w:ascii="宋体" w:eastAsia="宋体" w:hAnsi="宋体" w:hint="eastAsia"/>
              </w:rPr>
              <w:t>定律</w:t>
            </w:r>
          </w:p>
        </w:tc>
        <w:tc>
          <w:tcPr>
            <w:tcW w:w="4063" w:type="dxa"/>
            <w:vAlign w:val="center"/>
          </w:tcPr>
          <w:p w14:paraId="683C439C" w14:textId="0B9F38A1" w:rsidR="00CA53B2" w:rsidRPr="0034254B" w:rsidRDefault="00A656A5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熵及熵判据，热力学第二定律，吉布斯函数及判据，热力学函数重要关系式</w:t>
            </w:r>
          </w:p>
        </w:tc>
        <w:tc>
          <w:tcPr>
            <w:tcW w:w="1468" w:type="dxa"/>
            <w:vAlign w:val="center"/>
          </w:tcPr>
          <w:p w14:paraId="6AFAADAE" w14:textId="75BF80A1" w:rsidR="00CA53B2" w:rsidRPr="0034254B" w:rsidRDefault="00A76881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CA53B2" w14:paraId="7105C482" w14:textId="77777777" w:rsidTr="0000605F">
        <w:trPr>
          <w:trHeight w:val="340"/>
          <w:jc w:val="center"/>
        </w:trPr>
        <w:tc>
          <w:tcPr>
            <w:tcW w:w="2765" w:type="dxa"/>
            <w:vAlign w:val="center"/>
          </w:tcPr>
          <w:p w14:paraId="69270AC4" w14:textId="276A2845" w:rsidR="00CA53B2" w:rsidRPr="0034254B" w:rsidRDefault="00CA53B2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</w:t>
            </w:r>
            <w:r w:rsidR="00A656A5">
              <w:rPr>
                <w:rFonts w:ascii="宋体" w:eastAsia="宋体" w:hAnsi="宋体" w:hint="eastAsia"/>
              </w:rPr>
              <w:t>三</w:t>
            </w:r>
            <w:r w:rsidRPr="0034254B">
              <w:rPr>
                <w:rFonts w:ascii="宋体" w:eastAsia="宋体" w:hAnsi="宋体" w:hint="eastAsia"/>
              </w:rPr>
              <w:t>章</w:t>
            </w:r>
            <w:r w:rsidR="00206F6C">
              <w:rPr>
                <w:rFonts w:ascii="宋体" w:eastAsia="宋体" w:hAnsi="宋体" w:hint="eastAsia"/>
              </w:rPr>
              <w:t xml:space="preserve"> </w:t>
            </w:r>
            <w:r w:rsidR="00A656A5">
              <w:rPr>
                <w:rFonts w:ascii="宋体" w:eastAsia="宋体" w:hAnsi="宋体" w:hint="eastAsia"/>
              </w:rPr>
              <w:t>化学势</w:t>
            </w:r>
          </w:p>
        </w:tc>
        <w:tc>
          <w:tcPr>
            <w:tcW w:w="4063" w:type="dxa"/>
            <w:vAlign w:val="center"/>
          </w:tcPr>
          <w:p w14:paraId="19D4F725" w14:textId="764C2F8F" w:rsidR="00CA53B2" w:rsidRPr="0034254B" w:rsidRDefault="00A656A5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偏摩尔量，化学势及判据，依数性</w:t>
            </w:r>
            <w:r w:rsidR="00206F6C" w:rsidRPr="00206F6C">
              <w:rPr>
                <w:rFonts w:ascii="宋体" w:eastAsia="宋体" w:hAnsi="宋体"/>
              </w:rPr>
              <w:t xml:space="preserve">      </w:t>
            </w:r>
          </w:p>
        </w:tc>
        <w:tc>
          <w:tcPr>
            <w:tcW w:w="1468" w:type="dxa"/>
            <w:vAlign w:val="center"/>
          </w:tcPr>
          <w:p w14:paraId="1A19F62C" w14:textId="5D1EE3ED" w:rsidR="00CA53B2" w:rsidRPr="0034254B" w:rsidRDefault="00E81BD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6DF84047" w14:textId="77777777" w:rsidTr="0000605F">
        <w:trPr>
          <w:trHeight w:val="340"/>
          <w:jc w:val="center"/>
        </w:trPr>
        <w:tc>
          <w:tcPr>
            <w:tcW w:w="2765" w:type="dxa"/>
            <w:vAlign w:val="center"/>
          </w:tcPr>
          <w:p w14:paraId="055096DB" w14:textId="5C87B330" w:rsidR="00CA53B2" w:rsidRPr="0034254B" w:rsidRDefault="00CA53B2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 w:rsidR="00A656A5">
              <w:rPr>
                <w:rFonts w:ascii="宋体" w:eastAsia="宋体" w:hAnsi="宋体" w:hint="eastAsia"/>
              </w:rPr>
              <w:t>四</w:t>
            </w:r>
            <w:r w:rsidRPr="0034254B">
              <w:rPr>
                <w:rFonts w:ascii="宋体" w:eastAsia="宋体" w:hAnsi="宋体" w:hint="eastAsia"/>
              </w:rPr>
              <w:t>章</w:t>
            </w:r>
            <w:r w:rsidR="00206F6C">
              <w:rPr>
                <w:rFonts w:ascii="宋体" w:eastAsia="宋体" w:hAnsi="宋体" w:hint="eastAsia"/>
              </w:rPr>
              <w:t xml:space="preserve"> </w:t>
            </w:r>
            <w:r w:rsidR="00A656A5">
              <w:rPr>
                <w:rFonts w:ascii="宋体" w:eastAsia="宋体" w:hAnsi="宋体" w:hint="eastAsia"/>
              </w:rPr>
              <w:t>化学平衡</w:t>
            </w:r>
          </w:p>
        </w:tc>
        <w:tc>
          <w:tcPr>
            <w:tcW w:w="4063" w:type="dxa"/>
            <w:vAlign w:val="center"/>
          </w:tcPr>
          <w:p w14:paraId="7FB80B1F" w14:textId="25F63374" w:rsidR="00CA53B2" w:rsidRPr="0034254B" w:rsidRDefault="00A656A5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标准化学平衡常数，各种因素对化学平衡的影响</w:t>
            </w:r>
            <w:r w:rsidR="00206F6C" w:rsidRPr="00206F6C"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1468" w:type="dxa"/>
            <w:vAlign w:val="center"/>
          </w:tcPr>
          <w:p w14:paraId="528FB3F9" w14:textId="75F1189C" w:rsidR="00CA53B2" w:rsidRPr="0034254B" w:rsidRDefault="00E81BD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3D7F3753" w14:textId="77777777" w:rsidTr="0000605F">
        <w:trPr>
          <w:trHeight w:val="340"/>
          <w:jc w:val="center"/>
        </w:trPr>
        <w:tc>
          <w:tcPr>
            <w:tcW w:w="2765" w:type="dxa"/>
            <w:vAlign w:val="center"/>
          </w:tcPr>
          <w:p w14:paraId="67C6E86A" w14:textId="46B86B41" w:rsidR="00CA53B2" w:rsidRPr="0034254B" w:rsidRDefault="00CA53B2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 w:rsidR="00A656A5">
              <w:rPr>
                <w:rFonts w:ascii="宋体" w:eastAsia="宋体" w:hAnsi="宋体" w:hint="eastAsia"/>
              </w:rPr>
              <w:t>五</w:t>
            </w:r>
            <w:r w:rsidRPr="0034254B">
              <w:rPr>
                <w:rFonts w:ascii="宋体" w:eastAsia="宋体" w:hAnsi="宋体" w:hint="eastAsia"/>
              </w:rPr>
              <w:t>章</w:t>
            </w:r>
            <w:r w:rsidR="00206F6C">
              <w:rPr>
                <w:rFonts w:ascii="宋体" w:eastAsia="宋体" w:hAnsi="宋体" w:hint="eastAsia"/>
              </w:rPr>
              <w:t xml:space="preserve"> </w:t>
            </w:r>
            <w:r w:rsidR="00A656A5">
              <w:rPr>
                <w:rFonts w:ascii="宋体" w:eastAsia="宋体" w:hAnsi="宋体" w:hint="eastAsia"/>
              </w:rPr>
              <w:t>多相平衡</w:t>
            </w:r>
          </w:p>
        </w:tc>
        <w:tc>
          <w:tcPr>
            <w:tcW w:w="4063" w:type="dxa"/>
            <w:vAlign w:val="center"/>
          </w:tcPr>
          <w:p w14:paraId="54CF17D4" w14:textId="74F83D59" w:rsidR="00CA53B2" w:rsidRPr="0034254B" w:rsidRDefault="00A656A5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相律，单组分、二组分系统相图分析</w:t>
            </w:r>
          </w:p>
        </w:tc>
        <w:tc>
          <w:tcPr>
            <w:tcW w:w="1468" w:type="dxa"/>
            <w:vAlign w:val="center"/>
          </w:tcPr>
          <w:p w14:paraId="27D1FA62" w14:textId="7DCEA6A0" w:rsidR="00CA53B2" w:rsidRPr="0034254B" w:rsidRDefault="00A76881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56E2ED3F" w14:textId="77777777" w:rsidTr="0000605F">
        <w:trPr>
          <w:trHeight w:val="340"/>
          <w:jc w:val="center"/>
        </w:trPr>
        <w:tc>
          <w:tcPr>
            <w:tcW w:w="2765" w:type="dxa"/>
            <w:vAlign w:val="center"/>
          </w:tcPr>
          <w:p w14:paraId="547A4E0F" w14:textId="66FB9D88" w:rsidR="00CA53B2" w:rsidRPr="0034254B" w:rsidRDefault="00197CED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A656A5">
              <w:rPr>
                <w:rFonts w:ascii="宋体" w:eastAsia="宋体" w:hAnsi="宋体" w:hint="eastAsia"/>
              </w:rPr>
              <w:t>七</w:t>
            </w:r>
            <w:r>
              <w:rPr>
                <w:rFonts w:ascii="宋体" w:eastAsia="宋体" w:hAnsi="宋体" w:hint="eastAsia"/>
              </w:rPr>
              <w:t xml:space="preserve">章 </w:t>
            </w:r>
            <w:r w:rsidR="00A656A5">
              <w:rPr>
                <w:rFonts w:ascii="宋体" w:eastAsia="宋体" w:hAnsi="宋体" w:hint="eastAsia"/>
              </w:rPr>
              <w:t>电化学</w:t>
            </w:r>
          </w:p>
        </w:tc>
        <w:tc>
          <w:tcPr>
            <w:tcW w:w="4063" w:type="dxa"/>
            <w:vAlign w:val="center"/>
          </w:tcPr>
          <w:p w14:paraId="7311664B" w14:textId="72567591" w:rsidR="00CA53B2" w:rsidRPr="00197CED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电解质溶液理论，</w:t>
            </w:r>
            <w:r w:rsidR="00A656A5">
              <w:rPr>
                <w:rFonts w:ascii="宋体" w:eastAsia="宋体" w:hAnsi="宋体" w:hint="eastAsia"/>
              </w:rPr>
              <w:t>电导及其应用，</w:t>
            </w:r>
            <w:r w:rsidR="00A76881">
              <w:rPr>
                <w:rFonts w:ascii="宋体" w:eastAsia="宋体" w:hAnsi="宋体" w:hint="eastAsia"/>
              </w:rPr>
              <w:t>电极电势及电池电动势的应用，不可逆电极过程</w:t>
            </w:r>
            <w:r w:rsidR="00197CED" w:rsidRPr="00197CED">
              <w:rPr>
                <w:rFonts w:ascii="宋体" w:eastAsia="宋体" w:hAnsi="宋体"/>
              </w:rPr>
              <w:t xml:space="preserve">                                                                                              </w:t>
            </w:r>
          </w:p>
        </w:tc>
        <w:tc>
          <w:tcPr>
            <w:tcW w:w="1468" w:type="dxa"/>
            <w:vAlign w:val="center"/>
          </w:tcPr>
          <w:p w14:paraId="7D8E4B12" w14:textId="76EA3E15" w:rsidR="00CA53B2" w:rsidRPr="0034254B" w:rsidRDefault="00E81BD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197CED" w14:paraId="3B38F2E1" w14:textId="77777777" w:rsidTr="0000605F">
        <w:trPr>
          <w:trHeight w:val="340"/>
          <w:jc w:val="center"/>
        </w:trPr>
        <w:tc>
          <w:tcPr>
            <w:tcW w:w="2765" w:type="dxa"/>
            <w:vAlign w:val="center"/>
          </w:tcPr>
          <w:p w14:paraId="5AB45F87" w14:textId="34268CD0" w:rsidR="00197CED" w:rsidRDefault="00197CED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A76881">
              <w:rPr>
                <w:rFonts w:ascii="宋体" w:eastAsia="宋体" w:hAnsi="宋体" w:hint="eastAsia"/>
              </w:rPr>
              <w:t>八</w:t>
            </w:r>
            <w:r>
              <w:rPr>
                <w:rFonts w:ascii="宋体" w:eastAsia="宋体" w:hAnsi="宋体" w:hint="eastAsia"/>
              </w:rPr>
              <w:t xml:space="preserve">章 </w:t>
            </w:r>
            <w:r w:rsidR="00A76881">
              <w:rPr>
                <w:rFonts w:ascii="宋体" w:eastAsia="宋体" w:hAnsi="宋体" w:hint="eastAsia"/>
              </w:rPr>
              <w:t>表面现象及分散系统</w:t>
            </w:r>
          </w:p>
        </w:tc>
        <w:tc>
          <w:tcPr>
            <w:tcW w:w="4063" w:type="dxa"/>
            <w:vAlign w:val="center"/>
          </w:tcPr>
          <w:p w14:paraId="54C1AF7C" w14:textId="79E92DCA" w:rsidR="00197CED" w:rsidRPr="0034254B" w:rsidRDefault="00A76881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纯液体的表面现象，溶液的表面吸附，溶胶的光学、电学性质</w:t>
            </w:r>
          </w:p>
        </w:tc>
        <w:tc>
          <w:tcPr>
            <w:tcW w:w="1468" w:type="dxa"/>
            <w:vAlign w:val="center"/>
          </w:tcPr>
          <w:p w14:paraId="2576020A" w14:textId="1DD9D764" w:rsidR="00197CED" w:rsidRPr="0034254B" w:rsidRDefault="00A76881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197CED" w14:paraId="3114EE0C" w14:textId="77777777" w:rsidTr="0000605F">
        <w:trPr>
          <w:trHeight w:val="340"/>
          <w:jc w:val="center"/>
        </w:trPr>
        <w:tc>
          <w:tcPr>
            <w:tcW w:w="2765" w:type="dxa"/>
            <w:vAlign w:val="center"/>
          </w:tcPr>
          <w:p w14:paraId="12CA72E4" w14:textId="0D4CCE7C" w:rsidR="00197CED" w:rsidRDefault="00197CED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A76881">
              <w:rPr>
                <w:rFonts w:ascii="宋体" w:eastAsia="宋体" w:hAnsi="宋体" w:hint="eastAsia"/>
              </w:rPr>
              <w:t>九</w:t>
            </w:r>
            <w:r>
              <w:rPr>
                <w:rFonts w:ascii="宋体" w:eastAsia="宋体" w:hAnsi="宋体" w:hint="eastAsia"/>
              </w:rPr>
              <w:t xml:space="preserve">章 </w:t>
            </w:r>
            <w:r w:rsidR="00A76881">
              <w:rPr>
                <w:rFonts w:ascii="宋体" w:eastAsia="宋体" w:hAnsi="宋体" w:hint="eastAsia"/>
              </w:rPr>
              <w:t>化学动力学基本原理</w:t>
            </w:r>
            <w:r w:rsidRPr="00197CED">
              <w:rPr>
                <w:rFonts w:ascii="宋体" w:eastAsia="宋体" w:hAnsi="宋体"/>
              </w:rPr>
              <w:t xml:space="preserve">              </w:t>
            </w:r>
          </w:p>
        </w:tc>
        <w:tc>
          <w:tcPr>
            <w:tcW w:w="4063" w:type="dxa"/>
            <w:vAlign w:val="center"/>
          </w:tcPr>
          <w:p w14:paraId="7BA63D70" w14:textId="7DCA3C01" w:rsidR="00197CED" w:rsidRPr="0034254B" w:rsidRDefault="00A76881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反应速率和速率方程，简单级数反应的动力学规律，各种因素对反应速率的影响</w:t>
            </w:r>
          </w:p>
        </w:tc>
        <w:tc>
          <w:tcPr>
            <w:tcW w:w="1468" w:type="dxa"/>
            <w:vAlign w:val="center"/>
          </w:tcPr>
          <w:p w14:paraId="338FDCC3" w14:textId="70377165" w:rsidR="00197CED" w:rsidRPr="00197CED" w:rsidRDefault="00E81BD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197CED" w14:paraId="623578D5" w14:textId="77777777" w:rsidTr="0000605F">
        <w:trPr>
          <w:trHeight w:val="340"/>
          <w:jc w:val="center"/>
        </w:trPr>
        <w:tc>
          <w:tcPr>
            <w:tcW w:w="2765" w:type="dxa"/>
            <w:vAlign w:val="center"/>
          </w:tcPr>
          <w:p w14:paraId="0AFD0799" w14:textId="7D468921" w:rsidR="00197CED" w:rsidRDefault="00197CED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第十章 </w:t>
            </w:r>
            <w:r w:rsidR="00A76881">
              <w:rPr>
                <w:rFonts w:ascii="宋体" w:eastAsia="宋体" w:hAnsi="宋体" w:hint="eastAsia"/>
              </w:rPr>
              <w:t>复合反应动力学</w:t>
            </w:r>
          </w:p>
        </w:tc>
        <w:tc>
          <w:tcPr>
            <w:tcW w:w="4063" w:type="dxa"/>
            <w:vAlign w:val="center"/>
          </w:tcPr>
          <w:p w14:paraId="281925C4" w14:textId="4C3CDB56" w:rsidR="00197CED" w:rsidRPr="0034254B" w:rsidRDefault="00A76881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典型复合反应动力学，复合反应的近似处理方法</w:t>
            </w:r>
            <w:r w:rsidR="00197CED" w:rsidRPr="00197CED">
              <w:rPr>
                <w:rFonts w:ascii="宋体" w:eastAsia="宋体" w:hAnsi="宋体"/>
              </w:rPr>
              <w:t xml:space="preserve">       </w:t>
            </w:r>
          </w:p>
        </w:tc>
        <w:tc>
          <w:tcPr>
            <w:tcW w:w="1468" w:type="dxa"/>
            <w:vAlign w:val="center"/>
          </w:tcPr>
          <w:p w14:paraId="67CA97FB" w14:textId="265B5749" w:rsidR="00197CED" w:rsidRDefault="00E81BD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</w:tbl>
    <w:bookmarkEnd w:id="23"/>
    <w:p w14:paraId="4021090C" w14:textId="16225586" w:rsidR="00F206C0" w:rsidRDefault="00F206C0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实验部分：</w:t>
      </w:r>
    </w:p>
    <w:p w14:paraId="094EDE17" w14:textId="7EF04C58" w:rsidR="00F206C0" w:rsidRPr="00CA53B2" w:rsidRDefault="00F206C0" w:rsidP="00F206C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3</w:t>
      </w:r>
      <w:r w:rsidRPr="00D504B7">
        <w:rPr>
          <w:rFonts w:ascii="宋体" w:eastAsia="宋体" w:hAnsi="宋体" w:hint="eastAsia"/>
          <w:b/>
          <w:szCs w:val="21"/>
        </w:rPr>
        <w:t>：各章节的具体内容和学时分配表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4063"/>
        <w:gridCol w:w="1468"/>
      </w:tblGrid>
      <w:tr w:rsidR="00F206C0" w14:paraId="551EC05C" w14:textId="77777777" w:rsidTr="005E0C28">
        <w:trPr>
          <w:trHeight w:val="340"/>
          <w:jc w:val="center"/>
        </w:trPr>
        <w:tc>
          <w:tcPr>
            <w:tcW w:w="2765" w:type="dxa"/>
            <w:vAlign w:val="center"/>
          </w:tcPr>
          <w:p w14:paraId="034B8CA0" w14:textId="77777777" w:rsidR="00F206C0" w:rsidRPr="0034254B" w:rsidRDefault="00F206C0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4063" w:type="dxa"/>
            <w:vAlign w:val="center"/>
          </w:tcPr>
          <w:p w14:paraId="045E8A94" w14:textId="77777777" w:rsidR="00F206C0" w:rsidRPr="0034254B" w:rsidRDefault="00F206C0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468" w:type="dxa"/>
            <w:vAlign w:val="center"/>
          </w:tcPr>
          <w:p w14:paraId="39F708F0" w14:textId="77777777" w:rsidR="00F206C0" w:rsidRPr="0034254B" w:rsidRDefault="00F206C0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F206C0" w14:paraId="7EBCE793" w14:textId="77777777" w:rsidTr="005E0C28">
        <w:trPr>
          <w:trHeight w:val="340"/>
          <w:jc w:val="center"/>
        </w:trPr>
        <w:tc>
          <w:tcPr>
            <w:tcW w:w="2765" w:type="dxa"/>
            <w:vAlign w:val="center"/>
          </w:tcPr>
          <w:p w14:paraId="17C66A88" w14:textId="4BD343DA" w:rsidR="00F206C0" w:rsidRPr="0034254B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实验一 恒温水槽的安装及性能测试</w:t>
            </w:r>
          </w:p>
        </w:tc>
        <w:tc>
          <w:tcPr>
            <w:tcW w:w="4063" w:type="dxa"/>
            <w:vAlign w:val="center"/>
          </w:tcPr>
          <w:p w14:paraId="31F1A678" w14:textId="76BD1646" w:rsidR="00F206C0" w:rsidRPr="0034254B" w:rsidRDefault="00067E37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067E37">
              <w:rPr>
                <w:rFonts w:ascii="宋体" w:eastAsia="宋体" w:hAnsi="宋体" w:hint="eastAsia"/>
              </w:rPr>
              <w:t>学习恒温槽的工作原理，</w:t>
            </w:r>
            <w:r w:rsidRPr="00067E37">
              <w:rPr>
                <w:rFonts w:ascii="宋体" w:eastAsia="宋体" w:hAnsi="宋体"/>
              </w:rPr>
              <w:t>装配恒温槽并调试及测定灵敏度</w:t>
            </w:r>
            <w:r w:rsidR="00F206C0" w:rsidRPr="00091A8F">
              <w:rPr>
                <w:rFonts w:ascii="宋体" w:eastAsia="宋体" w:hAnsi="宋体"/>
              </w:rPr>
              <w:t xml:space="preserve">                          </w:t>
            </w:r>
          </w:p>
        </w:tc>
        <w:tc>
          <w:tcPr>
            <w:tcW w:w="1468" w:type="dxa"/>
            <w:vAlign w:val="center"/>
          </w:tcPr>
          <w:p w14:paraId="1E8C12E0" w14:textId="66342E76" w:rsidR="00F206C0" w:rsidRPr="00793696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F206C0" w14:paraId="53488498" w14:textId="77777777" w:rsidTr="005E0C28">
        <w:trPr>
          <w:trHeight w:val="340"/>
          <w:jc w:val="center"/>
        </w:trPr>
        <w:tc>
          <w:tcPr>
            <w:tcW w:w="2765" w:type="dxa"/>
            <w:vAlign w:val="center"/>
          </w:tcPr>
          <w:p w14:paraId="300CE831" w14:textId="02DED0F3" w:rsidR="00F206C0" w:rsidRPr="0034254B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实验二 </w:t>
            </w:r>
            <w:r w:rsidRPr="00067E37">
              <w:rPr>
                <w:rFonts w:ascii="宋体" w:eastAsia="宋体" w:hAnsi="宋体" w:hint="eastAsia"/>
              </w:rPr>
              <w:t>液体粘度的测定</w:t>
            </w:r>
          </w:p>
        </w:tc>
        <w:tc>
          <w:tcPr>
            <w:tcW w:w="4063" w:type="dxa"/>
            <w:vAlign w:val="center"/>
          </w:tcPr>
          <w:p w14:paraId="7A3467F4" w14:textId="013356F4" w:rsidR="00F206C0" w:rsidRPr="00067E37" w:rsidRDefault="00067E37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067E37">
              <w:rPr>
                <w:rFonts w:ascii="宋体" w:eastAsia="宋体" w:hAnsi="宋体" w:hint="eastAsia"/>
              </w:rPr>
              <w:t>用粘度计测定液体粘度</w:t>
            </w:r>
          </w:p>
        </w:tc>
        <w:tc>
          <w:tcPr>
            <w:tcW w:w="1468" w:type="dxa"/>
            <w:vAlign w:val="center"/>
          </w:tcPr>
          <w:p w14:paraId="4784F8C5" w14:textId="19E0D7EE" w:rsidR="00F206C0" w:rsidRPr="0034254B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F206C0" w14:paraId="361CB38C" w14:textId="77777777" w:rsidTr="005E0C28">
        <w:trPr>
          <w:trHeight w:val="340"/>
          <w:jc w:val="center"/>
        </w:trPr>
        <w:tc>
          <w:tcPr>
            <w:tcW w:w="2765" w:type="dxa"/>
            <w:vAlign w:val="center"/>
          </w:tcPr>
          <w:p w14:paraId="20138BB2" w14:textId="354698A7" w:rsidR="00F206C0" w:rsidRPr="0034254B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实验三 </w:t>
            </w:r>
            <w:r w:rsidRPr="00067E37">
              <w:rPr>
                <w:rFonts w:ascii="宋体" w:eastAsia="宋体" w:hAnsi="宋体" w:hint="eastAsia"/>
              </w:rPr>
              <w:t>乙醇水溶液偏摩尔体积的测定</w:t>
            </w:r>
          </w:p>
        </w:tc>
        <w:tc>
          <w:tcPr>
            <w:tcW w:w="4063" w:type="dxa"/>
            <w:vAlign w:val="center"/>
          </w:tcPr>
          <w:p w14:paraId="28E2E24A" w14:textId="6F51A7D4" w:rsidR="00F206C0" w:rsidRPr="0034254B" w:rsidRDefault="00067E37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067E37">
              <w:rPr>
                <w:rFonts w:ascii="宋体" w:eastAsia="宋体" w:hAnsi="宋体" w:hint="eastAsia"/>
              </w:rPr>
              <w:t>用截距法测定乙醇水溶液中两个组分的偏摩尔体积</w:t>
            </w:r>
          </w:p>
        </w:tc>
        <w:tc>
          <w:tcPr>
            <w:tcW w:w="1468" w:type="dxa"/>
            <w:vAlign w:val="center"/>
          </w:tcPr>
          <w:p w14:paraId="230FF452" w14:textId="643E9090" w:rsidR="00F206C0" w:rsidRPr="0034254B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F206C0" w14:paraId="4E63993F" w14:textId="77777777" w:rsidTr="005E0C28">
        <w:trPr>
          <w:trHeight w:val="340"/>
          <w:jc w:val="center"/>
        </w:trPr>
        <w:tc>
          <w:tcPr>
            <w:tcW w:w="2765" w:type="dxa"/>
            <w:vAlign w:val="center"/>
          </w:tcPr>
          <w:p w14:paraId="0620DFD3" w14:textId="0EBDCF41" w:rsidR="00F206C0" w:rsidRPr="0034254B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实验四 </w:t>
            </w:r>
            <w:r w:rsidRPr="00067E37">
              <w:rPr>
                <w:rFonts w:ascii="宋体" w:eastAsia="宋体" w:hAnsi="宋体" w:hint="eastAsia"/>
              </w:rPr>
              <w:t>胶体的性质</w:t>
            </w:r>
          </w:p>
        </w:tc>
        <w:tc>
          <w:tcPr>
            <w:tcW w:w="4063" w:type="dxa"/>
            <w:vAlign w:val="center"/>
          </w:tcPr>
          <w:p w14:paraId="36374C96" w14:textId="1E28EF54" w:rsidR="00F206C0" w:rsidRPr="0034254B" w:rsidRDefault="00067E37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067E37">
              <w:rPr>
                <w:rFonts w:ascii="宋体" w:eastAsia="宋体" w:hAnsi="宋体" w:hint="eastAsia"/>
              </w:rPr>
              <w:t>用不同方法制备胶体溶液，观察溶胶的光学及电学现象</w:t>
            </w:r>
            <w:r w:rsidR="00F206C0" w:rsidRPr="00206F6C">
              <w:rPr>
                <w:rFonts w:ascii="宋体" w:eastAsia="宋体" w:hAnsi="宋体"/>
              </w:rPr>
              <w:t xml:space="preserve">      </w:t>
            </w:r>
          </w:p>
        </w:tc>
        <w:tc>
          <w:tcPr>
            <w:tcW w:w="1468" w:type="dxa"/>
            <w:vAlign w:val="center"/>
          </w:tcPr>
          <w:p w14:paraId="0281F368" w14:textId="6AF291D5" w:rsidR="00F206C0" w:rsidRPr="0034254B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F206C0" w14:paraId="61BD935E" w14:textId="77777777" w:rsidTr="005E0C28">
        <w:trPr>
          <w:trHeight w:val="340"/>
          <w:jc w:val="center"/>
        </w:trPr>
        <w:tc>
          <w:tcPr>
            <w:tcW w:w="2765" w:type="dxa"/>
            <w:vAlign w:val="center"/>
          </w:tcPr>
          <w:p w14:paraId="5DFAF621" w14:textId="378E4EC6" w:rsidR="00F206C0" w:rsidRPr="0034254B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实验五 </w:t>
            </w:r>
            <w:r w:rsidR="00F206C0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固体-液体界面上的吸附</w:t>
            </w:r>
          </w:p>
        </w:tc>
        <w:tc>
          <w:tcPr>
            <w:tcW w:w="4063" w:type="dxa"/>
            <w:vAlign w:val="center"/>
          </w:tcPr>
          <w:p w14:paraId="7FC14493" w14:textId="61A72DF7" w:rsidR="00F206C0" w:rsidRPr="0034254B" w:rsidRDefault="00067E37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067E37">
              <w:rPr>
                <w:rFonts w:ascii="宋体" w:eastAsia="宋体" w:hAnsi="宋体" w:hint="eastAsia"/>
              </w:rPr>
              <w:t>绘制吸附等温线并求出</w:t>
            </w:r>
            <w:r w:rsidRPr="00067E37">
              <w:rPr>
                <w:rFonts w:ascii="宋体" w:eastAsia="宋体" w:hAnsi="宋体"/>
              </w:rPr>
              <w:t>求费劳因特立希（Freundlich）</w:t>
            </w:r>
            <w:r w:rsidRPr="00067E37">
              <w:rPr>
                <w:rFonts w:ascii="宋体" w:eastAsia="宋体" w:hAnsi="宋体" w:hint="eastAsia"/>
              </w:rPr>
              <w:t>式中的经验常数</w:t>
            </w:r>
          </w:p>
        </w:tc>
        <w:tc>
          <w:tcPr>
            <w:tcW w:w="1468" w:type="dxa"/>
            <w:vAlign w:val="center"/>
          </w:tcPr>
          <w:p w14:paraId="3470AD85" w14:textId="6239197A" w:rsidR="00F206C0" w:rsidRPr="0034254B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</w:tbl>
    <w:p w14:paraId="7ED9C8A4" w14:textId="415D6176" w:rsidR="00CA53B2" w:rsidRDefault="0034254B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3670B9A5" w14:textId="0133E43E" w:rsidR="00067E37" w:rsidRDefault="00067E37" w:rsidP="005F57FE">
      <w:pPr>
        <w:widowControl/>
        <w:spacing w:beforeLines="50" w:before="156" w:afterLines="50" w:after="156"/>
        <w:jc w:val="left"/>
      </w:pPr>
      <w:r>
        <w:rPr>
          <w:rFonts w:ascii="黑体" w:eastAsia="黑体" w:hAnsi="黑体" w:hint="eastAsia"/>
          <w:b/>
          <w:sz w:val="28"/>
          <w:szCs w:val="28"/>
        </w:rPr>
        <w:t>理论部分：</w:t>
      </w:r>
    </w:p>
    <w:p w14:paraId="03F33AA9" w14:textId="4B601DA0" w:rsidR="0034254B" w:rsidRPr="00D504B7" w:rsidRDefault="00DD7B5F" w:rsidP="005F57FE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bookmarkStart w:id="24" w:name="_Hlk72077830"/>
      <w:r w:rsidRPr="00D504B7">
        <w:rPr>
          <w:rFonts w:ascii="宋体" w:eastAsia="宋体" w:hAnsi="宋体" w:hint="eastAsia"/>
          <w:b/>
          <w:szCs w:val="21"/>
        </w:rPr>
        <w:lastRenderedPageBreak/>
        <w:t>表</w:t>
      </w:r>
      <w:r w:rsidR="00067E37">
        <w:rPr>
          <w:rFonts w:ascii="Times New Roman" w:eastAsia="宋体" w:hAnsi="Times New Roman" w:cs="Times New Roman" w:hint="eastAsia"/>
          <w:b/>
          <w:szCs w:val="21"/>
        </w:rPr>
        <w:t>4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63"/>
        <w:gridCol w:w="1845"/>
        <w:gridCol w:w="2182"/>
        <w:gridCol w:w="829"/>
        <w:gridCol w:w="965"/>
        <w:gridCol w:w="608"/>
      </w:tblGrid>
      <w:tr w:rsidR="00275A28" w:rsidRPr="00D715F7" w14:paraId="25D11021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251E1B45" w14:textId="77777777" w:rsidR="00D715F7" w:rsidRPr="00BA23F0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25" w:name="_Hlk72076291"/>
            <w:bookmarkEnd w:id="24"/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1163" w:type="dxa"/>
            <w:vAlign w:val="center"/>
          </w:tcPr>
          <w:p w14:paraId="0F08F08C" w14:textId="77777777" w:rsidR="00D715F7" w:rsidRPr="00BA23F0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845" w:type="dxa"/>
            <w:vAlign w:val="center"/>
          </w:tcPr>
          <w:p w14:paraId="6500F377" w14:textId="77777777" w:rsidR="00D715F7" w:rsidRPr="00BA23F0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82" w:type="dxa"/>
            <w:vAlign w:val="center"/>
          </w:tcPr>
          <w:p w14:paraId="7088F671" w14:textId="77777777" w:rsidR="00D715F7" w:rsidRPr="00BA23F0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829" w:type="dxa"/>
            <w:vAlign w:val="center"/>
          </w:tcPr>
          <w:p w14:paraId="51634190" w14:textId="77777777" w:rsidR="00D715F7" w:rsidRPr="00BA23F0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965" w:type="dxa"/>
            <w:vAlign w:val="center"/>
          </w:tcPr>
          <w:p w14:paraId="67D71C88" w14:textId="77777777" w:rsidR="00D715F7" w:rsidRPr="00BA23F0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08" w:type="dxa"/>
            <w:vAlign w:val="center"/>
          </w:tcPr>
          <w:p w14:paraId="426E8AD6" w14:textId="77777777" w:rsidR="00D715F7" w:rsidRPr="00BA23F0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275A28" w:rsidRPr="00D715F7" w14:paraId="1A1D8C43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60649A67" w14:textId="77777777" w:rsidR="00D715F7" w:rsidRPr="00D715F7" w:rsidRDefault="00BA23F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63" w:type="dxa"/>
            <w:vAlign w:val="center"/>
          </w:tcPr>
          <w:p w14:paraId="0E844826" w14:textId="77777777" w:rsidR="00D715F7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A0470">
              <w:rPr>
                <w:rFonts w:ascii="宋体" w:eastAsia="宋体" w:hAnsi="宋体"/>
                <w:szCs w:val="21"/>
              </w:rPr>
              <w:t>3.1/3.5</w:t>
            </w:r>
          </w:p>
        </w:tc>
        <w:tc>
          <w:tcPr>
            <w:tcW w:w="1845" w:type="dxa"/>
            <w:vAlign w:val="center"/>
          </w:tcPr>
          <w:p w14:paraId="5336685B" w14:textId="77777777" w:rsidR="00F25D96" w:rsidRDefault="008A0470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A0470">
              <w:rPr>
                <w:rFonts w:ascii="宋体" w:eastAsia="宋体" w:hAnsi="宋体"/>
                <w:szCs w:val="21"/>
              </w:rPr>
              <w:t xml:space="preserve">  绪论 </w:t>
            </w:r>
          </w:p>
          <w:p w14:paraId="03D08E69" w14:textId="361ABC4C" w:rsidR="00D715F7" w:rsidRPr="00D715F7" w:rsidRDefault="00F25D9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第一章 热力学第一定律</w:t>
            </w:r>
            <w:r w:rsidR="008A0470" w:rsidRPr="008A0470">
              <w:rPr>
                <w:rFonts w:ascii="宋体" w:eastAsia="宋体" w:hAnsi="宋体"/>
                <w:szCs w:val="21"/>
              </w:rPr>
              <w:t xml:space="preserve">                                                     </w:t>
            </w:r>
          </w:p>
        </w:tc>
        <w:tc>
          <w:tcPr>
            <w:tcW w:w="2182" w:type="dxa"/>
            <w:vAlign w:val="center"/>
          </w:tcPr>
          <w:p w14:paraId="054B6EE8" w14:textId="77777777" w:rsidR="00D715F7" w:rsidRDefault="00F25D9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物理</w:t>
            </w:r>
            <w:r w:rsidR="008A0470">
              <w:rPr>
                <w:rFonts w:ascii="宋体" w:eastAsia="宋体" w:hAnsi="宋体" w:hint="eastAsia"/>
              </w:rPr>
              <w:t>化学发展史，</w:t>
            </w:r>
            <w:r w:rsidRPr="00F25D96">
              <w:rPr>
                <w:rFonts w:ascii="宋体" w:eastAsia="宋体" w:hAnsi="宋体" w:hint="eastAsia"/>
              </w:rPr>
              <w:t>数学复习</w:t>
            </w:r>
          </w:p>
          <w:p w14:paraId="72F3F2E3" w14:textId="0D1BE88E" w:rsidR="00F25D96" w:rsidRPr="00D715F7" w:rsidRDefault="00F25D9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F25D96">
              <w:rPr>
                <w:rFonts w:ascii="宋体" w:eastAsia="宋体" w:hAnsi="宋体" w:hint="eastAsia"/>
                <w:szCs w:val="21"/>
              </w:rPr>
              <w:t>热力学基本概念</w:t>
            </w:r>
          </w:p>
        </w:tc>
        <w:tc>
          <w:tcPr>
            <w:tcW w:w="829" w:type="dxa"/>
            <w:vAlign w:val="center"/>
          </w:tcPr>
          <w:p w14:paraId="13B9D6C5" w14:textId="16BEF5FF" w:rsidR="00D715F7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5B70F10C" w14:textId="77777777" w:rsidR="00D715F7" w:rsidRPr="00D715F7" w:rsidRDefault="00F57582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16DC3D04" w14:textId="77777777" w:rsidR="00D715F7" w:rsidRPr="00D715F7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2C5A81C4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7A9A9697" w14:textId="77777777" w:rsidR="00D715F7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63" w:type="dxa"/>
            <w:vAlign w:val="center"/>
          </w:tcPr>
          <w:p w14:paraId="17901E29" w14:textId="77777777" w:rsidR="00D715F7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A0470">
              <w:rPr>
                <w:rFonts w:ascii="宋体" w:eastAsia="宋体" w:hAnsi="宋体"/>
                <w:szCs w:val="21"/>
              </w:rPr>
              <w:t>3.8/3.12</w:t>
            </w:r>
          </w:p>
        </w:tc>
        <w:tc>
          <w:tcPr>
            <w:tcW w:w="1845" w:type="dxa"/>
            <w:vAlign w:val="center"/>
          </w:tcPr>
          <w:p w14:paraId="0EE1D5C0" w14:textId="0CE7955F" w:rsidR="00D715F7" w:rsidRPr="00D715F7" w:rsidRDefault="00F25D9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F25D96">
              <w:rPr>
                <w:rFonts w:ascii="宋体" w:eastAsia="宋体" w:hAnsi="宋体"/>
                <w:szCs w:val="21"/>
              </w:rPr>
              <w:t>第一章</w:t>
            </w:r>
            <w:r w:rsidRPr="00F25D96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F25D96">
              <w:rPr>
                <w:rFonts w:ascii="宋体" w:eastAsia="宋体" w:hAnsi="宋体"/>
                <w:szCs w:val="21"/>
              </w:rPr>
              <w:t>热力学第一定律</w:t>
            </w:r>
          </w:p>
        </w:tc>
        <w:tc>
          <w:tcPr>
            <w:tcW w:w="2182" w:type="dxa"/>
            <w:vAlign w:val="center"/>
          </w:tcPr>
          <w:p w14:paraId="08D1EBD6" w14:textId="67978164" w:rsidR="00D715F7" w:rsidRPr="00D715F7" w:rsidRDefault="00F25D9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F25D96">
              <w:rPr>
                <w:rFonts w:ascii="宋体" w:eastAsia="宋体" w:hAnsi="宋体" w:hint="eastAsia"/>
              </w:rPr>
              <w:t>热力学第一定律及其应用</w:t>
            </w:r>
          </w:p>
        </w:tc>
        <w:tc>
          <w:tcPr>
            <w:tcW w:w="829" w:type="dxa"/>
            <w:vAlign w:val="center"/>
          </w:tcPr>
          <w:p w14:paraId="78513659" w14:textId="2C13151B" w:rsidR="00D715F7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5E9EEAB8" w14:textId="77777777" w:rsidR="00D715F7" w:rsidRPr="00D715F7" w:rsidRDefault="00F57582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119F6E63" w14:textId="77777777" w:rsidR="00D715F7" w:rsidRPr="00D715F7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1F05163A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2730FFB7" w14:textId="77777777" w:rsidR="00D715F7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63" w:type="dxa"/>
            <w:vAlign w:val="center"/>
          </w:tcPr>
          <w:p w14:paraId="1DCEDC36" w14:textId="77777777" w:rsidR="00D715F7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A0470">
              <w:rPr>
                <w:rFonts w:ascii="宋体" w:eastAsia="宋体" w:hAnsi="宋体"/>
                <w:szCs w:val="21"/>
              </w:rPr>
              <w:t>3.15/3.19</w:t>
            </w:r>
          </w:p>
        </w:tc>
        <w:tc>
          <w:tcPr>
            <w:tcW w:w="1845" w:type="dxa"/>
            <w:vAlign w:val="center"/>
          </w:tcPr>
          <w:p w14:paraId="23E2B718" w14:textId="784B1880" w:rsidR="00D715F7" w:rsidRPr="00D715F7" w:rsidRDefault="00F25D9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第一章</w:t>
            </w:r>
            <w:r w:rsidRPr="00F25D96">
              <w:rPr>
                <w:rFonts w:ascii="宋体" w:eastAsia="宋体" w:hAnsi="宋体" w:hint="eastAsia"/>
                <w:szCs w:val="21"/>
              </w:rPr>
              <w:t>热力学第一定律</w:t>
            </w:r>
            <w:r w:rsidRPr="00F25D96">
              <w:rPr>
                <w:rFonts w:ascii="宋体" w:eastAsia="宋体" w:hAnsi="宋体"/>
                <w:szCs w:val="21"/>
              </w:rPr>
              <w:t xml:space="preserve"> </w:t>
            </w:r>
            <w:r w:rsidR="008A0470" w:rsidRPr="008A0470">
              <w:rPr>
                <w:rFonts w:ascii="宋体" w:eastAsia="宋体" w:hAnsi="宋体"/>
                <w:szCs w:val="21"/>
              </w:rPr>
              <w:t xml:space="preserve">                                                                 </w:t>
            </w:r>
          </w:p>
        </w:tc>
        <w:tc>
          <w:tcPr>
            <w:tcW w:w="2182" w:type="dxa"/>
            <w:vAlign w:val="center"/>
          </w:tcPr>
          <w:p w14:paraId="4B96E564" w14:textId="22EBEE71" w:rsidR="00F25D96" w:rsidRPr="00F25D96" w:rsidRDefault="00F25D96" w:rsidP="00F25D9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F25D96">
              <w:rPr>
                <w:rFonts w:ascii="宋体" w:eastAsia="宋体" w:hAnsi="宋体" w:hint="eastAsia"/>
              </w:rPr>
              <w:t>热力学第一定律及其应用</w:t>
            </w:r>
          </w:p>
        </w:tc>
        <w:tc>
          <w:tcPr>
            <w:tcW w:w="829" w:type="dxa"/>
            <w:vAlign w:val="center"/>
          </w:tcPr>
          <w:p w14:paraId="76EB06B7" w14:textId="4E05A883" w:rsidR="00D715F7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316D8F12" w14:textId="77777777" w:rsidR="00D715F7" w:rsidRPr="00D715F7" w:rsidRDefault="00F57582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5316714A" w14:textId="77777777" w:rsidR="00D715F7" w:rsidRPr="00D715F7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613CF5A9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21326997" w14:textId="77777777" w:rsidR="00D715F7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163" w:type="dxa"/>
            <w:vAlign w:val="center"/>
          </w:tcPr>
          <w:p w14:paraId="26099A60" w14:textId="77777777" w:rsidR="00D715F7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A0470">
              <w:rPr>
                <w:rFonts w:ascii="宋体" w:eastAsia="宋体" w:hAnsi="宋体"/>
                <w:szCs w:val="21"/>
              </w:rPr>
              <w:t>3.22/3.26</w:t>
            </w:r>
          </w:p>
        </w:tc>
        <w:tc>
          <w:tcPr>
            <w:tcW w:w="1845" w:type="dxa"/>
            <w:vAlign w:val="center"/>
          </w:tcPr>
          <w:p w14:paraId="59742A84" w14:textId="3F03F208" w:rsidR="00D715F7" w:rsidRPr="00D715F7" w:rsidRDefault="00F25D9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F25D96">
              <w:rPr>
                <w:rFonts w:ascii="宋体" w:eastAsia="宋体" w:hAnsi="宋体"/>
                <w:szCs w:val="21"/>
              </w:rPr>
              <w:t>第二章  热力学第二定律</w:t>
            </w:r>
          </w:p>
        </w:tc>
        <w:tc>
          <w:tcPr>
            <w:tcW w:w="2182" w:type="dxa"/>
            <w:vAlign w:val="center"/>
          </w:tcPr>
          <w:p w14:paraId="588FFB65" w14:textId="3A22A534" w:rsidR="00D715F7" w:rsidRPr="00F25D96" w:rsidRDefault="00F25D9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F25D96">
              <w:rPr>
                <w:rFonts w:ascii="宋体" w:eastAsia="宋体" w:hAnsi="宋体" w:hint="eastAsia"/>
                <w:szCs w:val="21"/>
              </w:rPr>
              <w:t>熵及熵判据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F25D96">
              <w:rPr>
                <w:rFonts w:ascii="宋体" w:eastAsia="宋体" w:hAnsi="宋体" w:hint="eastAsia"/>
              </w:rPr>
              <w:t>热力学第二定律</w:t>
            </w:r>
            <w:r>
              <w:rPr>
                <w:rFonts w:ascii="宋体" w:eastAsia="宋体" w:hAnsi="宋体" w:hint="eastAsia"/>
              </w:rPr>
              <w:t>及其应用</w:t>
            </w:r>
          </w:p>
        </w:tc>
        <w:tc>
          <w:tcPr>
            <w:tcW w:w="829" w:type="dxa"/>
            <w:vAlign w:val="center"/>
          </w:tcPr>
          <w:p w14:paraId="26AC2BAF" w14:textId="1017DF77" w:rsidR="00D715F7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361491D2" w14:textId="77777777" w:rsidR="00D715F7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4E2AF670" w14:textId="77777777" w:rsidR="00D715F7" w:rsidRPr="00D715F7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0BC5EDAA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7AA93F77" w14:textId="77777777" w:rsidR="00D715F7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163" w:type="dxa"/>
            <w:vAlign w:val="center"/>
          </w:tcPr>
          <w:p w14:paraId="49F4A7B9" w14:textId="77777777" w:rsidR="00D715F7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3.29/4.2</w:t>
            </w:r>
          </w:p>
        </w:tc>
        <w:tc>
          <w:tcPr>
            <w:tcW w:w="1845" w:type="dxa"/>
            <w:vAlign w:val="center"/>
          </w:tcPr>
          <w:p w14:paraId="499E1168" w14:textId="3DC24361" w:rsidR="00F25D96" w:rsidRPr="00D715F7" w:rsidRDefault="00F25D9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F25D96">
              <w:rPr>
                <w:rFonts w:ascii="宋体" w:eastAsia="宋体" w:hAnsi="宋体"/>
                <w:szCs w:val="21"/>
              </w:rPr>
              <w:t>第二章  热力学第二定律</w:t>
            </w:r>
          </w:p>
        </w:tc>
        <w:tc>
          <w:tcPr>
            <w:tcW w:w="2182" w:type="dxa"/>
            <w:vAlign w:val="center"/>
          </w:tcPr>
          <w:p w14:paraId="500EB08D" w14:textId="3F3E4192" w:rsidR="00F25D96" w:rsidRPr="00275A28" w:rsidRDefault="00F25D9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F25D96">
              <w:rPr>
                <w:rFonts w:ascii="宋体" w:eastAsia="宋体" w:hAnsi="宋体" w:hint="eastAsia"/>
              </w:rPr>
              <w:t>吉布斯函数及判据，</w:t>
            </w:r>
            <w:r w:rsidR="00275A28" w:rsidRPr="00275A28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829" w:type="dxa"/>
            <w:vAlign w:val="center"/>
          </w:tcPr>
          <w:p w14:paraId="5E97EF08" w14:textId="1F0A44DD" w:rsidR="00D715F7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05B9EFA2" w14:textId="77777777" w:rsidR="00D715F7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492AD8A4" w14:textId="77777777" w:rsidR="00D715F7" w:rsidRPr="00D715F7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7E3012A0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433B3D51" w14:textId="77777777" w:rsidR="00D715F7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63" w:type="dxa"/>
            <w:vAlign w:val="center"/>
          </w:tcPr>
          <w:p w14:paraId="52AC2CDC" w14:textId="77777777" w:rsidR="00D715F7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4.5/4.9</w:t>
            </w:r>
          </w:p>
        </w:tc>
        <w:tc>
          <w:tcPr>
            <w:tcW w:w="1845" w:type="dxa"/>
            <w:vAlign w:val="center"/>
          </w:tcPr>
          <w:p w14:paraId="6FB5A09F" w14:textId="77777777" w:rsidR="00275A28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275A28">
              <w:rPr>
                <w:rFonts w:ascii="宋体" w:eastAsia="宋体" w:hAnsi="宋体"/>
              </w:rPr>
              <w:t>第二章  热力学第二定律</w:t>
            </w:r>
          </w:p>
          <w:p w14:paraId="3241C4FF" w14:textId="58080D95" w:rsidR="00275A28" w:rsidRPr="00275A28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275A28">
              <w:rPr>
                <w:rFonts w:ascii="宋体" w:eastAsia="宋体" w:hAnsi="宋体"/>
              </w:rPr>
              <w:t>第三章</w:t>
            </w:r>
            <w:r w:rsidRPr="00275A28">
              <w:rPr>
                <w:rFonts w:ascii="宋体" w:eastAsia="宋体" w:hAnsi="宋体" w:hint="eastAsia"/>
              </w:rPr>
              <w:t xml:space="preserve"> 化学势</w:t>
            </w:r>
          </w:p>
        </w:tc>
        <w:tc>
          <w:tcPr>
            <w:tcW w:w="2182" w:type="dxa"/>
            <w:vAlign w:val="center"/>
          </w:tcPr>
          <w:p w14:paraId="0F3EFC1F" w14:textId="77777777" w:rsidR="00275A28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275A28">
              <w:rPr>
                <w:rFonts w:ascii="宋体" w:eastAsia="宋体" w:hAnsi="宋体" w:hint="eastAsia"/>
              </w:rPr>
              <w:t>热力学函数重要关系式</w:t>
            </w:r>
          </w:p>
          <w:p w14:paraId="202F32A5" w14:textId="3B55652D" w:rsidR="00D715F7" w:rsidRPr="00D715F7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偏摩尔量，化学势</w:t>
            </w:r>
            <w:r w:rsidR="003D496D" w:rsidRPr="00206F6C">
              <w:rPr>
                <w:rFonts w:ascii="宋体" w:eastAsia="宋体" w:hAnsi="宋体"/>
              </w:rPr>
              <w:t xml:space="preserve">     </w:t>
            </w:r>
          </w:p>
        </w:tc>
        <w:tc>
          <w:tcPr>
            <w:tcW w:w="829" w:type="dxa"/>
            <w:vAlign w:val="center"/>
          </w:tcPr>
          <w:p w14:paraId="4DB6ACC5" w14:textId="76DEDE18" w:rsidR="00D715F7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740EF0AF" w14:textId="77777777" w:rsidR="00D715F7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7C3451B9" w14:textId="77777777" w:rsidR="00D715F7" w:rsidRPr="00D715F7" w:rsidRDefault="00D715F7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0C627995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15477E09" w14:textId="77777777" w:rsidR="008A0470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63" w:type="dxa"/>
            <w:vAlign w:val="center"/>
          </w:tcPr>
          <w:p w14:paraId="72BAE71F" w14:textId="77777777" w:rsidR="008A0470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4.12/4.16</w:t>
            </w:r>
          </w:p>
        </w:tc>
        <w:tc>
          <w:tcPr>
            <w:tcW w:w="1845" w:type="dxa"/>
            <w:vAlign w:val="center"/>
          </w:tcPr>
          <w:p w14:paraId="074197E3" w14:textId="23FED09F" w:rsidR="008A0470" w:rsidRPr="00D715F7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275A28">
              <w:rPr>
                <w:rFonts w:ascii="宋体" w:eastAsia="宋体" w:hAnsi="宋体"/>
                <w:szCs w:val="21"/>
              </w:rPr>
              <w:t>第三章</w:t>
            </w:r>
            <w:r w:rsidRPr="00275A28">
              <w:rPr>
                <w:rFonts w:ascii="宋体" w:eastAsia="宋体" w:hAnsi="宋体" w:hint="eastAsia"/>
                <w:szCs w:val="21"/>
              </w:rPr>
              <w:t xml:space="preserve"> 化学势</w:t>
            </w:r>
          </w:p>
        </w:tc>
        <w:tc>
          <w:tcPr>
            <w:tcW w:w="2182" w:type="dxa"/>
            <w:vAlign w:val="center"/>
          </w:tcPr>
          <w:p w14:paraId="7A6C8A3F" w14:textId="46948487" w:rsidR="008A0470" w:rsidRPr="00E81BD0" w:rsidRDefault="00275A28" w:rsidP="00E81BD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275A28">
              <w:rPr>
                <w:rFonts w:ascii="宋体" w:eastAsia="宋体" w:hAnsi="宋体" w:hint="eastAsia"/>
              </w:rPr>
              <w:t>化学势判据</w:t>
            </w:r>
            <w:r w:rsidR="00E81BD0">
              <w:rPr>
                <w:rFonts w:ascii="宋体" w:eastAsia="宋体" w:hAnsi="宋体" w:hint="eastAsia"/>
              </w:rPr>
              <w:t>，</w:t>
            </w:r>
            <w:r w:rsidR="00E81BD0" w:rsidRPr="00275A28">
              <w:rPr>
                <w:rFonts w:ascii="宋体" w:eastAsia="宋体" w:hAnsi="宋体" w:hint="eastAsia"/>
              </w:rPr>
              <w:t>依数性</w:t>
            </w:r>
          </w:p>
        </w:tc>
        <w:tc>
          <w:tcPr>
            <w:tcW w:w="829" w:type="dxa"/>
            <w:vAlign w:val="center"/>
          </w:tcPr>
          <w:p w14:paraId="3100883A" w14:textId="6872EC6D" w:rsidR="008A0470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7C76DDED" w14:textId="77777777" w:rsidR="008A0470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772CCA86" w14:textId="77777777" w:rsidR="008A0470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36F83634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38DF0932" w14:textId="77777777" w:rsidR="008A0470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163" w:type="dxa"/>
            <w:vAlign w:val="center"/>
          </w:tcPr>
          <w:p w14:paraId="5F708241" w14:textId="77777777" w:rsidR="008A0470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4.19/4.23</w:t>
            </w:r>
          </w:p>
        </w:tc>
        <w:tc>
          <w:tcPr>
            <w:tcW w:w="1845" w:type="dxa"/>
            <w:vAlign w:val="center"/>
          </w:tcPr>
          <w:p w14:paraId="7A41CF34" w14:textId="65938C2E" w:rsidR="008A0470" w:rsidRPr="00D715F7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第四章 化学平衡</w:t>
            </w:r>
          </w:p>
        </w:tc>
        <w:tc>
          <w:tcPr>
            <w:tcW w:w="2182" w:type="dxa"/>
            <w:vAlign w:val="center"/>
          </w:tcPr>
          <w:p w14:paraId="49B6E4B1" w14:textId="1B2B01AC" w:rsidR="00275A28" w:rsidRPr="00D715F7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275A28">
              <w:rPr>
                <w:rFonts w:ascii="宋体" w:eastAsia="宋体" w:hAnsi="宋体" w:hint="eastAsia"/>
                <w:szCs w:val="21"/>
              </w:rPr>
              <w:t>标准化学平衡常数</w:t>
            </w:r>
          </w:p>
        </w:tc>
        <w:tc>
          <w:tcPr>
            <w:tcW w:w="829" w:type="dxa"/>
            <w:vAlign w:val="center"/>
          </w:tcPr>
          <w:p w14:paraId="08703C3C" w14:textId="3BE62E4B" w:rsidR="008A0470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54C38CC8" w14:textId="77777777" w:rsidR="008A0470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6CFCBD54" w14:textId="77777777" w:rsidR="008A0470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5F9C9CB4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6B4437F0" w14:textId="77777777" w:rsidR="008A0470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63" w:type="dxa"/>
            <w:vAlign w:val="center"/>
          </w:tcPr>
          <w:p w14:paraId="3322E43B" w14:textId="77777777" w:rsidR="008A0470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4.26/4.30</w:t>
            </w:r>
          </w:p>
        </w:tc>
        <w:tc>
          <w:tcPr>
            <w:tcW w:w="1845" w:type="dxa"/>
            <w:vAlign w:val="center"/>
          </w:tcPr>
          <w:p w14:paraId="3E71A579" w14:textId="77777777" w:rsidR="008A0470" w:rsidRDefault="00275A2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75A28">
              <w:rPr>
                <w:rFonts w:ascii="宋体" w:eastAsia="宋体" w:hAnsi="宋体"/>
              </w:rPr>
              <w:t>第四章</w:t>
            </w:r>
            <w:r w:rsidRPr="00275A28">
              <w:rPr>
                <w:rFonts w:ascii="宋体" w:eastAsia="宋体" w:hAnsi="宋体" w:hint="eastAsia"/>
              </w:rPr>
              <w:t xml:space="preserve"> 化学平衡</w:t>
            </w:r>
          </w:p>
          <w:p w14:paraId="5C9A7097" w14:textId="638B123D" w:rsidR="00E81BD0" w:rsidRPr="00D715F7" w:rsidRDefault="00E81BD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81BD0">
              <w:rPr>
                <w:rFonts w:ascii="宋体" w:eastAsia="宋体" w:hAnsi="宋体" w:hint="eastAsia"/>
                <w:szCs w:val="21"/>
              </w:rPr>
              <w:t>第五章 多相平衡</w:t>
            </w:r>
          </w:p>
        </w:tc>
        <w:tc>
          <w:tcPr>
            <w:tcW w:w="2182" w:type="dxa"/>
            <w:vAlign w:val="center"/>
          </w:tcPr>
          <w:p w14:paraId="3C87AA30" w14:textId="77777777" w:rsidR="008A0470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275A28">
              <w:rPr>
                <w:rFonts w:ascii="宋体" w:eastAsia="宋体" w:hAnsi="宋体" w:hint="eastAsia"/>
              </w:rPr>
              <w:t>各种因素对化学平衡的影响</w:t>
            </w:r>
            <w:r w:rsidRPr="00275A28">
              <w:rPr>
                <w:rFonts w:ascii="宋体" w:eastAsia="宋体" w:hAnsi="宋体"/>
              </w:rPr>
              <w:t xml:space="preserve">  </w:t>
            </w:r>
          </w:p>
          <w:p w14:paraId="2BDE43CC" w14:textId="0D95371F" w:rsidR="00E81BD0" w:rsidRPr="00D715F7" w:rsidRDefault="00E81BD0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275A28">
              <w:rPr>
                <w:rFonts w:ascii="宋体" w:eastAsia="宋体" w:hAnsi="宋体" w:hint="eastAsia"/>
              </w:rPr>
              <w:t>相律</w:t>
            </w:r>
          </w:p>
        </w:tc>
        <w:tc>
          <w:tcPr>
            <w:tcW w:w="829" w:type="dxa"/>
            <w:vAlign w:val="center"/>
          </w:tcPr>
          <w:p w14:paraId="08DBB504" w14:textId="5129A84F" w:rsidR="008A0470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6FBC0E00" w14:textId="77777777" w:rsidR="008A0470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1C721502" w14:textId="77777777" w:rsidR="008A0470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58DE2A42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1634A153" w14:textId="77777777" w:rsidR="008A0470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63" w:type="dxa"/>
            <w:vAlign w:val="center"/>
          </w:tcPr>
          <w:p w14:paraId="7C1DB142" w14:textId="77777777" w:rsidR="008A0470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5.3/5.7</w:t>
            </w:r>
          </w:p>
        </w:tc>
        <w:tc>
          <w:tcPr>
            <w:tcW w:w="1845" w:type="dxa"/>
            <w:vAlign w:val="center"/>
          </w:tcPr>
          <w:p w14:paraId="1A263574" w14:textId="7BB4DCBB" w:rsidR="008A0470" w:rsidRPr="00D715F7" w:rsidRDefault="000E3AD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275A28">
              <w:rPr>
                <w:rFonts w:ascii="宋体" w:eastAsia="宋体" w:hAnsi="宋体" w:hint="eastAsia"/>
              </w:rPr>
              <w:t>五</w:t>
            </w:r>
            <w:r>
              <w:rPr>
                <w:rFonts w:ascii="宋体" w:eastAsia="宋体" w:hAnsi="宋体" w:hint="eastAsia"/>
              </w:rPr>
              <w:t xml:space="preserve">章 </w:t>
            </w:r>
            <w:r w:rsidR="00275A28">
              <w:rPr>
                <w:rFonts w:ascii="宋体" w:eastAsia="宋体" w:hAnsi="宋体" w:hint="eastAsia"/>
              </w:rPr>
              <w:t>多相平衡</w:t>
            </w:r>
          </w:p>
        </w:tc>
        <w:tc>
          <w:tcPr>
            <w:tcW w:w="2182" w:type="dxa"/>
            <w:vAlign w:val="center"/>
          </w:tcPr>
          <w:p w14:paraId="46DD5C03" w14:textId="30706A4B" w:rsidR="008A0470" w:rsidRPr="00D715F7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275A28">
              <w:rPr>
                <w:rFonts w:ascii="宋体" w:eastAsia="宋体" w:hAnsi="宋体" w:hint="eastAsia"/>
              </w:rPr>
              <w:t>单组分系统相图分析</w:t>
            </w:r>
          </w:p>
        </w:tc>
        <w:tc>
          <w:tcPr>
            <w:tcW w:w="829" w:type="dxa"/>
            <w:vAlign w:val="center"/>
          </w:tcPr>
          <w:p w14:paraId="351FB3C3" w14:textId="70553389" w:rsidR="008A0470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1C3FFD0F" w14:textId="77777777" w:rsidR="008A0470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5DDBEB49" w14:textId="77777777" w:rsidR="008A0470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6DFF2CDB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5E07FE8A" w14:textId="77777777" w:rsidR="008A0470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63" w:type="dxa"/>
            <w:vAlign w:val="center"/>
          </w:tcPr>
          <w:p w14:paraId="73BCE8CB" w14:textId="77777777" w:rsidR="008A0470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5.10/5.14</w:t>
            </w:r>
          </w:p>
        </w:tc>
        <w:tc>
          <w:tcPr>
            <w:tcW w:w="1845" w:type="dxa"/>
            <w:vAlign w:val="center"/>
          </w:tcPr>
          <w:p w14:paraId="1FA6565C" w14:textId="77777777" w:rsidR="008A0470" w:rsidRDefault="00275A2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275A28">
              <w:rPr>
                <w:rFonts w:ascii="宋体" w:eastAsia="宋体" w:hAnsi="宋体" w:hint="eastAsia"/>
              </w:rPr>
              <w:t>第五章 多相平衡</w:t>
            </w:r>
          </w:p>
          <w:p w14:paraId="313BACD5" w14:textId="33101B19" w:rsidR="00E81BD0" w:rsidRPr="00D715F7" w:rsidRDefault="00E81BD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81BD0">
              <w:rPr>
                <w:rFonts w:ascii="宋体" w:eastAsia="宋体" w:hAnsi="宋体" w:hint="eastAsia"/>
                <w:szCs w:val="21"/>
              </w:rPr>
              <w:t>第七章 电化学</w:t>
            </w:r>
          </w:p>
        </w:tc>
        <w:tc>
          <w:tcPr>
            <w:tcW w:w="2182" w:type="dxa"/>
            <w:vAlign w:val="center"/>
          </w:tcPr>
          <w:p w14:paraId="4287E04D" w14:textId="77777777" w:rsidR="00E81BD0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275A28">
              <w:rPr>
                <w:rFonts w:ascii="宋体" w:eastAsia="宋体" w:hAnsi="宋体" w:hint="eastAsia"/>
              </w:rPr>
              <w:t>二组分系统相图分析</w:t>
            </w:r>
          </w:p>
          <w:p w14:paraId="59622F3C" w14:textId="77FF47DB" w:rsidR="008A0470" w:rsidRPr="00D715F7" w:rsidRDefault="000E3AD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197CED">
              <w:rPr>
                <w:rFonts w:ascii="宋体" w:eastAsia="宋体" w:hAnsi="宋体"/>
              </w:rPr>
              <w:t xml:space="preserve">  </w:t>
            </w:r>
            <w:r w:rsidR="00E81BD0" w:rsidRPr="00E81BD0">
              <w:rPr>
                <w:rFonts w:ascii="宋体" w:eastAsia="宋体" w:hAnsi="宋体" w:hint="eastAsia"/>
              </w:rPr>
              <w:t>电解质溶液理论</w:t>
            </w:r>
          </w:p>
        </w:tc>
        <w:tc>
          <w:tcPr>
            <w:tcW w:w="829" w:type="dxa"/>
            <w:vAlign w:val="center"/>
          </w:tcPr>
          <w:p w14:paraId="26BAF20E" w14:textId="13C2FD24" w:rsidR="008A0470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6CE4D415" w14:textId="77777777" w:rsidR="008A0470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21A91108" w14:textId="77777777" w:rsidR="008A0470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3902A72B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7168BC4D" w14:textId="77777777" w:rsidR="008A0470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63" w:type="dxa"/>
            <w:vAlign w:val="center"/>
          </w:tcPr>
          <w:p w14:paraId="5A0CC1CB" w14:textId="77777777" w:rsidR="008A0470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5.17/5.21</w:t>
            </w:r>
          </w:p>
        </w:tc>
        <w:tc>
          <w:tcPr>
            <w:tcW w:w="1845" w:type="dxa"/>
            <w:vAlign w:val="center"/>
          </w:tcPr>
          <w:p w14:paraId="05CD4CD2" w14:textId="2510C86A" w:rsidR="008A0470" w:rsidRPr="00D715F7" w:rsidRDefault="000E3AD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275A28">
              <w:rPr>
                <w:rFonts w:ascii="宋体" w:eastAsia="宋体" w:hAnsi="宋体" w:hint="eastAsia"/>
              </w:rPr>
              <w:t>七</w:t>
            </w:r>
            <w:r>
              <w:rPr>
                <w:rFonts w:ascii="宋体" w:eastAsia="宋体" w:hAnsi="宋体" w:hint="eastAsia"/>
              </w:rPr>
              <w:t>章</w:t>
            </w:r>
            <w:r w:rsidR="00275A28">
              <w:rPr>
                <w:rFonts w:ascii="宋体" w:eastAsia="宋体" w:hAnsi="宋体" w:hint="eastAsia"/>
              </w:rPr>
              <w:t xml:space="preserve"> 电化学</w:t>
            </w:r>
          </w:p>
        </w:tc>
        <w:tc>
          <w:tcPr>
            <w:tcW w:w="2182" w:type="dxa"/>
            <w:vAlign w:val="center"/>
          </w:tcPr>
          <w:p w14:paraId="3008C538" w14:textId="2540BA0E" w:rsidR="008A0470" w:rsidRPr="000E3AD6" w:rsidRDefault="00E81BD0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E81BD0">
              <w:rPr>
                <w:rFonts w:ascii="宋体" w:eastAsia="宋体" w:hAnsi="宋体" w:hint="eastAsia"/>
              </w:rPr>
              <w:t>电导及其应用，</w:t>
            </w:r>
            <w:r w:rsidRPr="000E3AD6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可逆电池电动势</w:t>
            </w:r>
          </w:p>
        </w:tc>
        <w:tc>
          <w:tcPr>
            <w:tcW w:w="829" w:type="dxa"/>
            <w:vAlign w:val="center"/>
          </w:tcPr>
          <w:p w14:paraId="5B82C045" w14:textId="5BF59874" w:rsidR="008A0470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4217097B" w14:textId="77777777" w:rsidR="008A0470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08D39B8A" w14:textId="77777777" w:rsidR="008A0470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3ED08CF2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35D3F2A4" w14:textId="77777777" w:rsidR="008A0470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13</w:t>
            </w:r>
          </w:p>
        </w:tc>
        <w:tc>
          <w:tcPr>
            <w:tcW w:w="1163" w:type="dxa"/>
            <w:vAlign w:val="center"/>
          </w:tcPr>
          <w:p w14:paraId="1F104523" w14:textId="77777777" w:rsidR="008A0470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5.24/5.28</w:t>
            </w:r>
          </w:p>
        </w:tc>
        <w:tc>
          <w:tcPr>
            <w:tcW w:w="1845" w:type="dxa"/>
            <w:vAlign w:val="center"/>
          </w:tcPr>
          <w:p w14:paraId="7EEB418F" w14:textId="249D18DC" w:rsidR="008A0470" w:rsidRPr="00D715F7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275A28">
              <w:rPr>
                <w:rFonts w:ascii="宋体" w:eastAsia="宋体" w:hAnsi="宋体" w:hint="eastAsia"/>
              </w:rPr>
              <w:t>第七章 电化学</w:t>
            </w:r>
          </w:p>
        </w:tc>
        <w:tc>
          <w:tcPr>
            <w:tcW w:w="2182" w:type="dxa"/>
            <w:vAlign w:val="center"/>
          </w:tcPr>
          <w:p w14:paraId="223F1738" w14:textId="76C8C985" w:rsidR="008A0470" w:rsidRPr="00E81BD0" w:rsidRDefault="00E81BD0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E81BD0">
              <w:rPr>
                <w:rFonts w:ascii="宋体" w:eastAsia="宋体" w:hAnsi="宋体" w:hint="eastAsia"/>
              </w:rPr>
              <w:t>电极电势及电池电动势的应用</w:t>
            </w:r>
          </w:p>
        </w:tc>
        <w:tc>
          <w:tcPr>
            <w:tcW w:w="829" w:type="dxa"/>
            <w:vAlign w:val="center"/>
          </w:tcPr>
          <w:p w14:paraId="696A7404" w14:textId="63AADFED" w:rsidR="008A0470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33F1B1E5" w14:textId="77777777" w:rsidR="008A0470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5A425C02" w14:textId="77777777" w:rsidR="008A0470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319215D2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61BC000C" w14:textId="77777777" w:rsidR="008A0470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63" w:type="dxa"/>
            <w:vAlign w:val="center"/>
          </w:tcPr>
          <w:p w14:paraId="045AA7ED" w14:textId="77777777" w:rsidR="008A0470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5.31/6.4</w:t>
            </w:r>
          </w:p>
        </w:tc>
        <w:tc>
          <w:tcPr>
            <w:tcW w:w="1845" w:type="dxa"/>
            <w:vAlign w:val="center"/>
          </w:tcPr>
          <w:p w14:paraId="7E8DEA77" w14:textId="77777777" w:rsidR="00275A28" w:rsidRDefault="00275A28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275A28">
              <w:rPr>
                <w:rFonts w:ascii="宋体" w:eastAsia="宋体" w:hAnsi="宋体" w:hint="eastAsia"/>
              </w:rPr>
              <w:t>第七章 电化学</w:t>
            </w:r>
          </w:p>
          <w:p w14:paraId="15153568" w14:textId="25333705" w:rsidR="008A0470" w:rsidRPr="00D715F7" w:rsidRDefault="000E3AD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275A28">
              <w:rPr>
                <w:rFonts w:ascii="宋体" w:eastAsia="宋体" w:hAnsi="宋体" w:hint="eastAsia"/>
              </w:rPr>
              <w:t>八</w:t>
            </w:r>
            <w:r>
              <w:rPr>
                <w:rFonts w:ascii="宋体" w:eastAsia="宋体" w:hAnsi="宋体" w:hint="eastAsia"/>
              </w:rPr>
              <w:t xml:space="preserve">章 </w:t>
            </w:r>
            <w:r w:rsidR="00275A28">
              <w:rPr>
                <w:rFonts w:ascii="宋体" w:eastAsia="宋体" w:hAnsi="宋体" w:hint="eastAsia"/>
              </w:rPr>
              <w:t>表面现象与分散系统</w:t>
            </w:r>
          </w:p>
        </w:tc>
        <w:tc>
          <w:tcPr>
            <w:tcW w:w="2182" w:type="dxa"/>
            <w:vAlign w:val="center"/>
          </w:tcPr>
          <w:p w14:paraId="1ACB2308" w14:textId="08232A09" w:rsidR="00E81BD0" w:rsidRDefault="00E81BD0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E81BD0">
              <w:rPr>
                <w:rFonts w:ascii="宋体" w:eastAsia="宋体" w:hAnsi="宋体" w:hint="eastAsia"/>
              </w:rPr>
              <w:t>不可逆电极过程</w:t>
            </w:r>
          </w:p>
          <w:p w14:paraId="69AE8742" w14:textId="70B420DE" w:rsidR="008A0470" w:rsidRPr="00D715F7" w:rsidRDefault="00E81BD0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E81BD0">
              <w:rPr>
                <w:rFonts w:ascii="宋体" w:eastAsia="宋体" w:hAnsi="宋体" w:hint="eastAsia"/>
              </w:rPr>
              <w:t>纯液体的表面现象</w:t>
            </w:r>
          </w:p>
        </w:tc>
        <w:tc>
          <w:tcPr>
            <w:tcW w:w="829" w:type="dxa"/>
            <w:vAlign w:val="center"/>
          </w:tcPr>
          <w:p w14:paraId="6787DCD2" w14:textId="737C1BED" w:rsidR="008A0470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622F4911" w14:textId="77777777" w:rsidR="008A0470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4B12F6C7" w14:textId="77777777" w:rsidR="008A0470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0D581172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4C5BF7D9" w14:textId="77777777" w:rsidR="008A0470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63" w:type="dxa"/>
            <w:vAlign w:val="center"/>
          </w:tcPr>
          <w:p w14:paraId="7F402282" w14:textId="77777777" w:rsidR="008A0470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6.7/6.11</w:t>
            </w:r>
          </w:p>
        </w:tc>
        <w:tc>
          <w:tcPr>
            <w:tcW w:w="1845" w:type="dxa"/>
            <w:vAlign w:val="center"/>
          </w:tcPr>
          <w:p w14:paraId="69E58004" w14:textId="3F779114" w:rsidR="008A0470" w:rsidRPr="00E81BD0" w:rsidRDefault="00E81BD0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E81BD0">
              <w:rPr>
                <w:rFonts w:ascii="宋体" w:eastAsia="宋体" w:hAnsi="宋体" w:hint="eastAsia"/>
              </w:rPr>
              <w:t>第八章 表面现象与分散系统</w:t>
            </w:r>
          </w:p>
        </w:tc>
        <w:tc>
          <w:tcPr>
            <w:tcW w:w="2182" w:type="dxa"/>
            <w:vAlign w:val="center"/>
          </w:tcPr>
          <w:p w14:paraId="246D13E3" w14:textId="538B3B88" w:rsidR="008A0470" w:rsidRPr="00D715F7" w:rsidRDefault="00123737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E81BD0">
              <w:rPr>
                <w:rFonts w:ascii="宋体" w:eastAsia="宋体" w:hAnsi="宋体" w:hint="eastAsia"/>
              </w:rPr>
              <w:t>溶液的表面吸附</w:t>
            </w:r>
          </w:p>
        </w:tc>
        <w:tc>
          <w:tcPr>
            <w:tcW w:w="829" w:type="dxa"/>
            <w:vAlign w:val="center"/>
          </w:tcPr>
          <w:p w14:paraId="07A0BDAA" w14:textId="1C5AF4A4" w:rsidR="008A0470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3C98E033" w14:textId="77777777" w:rsidR="008A0470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4FDDDC45" w14:textId="77777777" w:rsidR="008A0470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28E8FD39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06A1F5BE" w14:textId="77777777" w:rsidR="008A0470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63" w:type="dxa"/>
            <w:vAlign w:val="center"/>
          </w:tcPr>
          <w:p w14:paraId="0E5D3DC3" w14:textId="77777777" w:rsidR="008A0470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6.14/6.18</w:t>
            </w:r>
          </w:p>
        </w:tc>
        <w:tc>
          <w:tcPr>
            <w:tcW w:w="1845" w:type="dxa"/>
            <w:vAlign w:val="center"/>
          </w:tcPr>
          <w:p w14:paraId="5BA346D1" w14:textId="77777777" w:rsidR="00E81BD0" w:rsidRDefault="00E81BD0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E81BD0">
              <w:rPr>
                <w:rFonts w:ascii="宋体" w:eastAsia="宋体" w:hAnsi="宋体" w:hint="eastAsia"/>
              </w:rPr>
              <w:t>第八章 表面现象与分散系统</w:t>
            </w:r>
          </w:p>
          <w:p w14:paraId="53C488A6" w14:textId="22999CED" w:rsidR="008A0470" w:rsidRPr="00D715F7" w:rsidRDefault="000E3AD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E81BD0">
              <w:rPr>
                <w:rFonts w:ascii="宋体" w:eastAsia="宋体" w:hAnsi="宋体" w:hint="eastAsia"/>
              </w:rPr>
              <w:t>九</w:t>
            </w:r>
            <w:r>
              <w:rPr>
                <w:rFonts w:ascii="宋体" w:eastAsia="宋体" w:hAnsi="宋体" w:hint="eastAsia"/>
              </w:rPr>
              <w:t xml:space="preserve">章 </w:t>
            </w:r>
            <w:r w:rsidR="00E81BD0">
              <w:rPr>
                <w:rFonts w:ascii="宋体" w:eastAsia="宋体" w:hAnsi="宋体" w:hint="eastAsia"/>
              </w:rPr>
              <w:t>化学</w:t>
            </w:r>
            <w:r w:rsidR="00123737">
              <w:rPr>
                <w:rFonts w:ascii="宋体" w:eastAsia="宋体" w:hAnsi="宋体" w:hint="eastAsia"/>
              </w:rPr>
              <w:t>动力学基本原理</w:t>
            </w:r>
          </w:p>
        </w:tc>
        <w:tc>
          <w:tcPr>
            <w:tcW w:w="2182" w:type="dxa"/>
            <w:vAlign w:val="center"/>
          </w:tcPr>
          <w:p w14:paraId="15D07765" w14:textId="77777777" w:rsidR="00123737" w:rsidRDefault="00123737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123737">
              <w:rPr>
                <w:rFonts w:ascii="宋体" w:eastAsia="宋体" w:hAnsi="宋体" w:hint="eastAsia"/>
              </w:rPr>
              <w:t>溶胶的光学、电学性质</w:t>
            </w:r>
          </w:p>
          <w:p w14:paraId="35BB1B1A" w14:textId="781CC2DA" w:rsidR="008A0470" w:rsidRPr="00D715F7" w:rsidRDefault="00123737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123737">
              <w:rPr>
                <w:rFonts w:ascii="宋体" w:eastAsia="宋体" w:hAnsi="宋体" w:hint="eastAsia"/>
              </w:rPr>
              <w:t>反应速率和速率方程简单级数反应的动力学规律</w:t>
            </w:r>
          </w:p>
        </w:tc>
        <w:tc>
          <w:tcPr>
            <w:tcW w:w="829" w:type="dxa"/>
            <w:vAlign w:val="center"/>
          </w:tcPr>
          <w:p w14:paraId="660B8345" w14:textId="795A5F98" w:rsidR="008A0470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62B7CB33" w14:textId="77777777" w:rsidR="008A0470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3FFB5B43" w14:textId="77777777" w:rsidR="008A0470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A28" w:rsidRPr="00D715F7" w14:paraId="6834C706" w14:textId="77777777" w:rsidTr="00275A28">
        <w:trPr>
          <w:trHeight w:val="340"/>
          <w:jc w:val="center"/>
        </w:trPr>
        <w:tc>
          <w:tcPr>
            <w:tcW w:w="704" w:type="dxa"/>
            <w:vAlign w:val="center"/>
          </w:tcPr>
          <w:p w14:paraId="0D472C0E" w14:textId="77777777" w:rsidR="008A0470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63" w:type="dxa"/>
            <w:vAlign w:val="center"/>
          </w:tcPr>
          <w:p w14:paraId="7E71DF56" w14:textId="77777777" w:rsidR="008A0470" w:rsidRPr="00D715F7" w:rsidRDefault="006232DA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6.21/6.25</w:t>
            </w:r>
          </w:p>
        </w:tc>
        <w:tc>
          <w:tcPr>
            <w:tcW w:w="1845" w:type="dxa"/>
            <w:vAlign w:val="center"/>
          </w:tcPr>
          <w:p w14:paraId="62E131BB" w14:textId="77777777" w:rsidR="00123737" w:rsidRDefault="00123737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123737">
              <w:rPr>
                <w:rFonts w:ascii="宋体" w:eastAsia="宋体" w:hAnsi="宋体" w:hint="eastAsia"/>
              </w:rPr>
              <w:t>第九章 化学动力学基本原理</w:t>
            </w:r>
          </w:p>
          <w:p w14:paraId="054B14DA" w14:textId="26CFAF9E" w:rsidR="008A0470" w:rsidRPr="00D715F7" w:rsidRDefault="000E3AD6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 xml:space="preserve">第十章 </w:t>
            </w:r>
            <w:r w:rsidR="00123737">
              <w:rPr>
                <w:rFonts w:ascii="宋体" w:eastAsia="宋体" w:hAnsi="宋体" w:hint="eastAsia"/>
              </w:rPr>
              <w:t>复合反应动力学</w:t>
            </w:r>
          </w:p>
        </w:tc>
        <w:tc>
          <w:tcPr>
            <w:tcW w:w="2182" w:type="dxa"/>
            <w:vAlign w:val="center"/>
          </w:tcPr>
          <w:p w14:paraId="1B121E02" w14:textId="77777777" w:rsidR="00123737" w:rsidRDefault="00123737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123737">
              <w:rPr>
                <w:rFonts w:ascii="宋体" w:eastAsia="宋体" w:hAnsi="宋体" w:hint="eastAsia"/>
              </w:rPr>
              <w:t>各种因素对反应速率的影响</w:t>
            </w:r>
          </w:p>
          <w:p w14:paraId="2C6BA3DF" w14:textId="4E367ACE" w:rsidR="008A0470" w:rsidRPr="00D715F7" w:rsidRDefault="00123737" w:rsidP="005F57F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123737">
              <w:rPr>
                <w:rFonts w:ascii="宋体" w:eastAsia="宋体" w:hAnsi="宋体" w:hint="eastAsia"/>
              </w:rPr>
              <w:t>典型复合反应动力学，复合反应的近似处理方法</w:t>
            </w:r>
          </w:p>
        </w:tc>
        <w:tc>
          <w:tcPr>
            <w:tcW w:w="829" w:type="dxa"/>
            <w:vAlign w:val="center"/>
          </w:tcPr>
          <w:p w14:paraId="387A7016" w14:textId="278FE50D" w:rsidR="008A0470" w:rsidRPr="00D715F7" w:rsidRDefault="0005473E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4C2AE02C" w14:textId="77777777" w:rsidR="008A0470" w:rsidRPr="00D715F7" w:rsidRDefault="00B551A8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23E6CC35" w14:textId="77777777" w:rsidR="008A0470" w:rsidRPr="00D715F7" w:rsidRDefault="008A0470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bookmarkEnd w:id="25"/>
    <w:p w14:paraId="11858A8C" w14:textId="4BFFAE26" w:rsidR="00067E37" w:rsidRDefault="00067E37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实验部分：</w:t>
      </w:r>
    </w:p>
    <w:p w14:paraId="2AC8B595" w14:textId="48B7A774" w:rsidR="00565777" w:rsidRPr="00565777" w:rsidRDefault="00565777" w:rsidP="0056577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>
        <w:rPr>
          <w:rFonts w:ascii="Times New Roman" w:eastAsia="宋体" w:hAnsi="Times New Roman" w:cs="Times New Roman" w:hint="eastAsia"/>
          <w:b/>
          <w:szCs w:val="21"/>
        </w:rPr>
        <w:t>5</w:t>
      </w:r>
      <w:r w:rsidRPr="00D504B7">
        <w:rPr>
          <w:rFonts w:ascii="宋体" w:eastAsia="宋体" w:hAnsi="宋体" w:hint="eastAsia"/>
          <w:b/>
          <w:szCs w:val="21"/>
        </w:rPr>
        <w:t>：教学进度表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63"/>
        <w:gridCol w:w="1845"/>
        <w:gridCol w:w="2182"/>
        <w:gridCol w:w="829"/>
        <w:gridCol w:w="965"/>
        <w:gridCol w:w="608"/>
      </w:tblGrid>
      <w:tr w:rsidR="008A2D04" w:rsidRPr="00D715F7" w14:paraId="294D2D98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5A939B36" w14:textId="77777777" w:rsidR="00067E37" w:rsidRPr="00BA23F0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1163" w:type="dxa"/>
            <w:vAlign w:val="center"/>
          </w:tcPr>
          <w:p w14:paraId="6BB64DA4" w14:textId="77777777" w:rsidR="00067E37" w:rsidRPr="00BA23F0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845" w:type="dxa"/>
            <w:vAlign w:val="center"/>
          </w:tcPr>
          <w:p w14:paraId="4BCD836A" w14:textId="77777777" w:rsidR="00067E37" w:rsidRPr="00BA23F0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82" w:type="dxa"/>
            <w:vAlign w:val="center"/>
          </w:tcPr>
          <w:p w14:paraId="263756A5" w14:textId="77777777" w:rsidR="00067E37" w:rsidRPr="00BA23F0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829" w:type="dxa"/>
            <w:vAlign w:val="center"/>
          </w:tcPr>
          <w:p w14:paraId="3403C951" w14:textId="77777777" w:rsidR="00067E37" w:rsidRPr="00BA23F0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965" w:type="dxa"/>
            <w:vAlign w:val="center"/>
          </w:tcPr>
          <w:p w14:paraId="104EE5F2" w14:textId="77777777" w:rsidR="00067E37" w:rsidRPr="00BA23F0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08" w:type="dxa"/>
            <w:vAlign w:val="center"/>
          </w:tcPr>
          <w:p w14:paraId="3DD82D43" w14:textId="77777777" w:rsidR="00067E37" w:rsidRPr="00BA23F0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8A2D04" w:rsidRPr="00D715F7" w14:paraId="79FBBB6C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10DAFA49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63" w:type="dxa"/>
            <w:vAlign w:val="center"/>
          </w:tcPr>
          <w:p w14:paraId="3BC082BC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A0470">
              <w:rPr>
                <w:rFonts w:ascii="宋体" w:eastAsia="宋体" w:hAnsi="宋体"/>
                <w:szCs w:val="21"/>
              </w:rPr>
              <w:t>3.1/3.5</w:t>
            </w:r>
          </w:p>
        </w:tc>
        <w:tc>
          <w:tcPr>
            <w:tcW w:w="1845" w:type="dxa"/>
            <w:vAlign w:val="center"/>
          </w:tcPr>
          <w:p w14:paraId="63643352" w14:textId="0640732C" w:rsidR="008A2D04" w:rsidRDefault="00067E37" w:rsidP="008A2D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A0470">
              <w:rPr>
                <w:rFonts w:ascii="宋体" w:eastAsia="宋体" w:hAnsi="宋体"/>
                <w:szCs w:val="21"/>
              </w:rPr>
              <w:t xml:space="preserve">  </w:t>
            </w:r>
            <w:r w:rsidR="008A2D04">
              <w:rPr>
                <w:rFonts w:ascii="宋体" w:eastAsia="宋体" w:hAnsi="宋体" w:hint="eastAsia"/>
                <w:szCs w:val="21"/>
              </w:rPr>
              <w:t>实验一 恒温水浴槽的安装及性能测试</w:t>
            </w:r>
          </w:p>
          <w:p w14:paraId="718F0DD0" w14:textId="472B5B55" w:rsidR="008A2D04" w:rsidRPr="008A0470" w:rsidRDefault="008A2D04" w:rsidP="008A2D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A2D04">
              <w:rPr>
                <w:rFonts w:ascii="宋体" w:eastAsia="宋体" w:hAnsi="宋体" w:hint="eastAsia"/>
              </w:rPr>
              <w:t>实验二 液体粘度的测定</w:t>
            </w:r>
          </w:p>
          <w:p w14:paraId="1611C681" w14:textId="2017A247" w:rsidR="00067E37" w:rsidRPr="00D715F7" w:rsidRDefault="00067E37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A0470">
              <w:rPr>
                <w:rFonts w:ascii="宋体" w:eastAsia="宋体" w:hAnsi="宋体"/>
                <w:szCs w:val="21"/>
              </w:rPr>
              <w:t xml:space="preserve">                                                   </w:t>
            </w:r>
          </w:p>
        </w:tc>
        <w:tc>
          <w:tcPr>
            <w:tcW w:w="2182" w:type="dxa"/>
            <w:vAlign w:val="center"/>
          </w:tcPr>
          <w:p w14:paraId="09D43FCB" w14:textId="77777777" w:rsidR="00067E3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8A2D04">
              <w:rPr>
                <w:rFonts w:ascii="宋体" w:eastAsia="宋体" w:hAnsi="宋体" w:hint="eastAsia"/>
              </w:rPr>
              <w:t>学习恒温槽的工作原理，</w:t>
            </w:r>
            <w:r w:rsidRPr="008A2D04">
              <w:rPr>
                <w:rFonts w:ascii="宋体" w:eastAsia="宋体" w:hAnsi="宋体"/>
              </w:rPr>
              <w:t>装配恒温槽并调试及测定灵敏度</w:t>
            </w:r>
          </w:p>
          <w:p w14:paraId="661D419C" w14:textId="3EFCDEF6" w:rsidR="008A2D04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67E37">
              <w:rPr>
                <w:rFonts w:ascii="宋体" w:eastAsia="宋体" w:hAnsi="宋体" w:hint="eastAsia"/>
                <w:szCs w:val="21"/>
              </w:rPr>
              <w:t>用粘度计测定液体粘度</w:t>
            </w:r>
          </w:p>
        </w:tc>
        <w:tc>
          <w:tcPr>
            <w:tcW w:w="829" w:type="dxa"/>
            <w:vAlign w:val="center"/>
          </w:tcPr>
          <w:p w14:paraId="0B6AE42D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1EC05868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540C6140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4D0F1FA4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49522302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63" w:type="dxa"/>
            <w:vAlign w:val="center"/>
          </w:tcPr>
          <w:p w14:paraId="6F15D878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A0470">
              <w:rPr>
                <w:rFonts w:ascii="宋体" w:eastAsia="宋体" w:hAnsi="宋体"/>
                <w:szCs w:val="21"/>
              </w:rPr>
              <w:t>3.8/3.12</w:t>
            </w:r>
          </w:p>
        </w:tc>
        <w:tc>
          <w:tcPr>
            <w:tcW w:w="1845" w:type="dxa"/>
            <w:vAlign w:val="center"/>
          </w:tcPr>
          <w:p w14:paraId="341E5E25" w14:textId="52C29815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2182" w:type="dxa"/>
            <w:vAlign w:val="center"/>
          </w:tcPr>
          <w:p w14:paraId="0C0E704F" w14:textId="3418B039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829" w:type="dxa"/>
            <w:vAlign w:val="center"/>
          </w:tcPr>
          <w:p w14:paraId="20F74963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49C727C4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784D6B02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78F0AB41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583DB06A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63" w:type="dxa"/>
            <w:vAlign w:val="center"/>
          </w:tcPr>
          <w:p w14:paraId="51A5CA8B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A0470">
              <w:rPr>
                <w:rFonts w:ascii="宋体" w:eastAsia="宋体" w:hAnsi="宋体"/>
                <w:szCs w:val="21"/>
              </w:rPr>
              <w:t>3.15/3.19</w:t>
            </w:r>
          </w:p>
        </w:tc>
        <w:tc>
          <w:tcPr>
            <w:tcW w:w="1845" w:type="dxa"/>
            <w:vAlign w:val="center"/>
          </w:tcPr>
          <w:p w14:paraId="60580FE2" w14:textId="4A80E214" w:rsidR="00067E37" w:rsidRPr="00D715F7" w:rsidRDefault="008A2D04" w:rsidP="008A2D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A2D04">
              <w:rPr>
                <w:rFonts w:ascii="宋体" w:eastAsia="宋体" w:hAnsi="宋体"/>
                <w:szCs w:val="21"/>
              </w:rPr>
              <w:t>同上</w:t>
            </w:r>
            <w:r w:rsidR="00067E37" w:rsidRPr="008A0470">
              <w:rPr>
                <w:rFonts w:ascii="宋体" w:eastAsia="宋体" w:hAnsi="宋体"/>
                <w:szCs w:val="21"/>
              </w:rPr>
              <w:t xml:space="preserve">                                                             </w:t>
            </w:r>
          </w:p>
        </w:tc>
        <w:tc>
          <w:tcPr>
            <w:tcW w:w="2182" w:type="dxa"/>
            <w:vAlign w:val="center"/>
          </w:tcPr>
          <w:p w14:paraId="2D6645B1" w14:textId="4671F3BB" w:rsidR="00067E37" w:rsidRPr="00F25D96" w:rsidRDefault="008A2D04" w:rsidP="008A2D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8A2D04">
              <w:rPr>
                <w:rFonts w:ascii="宋体" w:eastAsia="宋体" w:hAnsi="宋体"/>
              </w:rPr>
              <w:t>同上</w:t>
            </w:r>
          </w:p>
        </w:tc>
        <w:tc>
          <w:tcPr>
            <w:tcW w:w="829" w:type="dxa"/>
            <w:vAlign w:val="center"/>
          </w:tcPr>
          <w:p w14:paraId="478C630E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6FC0DC10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54C732B2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64C8DEB5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43E6DF97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163" w:type="dxa"/>
            <w:vAlign w:val="center"/>
          </w:tcPr>
          <w:p w14:paraId="0B1C6AD1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A0470">
              <w:rPr>
                <w:rFonts w:ascii="宋体" w:eastAsia="宋体" w:hAnsi="宋体"/>
                <w:szCs w:val="21"/>
              </w:rPr>
              <w:t>3.22/3.26</w:t>
            </w:r>
          </w:p>
        </w:tc>
        <w:tc>
          <w:tcPr>
            <w:tcW w:w="1845" w:type="dxa"/>
            <w:vAlign w:val="center"/>
          </w:tcPr>
          <w:p w14:paraId="5C3A87ED" w14:textId="2B03BE7F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A2D04">
              <w:rPr>
                <w:rFonts w:ascii="宋体" w:eastAsia="宋体" w:hAnsi="宋体"/>
                <w:szCs w:val="21"/>
              </w:rPr>
              <w:t>同上</w:t>
            </w:r>
          </w:p>
        </w:tc>
        <w:tc>
          <w:tcPr>
            <w:tcW w:w="2182" w:type="dxa"/>
            <w:vAlign w:val="center"/>
          </w:tcPr>
          <w:p w14:paraId="4C7D6B2F" w14:textId="1E049333" w:rsidR="00067E37" w:rsidRPr="00F25D96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8A2D04">
              <w:rPr>
                <w:rFonts w:ascii="宋体" w:eastAsia="宋体" w:hAnsi="宋体"/>
              </w:rPr>
              <w:t>同上</w:t>
            </w:r>
          </w:p>
        </w:tc>
        <w:tc>
          <w:tcPr>
            <w:tcW w:w="829" w:type="dxa"/>
            <w:vAlign w:val="center"/>
          </w:tcPr>
          <w:p w14:paraId="0285CCFC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62158A08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6F5D2E5F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08DE4D12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0914AAB0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163" w:type="dxa"/>
            <w:vAlign w:val="center"/>
          </w:tcPr>
          <w:p w14:paraId="78E4C8BF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3.29/4.2</w:t>
            </w:r>
          </w:p>
        </w:tc>
        <w:tc>
          <w:tcPr>
            <w:tcW w:w="1845" w:type="dxa"/>
            <w:vAlign w:val="center"/>
          </w:tcPr>
          <w:p w14:paraId="7BF64B08" w14:textId="6D03094C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A2D04">
              <w:rPr>
                <w:rFonts w:ascii="宋体" w:eastAsia="宋体" w:hAnsi="宋体"/>
                <w:szCs w:val="21"/>
              </w:rPr>
              <w:t>同上</w:t>
            </w:r>
          </w:p>
        </w:tc>
        <w:tc>
          <w:tcPr>
            <w:tcW w:w="2182" w:type="dxa"/>
            <w:vAlign w:val="center"/>
          </w:tcPr>
          <w:p w14:paraId="32A977A8" w14:textId="457E38B9" w:rsidR="00067E37" w:rsidRPr="00275A28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8A2D04">
              <w:rPr>
                <w:rFonts w:ascii="宋体" w:eastAsia="宋体" w:hAnsi="宋体"/>
              </w:rPr>
              <w:t>同上</w:t>
            </w:r>
          </w:p>
        </w:tc>
        <w:tc>
          <w:tcPr>
            <w:tcW w:w="829" w:type="dxa"/>
            <w:vAlign w:val="center"/>
          </w:tcPr>
          <w:p w14:paraId="2A60245A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455F4CA3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740BEF0A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2ECA3A17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533F5785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63" w:type="dxa"/>
            <w:vAlign w:val="center"/>
          </w:tcPr>
          <w:p w14:paraId="400D7B0F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4.5/4.9</w:t>
            </w:r>
          </w:p>
        </w:tc>
        <w:tc>
          <w:tcPr>
            <w:tcW w:w="1845" w:type="dxa"/>
            <w:vAlign w:val="center"/>
          </w:tcPr>
          <w:p w14:paraId="7AB66853" w14:textId="77777777" w:rsidR="00067E3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A2D04">
              <w:rPr>
                <w:rFonts w:ascii="宋体" w:eastAsia="宋体" w:hAnsi="宋体" w:hint="eastAsia"/>
                <w:szCs w:val="21"/>
              </w:rPr>
              <w:t>实验三 乙醇水溶液偏摩尔体积的测定</w:t>
            </w:r>
          </w:p>
          <w:p w14:paraId="2F21E267" w14:textId="5BA37855" w:rsidR="008A2D04" w:rsidRPr="00275A28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8A2D04">
              <w:rPr>
                <w:rFonts w:ascii="宋体" w:eastAsia="宋体" w:hAnsi="宋体" w:hint="eastAsia"/>
              </w:rPr>
              <w:t>实验四 胶体的性质</w:t>
            </w:r>
          </w:p>
        </w:tc>
        <w:tc>
          <w:tcPr>
            <w:tcW w:w="2182" w:type="dxa"/>
            <w:vAlign w:val="center"/>
          </w:tcPr>
          <w:p w14:paraId="7DD0E5EE" w14:textId="7CE76F6E" w:rsidR="00067E3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8A2D04">
              <w:rPr>
                <w:rFonts w:ascii="宋体" w:eastAsia="宋体" w:hAnsi="宋体" w:hint="eastAsia"/>
              </w:rPr>
              <w:t>用截距法测定乙醇水溶液中两个组分的偏摩尔体积</w:t>
            </w:r>
          </w:p>
          <w:p w14:paraId="4993B910" w14:textId="42508965" w:rsidR="008A2D04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67E37">
              <w:rPr>
                <w:rFonts w:ascii="宋体" w:eastAsia="宋体" w:hAnsi="宋体" w:hint="eastAsia"/>
              </w:rPr>
              <w:t>用不同方法制备胶体溶液，观察溶胶的光学及电学现象</w:t>
            </w:r>
          </w:p>
        </w:tc>
        <w:tc>
          <w:tcPr>
            <w:tcW w:w="829" w:type="dxa"/>
            <w:vAlign w:val="center"/>
          </w:tcPr>
          <w:p w14:paraId="432F8031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1055A86D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412B2228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471C0F6C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1F234ADE" w14:textId="77777777" w:rsidR="00067E3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63" w:type="dxa"/>
            <w:vAlign w:val="center"/>
          </w:tcPr>
          <w:p w14:paraId="27FBD734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4.12/4.16</w:t>
            </w:r>
          </w:p>
        </w:tc>
        <w:tc>
          <w:tcPr>
            <w:tcW w:w="1845" w:type="dxa"/>
            <w:vAlign w:val="center"/>
          </w:tcPr>
          <w:p w14:paraId="037BB458" w14:textId="365F8B19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2182" w:type="dxa"/>
            <w:vAlign w:val="center"/>
          </w:tcPr>
          <w:p w14:paraId="3BC24E43" w14:textId="7EFD12BB" w:rsidR="00067E37" w:rsidRPr="00E81BD0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829" w:type="dxa"/>
            <w:vAlign w:val="center"/>
          </w:tcPr>
          <w:p w14:paraId="28414652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6B33736E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2FE03348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31C19038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1A8879E7" w14:textId="77777777" w:rsidR="00067E3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163" w:type="dxa"/>
            <w:vAlign w:val="center"/>
          </w:tcPr>
          <w:p w14:paraId="00B95A54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4.19/4.23</w:t>
            </w:r>
          </w:p>
        </w:tc>
        <w:tc>
          <w:tcPr>
            <w:tcW w:w="1845" w:type="dxa"/>
            <w:vAlign w:val="center"/>
          </w:tcPr>
          <w:p w14:paraId="61CAFFF6" w14:textId="76D04C73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2182" w:type="dxa"/>
            <w:vAlign w:val="center"/>
          </w:tcPr>
          <w:p w14:paraId="43CA6A18" w14:textId="5EB5594F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A2D04">
              <w:rPr>
                <w:rFonts w:ascii="宋体" w:eastAsia="宋体" w:hAnsi="宋体"/>
                <w:szCs w:val="21"/>
              </w:rPr>
              <w:t>同上</w:t>
            </w:r>
          </w:p>
        </w:tc>
        <w:tc>
          <w:tcPr>
            <w:tcW w:w="829" w:type="dxa"/>
            <w:vAlign w:val="center"/>
          </w:tcPr>
          <w:p w14:paraId="4754E4F9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1EE0FE86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38911AE5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4DA39739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69C683B1" w14:textId="77777777" w:rsidR="00067E3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63" w:type="dxa"/>
            <w:vAlign w:val="center"/>
          </w:tcPr>
          <w:p w14:paraId="7FB704D9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4.26/4.30</w:t>
            </w:r>
          </w:p>
        </w:tc>
        <w:tc>
          <w:tcPr>
            <w:tcW w:w="1845" w:type="dxa"/>
            <w:vAlign w:val="center"/>
          </w:tcPr>
          <w:p w14:paraId="1D23DE35" w14:textId="015F0F47" w:rsidR="00067E37" w:rsidRPr="00D715F7" w:rsidRDefault="008A2D04" w:rsidP="008A2D0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2182" w:type="dxa"/>
            <w:vAlign w:val="center"/>
          </w:tcPr>
          <w:p w14:paraId="03E3ED82" w14:textId="5AD6E8D2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829" w:type="dxa"/>
            <w:vAlign w:val="center"/>
          </w:tcPr>
          <w:p w14:paraId="5A1B556A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65A89E65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10D16F32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2F98C591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17ED392E" w14:textId="77777777" w:rsidR="00067E3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63" w:type="dxa"/>
            <w:vAlign w:val="center"/>
          </w:tcPr>
          <w:p w14:paraId="02B75A87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5.3/5.7</w:t>
            </w:r>
          </w:p>
        </w:tc>
        <w:tc>
          <w:tcPr>
            <w:tcW w:w="1845" w:type="dxa"/>
            <w:vAlign w:val="center"/>
          </w:tcPr>
          <w:p w14:paraId="4F18A517" w14:textId="0F182F9B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A2D04">
              <w:rPr>
                <w:rFonts w:ascii="宋体" w:eastAsia="宋体" w:hAnsi="宋体"/>
                <w:szCs w:val="21"/>
              </w:rPr>
              <w:t>同上</w:t>
            </w:r>
          </w:p>
        </w:tc>
        <w:tc>
          <w:tcPr>
            <w:tcW w:w="2182" w:type="dxa"/>
            <w:vAlign w:val="center"/>
          </w:tcPr>
          <w:p w14:paraId="7F823819" w14:textId="0DF11068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829" w:type="dxa"/>
            <w:vAlign w:val="center"/>
          </w:tcPr>
          <w:p w14:paraId="41AF18A2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7550DAEF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39EC0C18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6C3807C0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12E02525" w14:textId="77777777" w:rsidR="00067E3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63" w:type="dxa"/>
            <w:vAlign w:val="center"/>
          </w:tcPr>
          <w:p w14:paraId="3BFDAB46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5.10/5.14</w:t>
            </w:r>
          </w:p>
        </w:tc>
        <w:tc>
          <w:tcPr>
            <w:tcW w:w="1845" w:type="dxa"/>
            <w:vAlign w:val="center"/>
          </w:tcPr>
          <w:p w14:paraId="5D2B862A" w14:textId="6F47A021" w:rsidR="00067E37" w:rsidRPr="00D715F7" w:rsidRDefault="008A2D04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A2D04">
              <w:rPr>
                <w:rFonts w:ascii="宋体" w:eastAsia="宋体" w:hAnsi="宋体" w:hint="eastAsia"/>
                <w:szCs w:val="21"/>
              </w:rPr>
              <w:t>实验五  固体-液体界面上的吸附</w:t>
            </w:r>
          </w:p>
        </w:tc>
        <w:tc>
          <w:tcPr>
            <w:tcW w:w="2182" w:type="dxa"/>
            <w:vAlign w:val="center"/>
          </w:tcPr>
          <w:p w14:paraId="0C2451AE" w14:textId="588FBF50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67E37">
              <w:rPr>
                <w:rFonts w:ascii="宋体" w:eastAsia="宋体" w:hAnsi="宋体" w:hint="eastAsia"/>
              </w:rPr>
              <w:t>绘制吸附等温线并求出</w:t>
            </w:r>
            <w:r w:rsidRPr="00067E37">
              <w:rPr>
                <w:rFonts w:ascii="宋体" w:eastAsia="宋体" w:hAnsi="宋体"/>
              </w:rPr>
              <w:t>求费劳因特立希（Freundlich）</w:t>
            </w:r>
            <w:r w:rsidRPr="00067E37">
              <w:rPr>
                <w:rFonts w:ascii="宋体" w:eastAsia="宋体" w:hAnsi="宋体" w:hint="eastAsia"/>
              </w:rPr>
              <w:t>式中的经验常数</w:t>
            </w:r>
          </w:p>
        </w:tc>
        <w:tc>
          <w:tcPr>
            <w:tcW w:w="829" w:type="dxa"/>
            <w:vAlign w:val="center"/>
          </w:tcPr>
          <w:p w14:paraId="685E315D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00989C9F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79BD3F73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6ED13630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3C8E4890" w14:textId="77777777" w:rsidR="00067E3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63" w:type="dxa"/>
            <w:vAlign w:val="center"/>
          </w:tcPr>
          <w:p w14:paraId="398280DF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5.17/5.21</w:t>
            </w:r>
          </w:p>
        </w:tc>
        <w:tc>
          <w:tcPr>
            <w:tcW w:w="1845" w:type="dxa"/>
            <w:vAlign w:val="center"/>
          </w:tcPr>
          <w:p w14:paraId="5E96CC91" w14:textId="06FF5D2D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A2D04">
              <w:rPr>
                <w:rFonts w:ascii="宋体" w:eastAsia="宋体" w:hAnsi="宋体"/>
              </w:rPr>
              <w:t>同上</w:t>
            </w:r>
          </w:p>
        </w:tc>
        <w:tc>
          <w:tcPr>
            <w:tcW w:w="2182" w:type="dxa"/>
            <w:vAlign w:val="center"/>
          </w:tcPr>
          <w:p w14:paraId="5A32C38C" w14:textId="5C19D1F0" w:rsidR="00067E37" w:rsidRPr="000E3AD6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829" w:type="dxa"/>
            <w:vAlign w:val="center"/>
          </w:tcPr>
          <w:p w14:paraId="6884A8C6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444BA8BE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259561AF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6E0C46A5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6B18B171" w14:textId="77777777" w:rsidR="00067E3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63" w:type="dxa"/>
            <w:vAlign w:val="center"/>
          </w:tcPr>
          <w:p w14:paraId="2D5C2C5F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5.24/5.28</w:t>
            </w:r>
          </w:p>
        </w:tc>
        <w:tc>
          <w:tcPr>
            <w:tcW w:w="1845" w:type="dxa"/>
            <w:vAlign w:val="center"/>
          </w:tcPr>
          <w:p w14:paraId="441EF6C7" w14:textId="51DEAF4E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8A2D04">
              <w:rPr>
                <w:rFonts w:ascii="宋体" w:eastAsia="宋体" w:hAnsi="宋体"/>
              </w:rPr>
              <w:t>同上</w:t>
            </w:r>
          </w:p>
        </w:tc>
        <w:tc>
          <w:tcPr>
            <w:tcW w:w="2182" w:type="dxa"/>
            <w:vAlign w:val="center"/>
          </w:tcPr>
          <w:p w14:paraId="72EE07F5" w14:textId="384D6685" w:rsidR="00067E37" w:rsidRPr="00E81BD0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829" w:type="dxa"/>
            <w:vAlign w:val="center"/>
          </w:tcPr>
          <w:p w14:paraId="30B42FC6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0B999CD2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1F21C842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0E5253B2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67FF0A65" w14:textId="77777777" w:rsidR="00067E3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63" w:type="dxa"/>
            <w:vAlign w:val="center"/>
          </w:tcPr>
          <w:p w14:paraId="3E3EB89B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5.31/6.4</w:t>
            </w:r>
          </w:p>
        </w:tc>
        <w:tc>
          <w:tcPr>
            <w:tcW w:w="1845" w:type="dxa"/>
            <w:vAlign w:val="center"/>
          </w:tcPr>
          <w:p w14:paraId="47395F9B" w14:textId="135FF0DB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2182" w:type="dxa"/>
            <w:vAlign w:val="center"/>
          </w:tcPr>
          <w:p w14:paraId="7AE13823" w14:textId="1241574E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829" w:type="dxa"/>
            <w:vAlign w:val="center"/>
          </w:tcPr>
          <w:p w14:paraId="2D338C6E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2D9F193A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4B978190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2D04" w:rsidRPr="00D715F7" w14:paraId="1594BD34" w14:textId="77777777" w:rsidTr="005E0C28">
        <w:trPr>
          <w:trHeight w:val="340"/>
          <w:jc w:val="center"/>
        </w:trPr>
        <w:tc>
          <w:tcPr>
            <w:tcW w:w="704" w:type="dxa"/>
            <w:vAlign w:val="center"/>
          </w:tcPr>
          <w:p w14:paraId="07619A1A" w14:textId="77777777" w:rsidR="00067E3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63" w:type="dxa"/>
            <w:vAlign w:val="center"/>
          </w:tcPr>
          <w:p w14:paraId="46618108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232DA">
              <w:rPr>
                <w:rFonts w:ascii="宋体" w:eastAsia="宋体" w:hAnsi="宋体"/>
                <w:szCs w:val="21"/>
              </w:rPr>
              <w:t>6.7/6.11</w:t>
            </w:r>
          </w:p>
        </w:tc>
        <w:tc>
          <w:tcPr>
            <w:tcW w:w="1845" w:type="dxa"/>
            <w:vAlign w:val="center"/>
          </w:tcPr>
          <w:p w14:paraId="259FE27B" w14:textId="5DDE646F" w:rsidR="00067E37" w:rsidRPr="00E81BD0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8A2D04">
              <w:rPr>
                <w:rFonts w:ascii="宋体" w:eastAsia="宋体" w:hAnsi="宋体"/>
              </w:rPr>
              <w:t>同上</w:t>
            </w:r>
          </w:p>
        </w:tc>
        <w:tc>
          <w:tcPr>
            <w:tcW w:w="2182" w:type="dxa"/>
            <w:vAlign w:val="center"/>
          </w:tcPr>
          <w:p w14:paraId="01C0429B" w14:textId="40E33EF9" w:rsidR="00067E37" w:rsidRPr="00D715F7" w:rsidRDefault="008A2D04" w:rsidP="005E0C2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同上</w:t>
            </w:r>
          </w:p>
        </w:tc>
        <w:tc>
          <w:tcPr>
            <w:tcW w:w="829" w:type="dxa"/>
            <w:vAlign w:val="center"/>
          </w:tcPr>
          <w:p w14:paraId="47C7F772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65" w:type="dxa"/>
            <w:vAlign w:val="center"/>
          </w:tcPr>
          <w:p w14:paraId="5D6CA0AA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书面</w:t>
            </w:r>
          </w:p>
        </w:tc>
        <w:tc>
          <w:tcPr>
            <w:tcW w:w="608" w:type="dxa"/>
            <w:vAlign w:val="center"/>
          </w:tcPr>
          <w:p w14:paraId="2B5C78D8" w14:textId="77777777" w:rsidR="00067E37" w:rsidRPr="00D715F7" w:rsidRDefault="00067E37" w:rsidP="005E0C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225E821" w14:textId="77777777" w:rsidR="00067E37" w:rsidRDefault="00067E37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14:paraId="4BC40CBE" w14:textId="3EC7C962" w:rsidR="00BA23F0" w:rsidRDefault="00BA23F0" w:rsidP="005F57FE">
      <w:pPr>
        <w:widowControl/>
        <w:spacing w:beforeLines="50" w:before="156" w:afterLines="50" w:after="156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3B29AD84" w14:textId="5C5ED476" w:rsidR="00E76E34" w:rsidRDefault="00664E4B" w:rsidP="005F57FE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 w:rsidRPr="0087671E">
        <w:rPr>
          <w:rFonts w:ascii="Times New Roman" w:eastAsia="宋体" w:hAnsi="宋体" w:cs="Times New Roman"/>
        </w:rPr>
        <w:t>教材：</w:t>
      </w:r>
      <w:r w:rsidR="008A2D04">
        <w:rPr>
          <w:rFonts w:ascii="Times New Roman" w:eastAsia="宋体" w:hAnsi="宋体" w:cs="Times New Roman" w:hint="eastAsia"/>
        </w:rPr>
        <w:t>1.</w:t>
      </w:r>
      <w:bookmarkStart w:id="26" w:name="_Hlk72076840"/>
      <w:r w:rsidRPr="0087671E">
        <w:rPr>
          <w:rFonts w:ascii="Times New Roman" w:eastAsia="宋体" w:hAnsi="宋体" w:cs="Times New Roman"/>
        </w:rPr>
        <w:t>《</w:t>
      </w:r>
      <w:r w:rsidR="00123737">
        <w:rPr>
          <w:rFonts w:ascii="Times New Roman" w:eastAsia="宋体" w:hAnsi="宋体" w:cs="Times New Roman" w:hint="eastAsia"/>
        </w:rPr>
        <w:t>物理</w:t>
      </w:r>
      <w:r w:rsidRPr="0087671E">
        <w:rPr>
          <w:rFonts w:ascii="Times New Roman" w:eastAsia="宋体" w:hAnsi="宋体" w:cs="Times New Roman"/>
        </w:rPr>
        <w:t>化学</w:t>
      </w:r>
      <w:r w:rsidR="00123737">
        <w:rPr>
          <w:rFonts w:ascii="Times New Roman" w:eastAsia="宋体" w:hAnsi="宋体" w:cs="Times New Roman" w:hint="eastAsia"/>
        </w:rPr>
        <w:t>简明教</w:t>
      </w:r>
      <w:r w:rsidR="008A2D04">
        <w:rPr>
          <w:rFonts w:ascii="Times New Roman" w:eastAsia="宋体" w:hAnsi="宋体" w:cs="Times New Roman" w:hint="eastAsia"/>
        </w:rPr>
        <w:t>程</w:t>
      </w:r>
      <w:r w:rsidRPr="0087671E">
        <w:rPr>
          <w:rFonts w:ascii="Times New Roman" w:eastAsia="宋体" w:hAnsi="宋体" w:cs="Times New Roman"/>
        </w:rPr>
        <w:t>》</w:t>
      </w:r>
      <w:r w:rsidR="00123737">
        <w:rPr>
          <w:rFonts w:ascii="Times New Roman" w:eastAsia="宋体" w:hAnsi="宋体" w:cs="Times New Roman" w:hint="eastAsia"/>
        </w:rPr>
        <w:t>（第四版）</w:t>
      </w:r>
      <w:r w:rsidRPr="0087671E">
        <w:rPr>
          <w:rFonts w:ascii="Times New Roman" w:eastAsia="宋体" w:hAnsi="宋体" w:cs="Times New Roman"/>
        </w:rPr>
        <w:t>（</w:t>
      </w:r>
      <w:r w:rsidR="00123737">
        <w:rPr>
          <w:rFonts w:ascii="Times New Roman" w:eastAsia="宋体" w:hAnsi="宋体" w:cs="Times New Roman" w:hint="eastAsia"/>
        </w:rPr>
        <w:t>印永嘉，奚正楷等</w:t>
      </w:r>
      <w:r w:rsidRPr="0087671E">
        <w:rPr>
          <w:rFonts w:ascii="Times New Roman" w:eastAsia="宋体" w:hAnsi="宋体" w:cs="Times New Roman"/>
        </w:rPr>
        <w:t>编）</w:t>
      </w:r>
      <w:bookmarkEnd w:id="26"/>
    </w:p>
    <w:p w14:paraId="1B3509DA" w14:textId="39AB971B" w:rsidR="008A2D04" w:rsidRDefault="008A2D04" w:rsidP="005F57FE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 xml:space="preserve"> </w:t>
      </w:r>
      <w:r>
        <w:rPr>
          <w:rFonts w:ascii="Times New Roman" w:eastAsia="宋体" w:hAnsi="宋体" w:cs="Times New Roman"/>
        </w:rPr>
        <w:t xml:space="preserve">     </w:t>
      </w:r>
      <w:r>
        <w:rPr>
          <w:rFonts w:ascii="Times New Roman" w:eastAsia="宋体" w:hAnsi="宋体" w:cs="Times New Roman" w:hint="eastAsia"/>
        </w:rPr>
        <w:t>2.</w:t>
      </w:r>
      <w:r w:rsidRPr="008A2D04">
        <w:rPr>
          <w:rFonts w:ascii="Times New Roman" w:eastAsia="宋体" w:hAnsi="宋体" w:cs="Times New Roman"/>
        </w:rPr>
        <w:t>《物理化学简明教</w:t>
      </w:r>
      <w:r>
        <w:rPr>
          <w:rFonts w:ascii="Times New Roman" w:eastAsia="宋体" w:hAnsi="宋体" w:cs="Times New Roman" w:hint="eastAsia"/>
        </w:rPr>
        <w:t>程例题与习题</w:t>
      </w:r>
      <w:r w:rsidRPr="008A2D04">
        <w:rPr>
          <w:rFonts w:ascii="Times New Roman" w:eastAsia="宋体" w:hAnsi="宋体" w:cs="Times New Roman"/>
        </w:rPr>
        <w:t>》（</w:t>
      </w:r>
      <w:r w:rsidRPr="008A2D04">
        <w:rPr>
          <w:rFonts w:ascii="Times New Roman" w:eastAsia="宋体" w:hAnsi="宋体" w:cs="Times New Roman" w:hint="eastAsia"/>
        </w:rPr>
        <w:t>第四版</w:t>
      </w:r>
      <w:r w:rsidRPr="008A2D04">
        <w:rPr>
          <w:rFonts w:ascii="Times New Roman" w:eastAsia="宋体" w:hAnsi="宋体" w:cs="Times New Roman"/>
        </w:rPr>
        <w:t>）（印永嘉，奚</w:t>
      </w:r>
      <w:r w:rsidRPr="008A2D04">
        <w:rPr>
          <w:rFonts w:ascii="Times New Roman" w:eastAsia="宋体" w:hAnsi="宋体" w:cs="Times New Roman" w:hint="eastAsia"/>
        </w:rPr>
        <w:t>正楷等</w:t>
      </w:r>
      <w:r w:rsidRPr="008A2D04">
        <w:rPr>
          <w:rFonts w:ascii="Times New Roman" w:eastAsia="宋体" w:hAnsi="宋体" w:cs="Times New Roman"/>
        </w:rPr>
        <w:t>编）</w:t>
      </w:r>
    </w:p>
    <w:p w14:paraId="24900650" w14:textId="329B34F8" w:rsidR="00D363BE" w:rsidRPr="00E309EC" w:rsidRDefault="00D363BE" w:rsidP="005F57FE">
      <w:pPr>
        <w:widowControl/>
        <w:spacing w:beforeLines="50" w:before="156" w:afterLines="50" w:after="156"/>
        <w:jc w:val="left"/>
        <w:rPr>
          <w:rFonts w:ascii="Times New Roman" w:eastAsia="宋体" w:hAnsi="宋体" w:cs="Times New Roman"/>
        </w:rPr>
      </w:pPr>
      <w:r>
        <w:rPr>
          <w:rFonts w:ascii="Times New Roman" w:eastAsia="宋体" w:hAnsi="宋体" w:cs="Times New Roman" w:hint="eastAsia"/>
        </w:rPr>
        <w:t xml:space="preserve"> </w:t>
      </w:r>
      <w:r>
        <w:rPr>
          <w:rFonts w:ascii="Times New Roman" w:eastAsia="宋体" w:hAnsi="宋体" w:cs="Times New Roman"/>
        </w:rPr>
        <w:t xml:space="preserve">     </w:t>
      </w:r>
      <w:r>
        <w:rPr>
          <w:rFonts w:ascii="Times New Roman" w:eastAsia="宋体" w:hAnsi="宋体" w:cs="Times New Roman" w:hint="eastAsia"/>
        </w:rPr>
        <w:t>3.</w:t>
      </w:r>
      <w:r w:rsidRPr="00D363BE">
        <w:rPr>
          <w:rFonts w:ascii="Times New Roman" w:eastAsia="宋体" w:hAnsi="宋体" w:cs="Times New Roman" w:hint="eastAsia"/>
        </w:rPr>
        <w:t>《基础化学实验》</w:t>
      </w:r>
      <w:r>
        <w:rPr>
          <w:rFonts w:ascii="Times New Roman" w:eastAsia="宋体" w:hAnsi="宋体" w:cs="Times New Roman" w:hint="eastAsia"/>
        </w:rPr>
        <w:t>（</w:t>
      </w:r>
      <w:r w:rsidRPr="00D363BE">
        <w:rPr>
          <w:rFonts w:ascii="Times New Roman" w:eastAsia="宋体" w:hAnsi="宋体" w:cs="Times New Roman" w:hint="eastAsia"/>
        </w:rPr>
        <w:t>虞虹</w:t>
      </w:r>
      <w:r>
        <w:rPr>
          <w:rFonts w:ascii="Times New Roman" w:eastAsia="宋体" w:hAnsi="宋体" w:cs="Times New Roman" w:hint="eastAsia"/>
        </w:rPr>
        <w:t>，</w:t>
      </w:r>
      <w:r w:rsidRPr="00D363BE">
        <w:rPr>
          <w:rFonts w:ascii="Times New Roman" w:eastAsia="宋体" w:hAnsi="宋体" w:cs="Times New Roman" w:hint="eastAsia"/>
        </w:rPr>
        <w:t>薛明强</w:t>
      </w:r>
      <w:r>
        <w:rPr>
          <w:rFonts w:ascii="Times New Roman" w:eastAsia="宋体" w:hAnsi="宋体" w:cs="Times New Roman" w:hint="eastAsia"/>
        </w:rPr>
        <w:t>主编）</w:t>
      </w:r>
    </w:p>
    <w:p w14:paraId="48F26849" w14:textId="77777777" w:rsidR="00E309EC" w:rsidRDefault="00664E4B" w:rsidP="00664E4B">
      <w:pPr>
        <w:widowControl/>
        <w:shd w:val="clear" w:color="auto" w:fill="FFFFFF"/>
        <w:spacing w:line="360" w:lineRule="auto"/>
        <w:jc w:val="left"/>
        <w:rPr>
          <w:rFonts w:ascii="Times New Roman" w:eastAsia="宋体" w:hAnsi="宋体" w:cs="Times New Roman"/>
        </w:rPr>
      </w:pPr>
      <w:r w:rsidRPr="0087671E">
        <w:rPr>
          <w:rFonts w:ascii="Times New Roman" w:eastAsia="宋体" w:hAnsi="宋体" w:cs="Times New Roman"/>
        </w:rPr>
        <w:t>参考书目：</w:t>
      </w:r>
    </w:p>
    <w:p w14:paraId="16978F5D" w14:textId="5F2AD0FD" w:rsidR="00664E4B" w:rsidRPr="0087671E" w:rsidRDefault="00664E4B" w:rsidP="00664E4B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87671E">
        <w:rPr>
          <w:rFonts w:ascii="Times New Roman" w:eastAsia="宋体" w:hAnsi="Times New Roman" w:cs="Times New Roman"/>
        </w:rPr>
        <w:lastRenderedPageBreak/>
        <w:t>1</w:t>
      </w:r>
      <w:r w:rsidRPr="0087671E">
        <w:rPr>
          <w:rFonts w:ascii="Times New Roman" w:eastAsia="宋体" w:hAnsi="宋体" w:cs="Times New Roman"/>
        </w:rPr>
        <w:t>、</w:t>
      </w:r>
      <w:r w:rsidR="00D363BE">
        <w:rPr>
          <w:rFonts w:ascii="Times New Roman" w:eastAsia="宋体" w:hAnsi="宋体" w:cs="Times New Roman" w:hint="eastAsia"/>
          <w:color w:val="000000" w:themeColor="text1"/>
          <w:szCs w:val="21"/>
        </w:rPr>
        <w:t>傅献彩，</w:t>
      </w:r>
      <w:bookmarkStart w:id="27" w:name="_Hlk72077404"/>
      <w:r w:rsidR="00D363BE">
        <w:rPr>
          <w:rFonts w:ascii="Times New Roman" w:eastAsia="宋体" w:hAnsi="宋体" w:cs="Times New Roman" w:hint="eastAsia"/>
          <w:color w:val="000000" w:themeColor="text1"/>
          <w:szCs w:val="21"/>
        </w:rPr>
        <w:t>沈文霞，</w:t>
      </w:r>
      <w:bookmarkEnd w:id="27"/>
      <w:r w:rsidR="00D363BE" w:rsidRPr="00D363BE">
        <w:rPr>
          <w:rFonts w:ascii="Times New Roman" w:eastAsia="宋体" w:hAnsi="Times New Roman" w:cs="Times New Roman"/>
          <w:color w:val="000000" w:themeColor="text1"/>
          <w:szCs w:val="21"/>
        </w:rPr>
        <w:t>姚天扬编著</w:t>
      </w:r>
      <w:r w:rsidRPr="0087671E">
        <w:rPr>
          <w:rFonts w:ascii="Times New Roman" w:eastAsia="宋体" w:hAnsi="Times New Roman" w:cs="Times New Roman"/>
          <w:color w:val="000000" w:themeColor="text1"/>
          <w:szCs w:val="21"/>
        </w:rPr>
        <w:t xml:space="preserve">. </w:t>
      </w:r>
      <w:r w:rsidR="00966A2A">
        <w:rPr>
          <w:rFonts w:ascii="Times New Roman" w:eastAsia="宋体" w:hAnsi="宋体" w:cs="Times New Roman" w:hint="eastAsia"/>
          <w:color w:val="000000" w:themeColor="text1"/>
          <w:szCs w:val="21"/>
        </w:rPr>
        <w:t>物理化学</w:t>
      </w:r>
      <w:r w:rsidRPr="0087671E">
        <w:rPr>
          <w:rFonts w:ascii="Times New Roman" w:eastAsia="宋体" w:hAnsi="宋体" w:cs="Times New Roman"/>
          <w:szCs w:val="21"/>
        </w:rPr>
        <w:t>（第</w:t>
      </w:r>
      <w:r w:rsidR="00966A2A">
        <w:rPr>
          <w:rFonts w:ascii="Times New Roman" w:eastAsia="宋体" w:hAnsi="宋体" w:cs="Times New Roman" w:hint="eastAsia"/>
          <w:szCs w:val="21"/>
        </w:rPr>
        <w:t>五</w:t>
      </w:r>
      <w:r w:rsidRPr="0087671E">
        <w:rPr>
          <w:rFonts w:ascii="Times New Roman" w:eastAsia="宋体" w:hAnsi="宋体" w:cs="Times New Roman"/>
          <w:szCs w:val="21"/>
        </w:rPr>
        <w:t>版）</w:t>
      </w:r>
      <w:r w:rsidRPr="0087671E">
        <w:rPr>
          <w:rFonts w:ascii="Times New Roman" w:eastAsia="宋体" w:hAnsi="Times New Roman" w:cs="Times New Roman"/>
          <w:color w:val="000000" w:themeColor="text1"/>
          <w:szCs w:val="21"/>
        </w:rPr>
        <w:t xml:space="preserve">. </w:t>
      </w:r>
      <w:r w:rsidRPr="0087671E">
        <w:rPr>
          <w:rFonts w:ascii="Times New Roman" w:eastAsia="宋体" w:hAnsi="宋体" w:cs="Times New Roman"/>
          <w:color w:val="000000" w:themeColor="text1"/>
          <w:szCs w:val="21"/>
        </w:rPr>
        <w:t>北京：</w:t>
      </w:r>
      <w:r w:rsidR="00D363BE" w:rsidRPr="00D363BE">
        <w:rPr>
          <w:rFonts w:ascii="Times New Roman" w:eastAsia="宋体" w:hAnsi="Times New Roman" w:cs="Times New Roman"/>
          <w:color w:val="000000" w:themeColor="text1"/>
          <w:szCs w:val="21"/>
        </w:rPr>
        <w:t>高等教育出版社，</w:t>
      </w:r>
      <w:r w:rsidR="00D363BE">
        <w:rPr>
          <w:rFonts w:ascii="Times New Roman" w:eastAsia="宋体" w:hAnsi="Times New Roman" w:cs="Times New Roman" w:hint="eastAsia"/>
          <w:color w:val="000000" w:themeColor="text1"/>
          <w:szCs w:val="21"/>
        </w:rPr>
        <w:t>2006</w:t>
      </w:r>
    </w:p>
    <w:p w14:paraId="4F63AA44" w14:textId="50821614" w:rsidR="00664E4B" w:rsidRPr="0087671E" w:rsidRDefault="00664E4B" w:rsidP="00664E4B">
      <w:pPr>
        <w:tabs>
          <w:tab w:val="left" w:pos="312"/>
        </w:tabs>
        <w:spacing w:line="360" w:lineRule="auto"/>
        <w:rPr>
          <w:rFonts w:ascii="Times New Roman" w:eastAsia="宋体" w:hAnsi="Times New Roman" w:cs="Times New Roman"/>
          <w:szCs w:val="21"/>
        </w:rPr>
      </w:pPr>
      <w:r w:rsidRPr="0087671E">
        <w:rPr>
          <w:rFonts w:ascii="Times New Roman" w:eastAsia="宋体" w:hAnsi="Times New Roman" w:cs="Times New Roman"/>
          <w:szCs w:val="21"/>
        </w:rPr>
        <w:t>2</w:t>
      </w:r>
      <w:r w:rsidRPr="0087671E">
        <w:rPr>
          <w:rFonts w:ascii="Times New Roman" w:eastAsia="宋体" w:hAnsi="宋体" w:cs="Times New Roman"/>
          <w:szCs w:val="21"/>
        </w:rPr>
        <w:t>、</w:t>
      </w:r>
      <w:r w:rsidR="00D363BE" w:rsidRPr="00D363BE">
        <w:rPr>
          <w:rFonts w:ascii="Times New Roman" w:eastAsia="宋体" w:hAnsi="宋体" w:cs="Times New Roman" w:hint="eastAsia"/>
          <w:szCs w:val="21"/>
        </w:rPr>
        <w:t>沈文霞，</w:t>
      </w:r>
      <w:r w:rsidR="00D363BE">
        <w:rPr>
          <w:rFonts w:ascii="Times New Roman" w:eastAsia="宋体" w:hAnsi="宋体" w:cs="Times New Roman" w:hint="eastAsia"/>
          <w:szCs w:val="21"/>
        </w:rPr>
        <w:t>王喜章，许波连编</w:t>
      </w:r>
      <w:r w:rsidRPr="0087671E">
        <w:rPr>
          <w:rFonts w:ascii="Times New Roman" w:eastAsia="宋体" w:hAnsi="Times New Roman" w:cs="Times New Roman"/>
          <w:szCs w:val="21"/>
        </w:rPr>
        <w:t xml:space="preserve"> </w:t>
      </w:r>
      <w:r w:rsidR="00123737">
        <w:rPr>
          <w:rFonts w:ascii="Times New Roman" w:eastAsia="宋体" w:hAnsi="宋体" w:cs="Times New Roman" w:hint="eastAsia"/>
          <w:szCs w:val="21"/>
        </w:rPr>
        <w:t>物理</w:t>
      </w:r>
      <w:r w:rsidRPr="0087671E">
        <w:rPr>
          <w:rFonts w:ascii="Times New Roman" w:eastAsia="宋体" w:hAnsi="宋体" w:cs="Times New Roman"/>
          <w:szCs w:val="21"/>
        </w:rPr>
        <w:t>化学</w:t>
      </w:r>
      <w:r w:rsidR="00D363BE">
        <w:rPr>
          <w:rFonts w:ascii="Times New Roman" w:eastAsia="宋体" w:hAnsi="宋体" w:cs="Times New Roman" w:hint="eastAsia"/>
          <w:szCs w:val="21"/>
        </w:rPr>
        <w:t>核心教程</w:t>
      </w:r>
      <w:r w:rsidRPr="0087671E">
        <w:rPr>
          <w:rFonts w:ascii="Times New Roman" w:eastAsia="宋体" w:hAnsi="宋体" w:cs="Times New Roman"/>
          <w:szCs w:val="21"/>
        </w:rPr>
        <w:t>（第</w:t>
      </w:r>
      <w:r w:rsidR="00D363BE">
        <w:rPr>
          <w:rFonts w:ascii="Times New Roman" w:eastAsia="宋体" w:hAnsi="宋体" w:cs="Times New Roman" w:hint="eastAsia"/>
          <w:szCs w:val="21"/>
        </w:rPr>
        <w:t>三</w:t>
      </w:r>
      <w:r w:rsidRPr="0087671E">
        <w:rPr>
          <w:rFonts w:ascii="Times New Roman" w:eastAsia="宋体" w:hAnsi="宋体" w:cs="Times New Roman"/>
          <w:szCs w:val="21"/>
        </w:rPr>
        <w:t>版）</w:t>
      </w:r>
      <w:r w:rsidRPr="0087671E">
        <w:rPr>
          <w:rFonts w:ascii="Times New Roman" w:eastAsia="宋体" w:hAnsi="Times New Roman" w:cs="Times New Roman"/>
          <w:szCs w:val="21"/>
        </w:rPr>
        <w:t xml:space="preserve">. </w:t>
      </w:r>
      <w:r w:rsidRPr="0087671E">
        <w:rPr>
          <w:rFonts w:ascii="Times New Roman" w:eastAsia="宋体" w:hAnsi="宋体" w:cs="Times New Roman"/>
          <w:szCs w:val="21"/>
        </w:rPr>
        <w:t>北京：</w:t>
      </w:r>
      <w:r w:rsidR="00D363BE">
        <w:rPr>
          <w:rFonts w:ascii="Times New Roman" w:eastAsia="宋体" w:hAnsi="宋体" w:cs="Times New Roman" w:hint="eastAsia"/>
          <w:szCs w:val="21"/>
        </w:rPr>
        <w:t>科学出版社</w:t>
      </w:r>
      <w:r w:rsidRPr="0087671E">
        <w:rPr>
          <w:rFonts w:ascii="Times New Roman" w:eastAsia="宋体" w:hAnsi="宋体" w:cs="Times New Roman"/>
          <w:szCs w:val="21"/>
        </w:rPr>
        <w:t>，</w:t>
      </w:r>
      <w:r w:rsidRPr="0087671E">
        <w:rPr>
          <w:rFonts w:ascii="Times New Roman" w:eastAsia="宋体" w:hAnsi="Times New Roman" w:cs="Times New Roman"/>
          <w:szCs w:val="21"/>
        </w:rPr>
        <w:t>201</w:t>
      </w:r>
      <w:r w:rsidR="00D363BE">
        <w:rPr>
          <w:rFonts w:ascii="Times New Roman" w:eastAsia="宋体" w:hAnsi="Times New Roman" w:cs="Times New Roman" w:hint="eastAsia"/>
          <w:szCs w:val="21"/>
        </w:rPr>
        <w:t>6</w:t>
      </w:r>
      <w:r w:rsidRPr="0087671E">
        <w:rPr>
          <w:rFonts w:ascii="Times New Roman" w:eastAsia="宋体" w:hAnsi="Times New Roman" w:cs="Times New Roman"/>
          <w:szCs w:val="21"/>
        </w:rPr>
        <w:t xml:space="preserve"> </w:t>
      </w:r>
    </w:p>
    <w:p w14:paraId="1F626F4A" w14:textId="77777777" w:rsidR="00E76E34" w:rsidRDefault="00E76E34" w:rsidP="005F57F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1E54290D" w14:textId="7CF88472" w:rsidR="00D417A1" w:rsidRPr="00A40C2F" w:rsidRDefault="00A40C2F" w:rsidP="005F57FE">
      <w:pPr>
        <w:widowControl/>
        <w:spacing w:beforeLines="50" w:before="156" w:afterLines="50" w:after="156"/>
        <w:jc w:val="left"/>
        <w:rPr>
          <w:rFonts w:ascii="宋体" w:eastAsia="宋体" w:hAnsi="宋体"/>
          <w:szCs w:val="21"/>
        </w:rPr>
      </w:pPr>
      <w:r w:rsidRPr="00A40C2F">
        <w:rPr>
          <w:rFonts w:ascii="宋体" w:eastAsia="宋体" w:hAnsi="宋体"/>
          <w:kern w:val="0"/>
          <w:szCs w:val="21"/>
        </w:rPr>
        <w:t>本课程以课堂讲授为主，辅以自学，习题课</w:t>
      </w:r>
      <w:r w:rsidR="00D363BE">
        <w:rPr>
          <w:rFonts w:ascii="宋体" w:eastAsia="宋体" w:hAnsi="宋体" w:hint="eastAsia"/>
          <w:kern w:val="0"/>
          <w:szCs w:val="21"/>
        </w:rPr>
        <w:t>、实验</w:t>
      </w:r>
      <w:r w:rsidRPr="00A40C2F">
        <w:rPr>
          <w:rFonts w:ascii="宋体" w:eastAsia="宋体" w:hAnsi="宋体"/>
          <w:kern w:val="0"/>
          <w:szCs w:val="21"/>
        </w:rPr>
        <w:t>等教学环节。</w:t>
      </w:r>
      <w:r w:rsidR="00663AC4" w:rsidRPr="00A40C2F">
        <w:rPr>
          <w:rFonts w:ascii="宋体" w:eastAsia="宋体" w:hAnsi="宋体" w:hint="eastAsia"/>
          <w:szCs w:val="21"/>
        </w:rPr>
        <w:t>适当安排学生讨论某一重要知识点。</w:t>
      </w:r>
    </w:p>
    <w:p w14:paraId="1DB78FEC" w14:textId="77777777" w:rsidR="00D417A1" w:rsidRPr="00F56396" w:rsidRDefault="00D417A1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26190D0E" w14:textId="7BBB32D0" w:rsidR="00D417A1" w:rsidRDefault="00DD7B5F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579952C4" w14:textId="47A9D476" w:rsidR="00565777" w:rsidRPr="00DD7B5F" w:rsidRDefault="00565777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理论部分：</w:t>
      </w:r>
    </w:p>
    <w:p w14:paraId="2A168E08" w14:textId="39B7B97E" w:rsidR="00D417A1" w:rsidRPr="00D504B7" w:rsidRDefault="00022CBB" w:rsidP="005F57FE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bookmarkStart w:id="28" w:name="_Hlk72077887"/>
      <w:r w:rsidRPr="00D504B7">
        <w:rPr>
          <w:rFonts w:ascii="宋体" w:eastAsia="宋体" w:hAnsi="宋体" w:hint="eastAsia"/>
          <w:b/>
          <w:szCs w:val="21"/>
        </w:rPr>
        <w:t>表</w:t>
      </w:r>
      <w:r w:rsidR="00565777">
        <w:rPr>
          <w:rFonts w:ascii="宋体" w:eastAsia="宋体" w:hAnsi="宋体" w:hint="eastAsia"/>
          <w:b/>
          <w:szCs w:val="21"/>
        </w:rPr>
        <w:t>6</w:t>
      </w:r>
      <w:r w:rsidRPr="00D504B7"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737359F4" w14:textId="77777777" w:rsidTr="00CA3537">
        <w:trPr>
          <w:trHeight w:val="567"/>
          <w:jc w:val="center"/>
        </w:trPr>
        <w:tc>
          <w:tcPr>
            <w:tcW w:w="2847" w:type="dxa"/>
            <w:vAlign w:val="center"/>
          </w:tcPr>
          <w:p w14:paraId="3E53885F" w14:textId="77777777" w:rsidR="00D417A1" w:rsidRDefault="00D417A1" w:rsidP="005F57F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25A37895" w14:textId="77777777" w:rsidR="00D417A1" w:rsidRDefault="00D417A1" w:rsidP="005F57F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0B55BE54" w14:textId="77777777" w:rsidR="00D417A1" w:rsidRDefault="00D417A1" w:rsidP="005F57F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753E1D07" w14:textId="77777777" w:rsidTr="0087671E">
        <w:trPr>
          <w:trHeight w:val="44"/>
          <w:jc w:val="center"/>
        </w:trPr>
        <w:tc>
          <w:tcPr>
            <w:tcW w:w="2847" w:type="dxa"/>
            <w:vAlign w:val="center"/>
          </w:tcPr>
          <w:p w14:paraId="2B4EE3BF" w14:textId="0E7C2BA4" w:rsidR="00D417A1" w:rsidRPr="0087671E" w:rsidRDefault="00A4685A" w:rsidP="0087671E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掌握</w:t>
            </w:r>
            <w:r w:rsidR="00123737">
              <w:rPr>
                <w:rFonts w:ascii="宋体" w:eastAsia="宋体" w:hAnsi="宋体" w:hint="eastAsia"/>
                <w:kern w:val="0"/>
                <w:szCs w:val="21"/>
              </w:rPr>
              <w:t>物理</w:t>
            </w:r>
            <w:r>
              <w:rPr>
                <w:rFonts w:ascii="宋体" w:eastAsia="宋体" w:hAnsi="宋体"/>
                <w:kern w:val="0"/>
                <w:szCs w:val="21"/>
              </w:rPr>
              <w:t>化学的基本原理和方法</w:t>
            </w:r>
            <w:r w:rsidRPr="00A4685A">
              <w:rPr>
                <w:rFonts w:ascii="宋体" w:eastAsia="宋体" w:hAnsi="宋体"/>
                <w:kern w:val="0"/>
                <w:szCs w:val="21"/>
              </w:rPr>
              <w:t>，并初步具有应用</w:t>
            </w:r>
            <w:r w:rsidR="00123737">
              <w:rPr>
                <w:rFonts w:ascii="宋体" w:eastAsia="宋体" w:hAnsi="宋体" w:hint="eastAsia"/>
                <w:kern w:val="0"/>
                <w:szCs w:val="21"/>
              </w:rPr>
              <w:t>物理</w:t>
            </w:r>
            <w:r w:rsidRPr="00A4685A">
              <w:rPr>
                <w:rFonts w:ascii="宋体" w:eastAsia="宋体" w:hAnsi="宋体"/>
                <w:kern w:val="0"/>
                <w:szCs w:val="21"/>
              </w:rPr>
              <w:t>化学基本知识和原理分析和解决一些实际问题的能力</w:t>
            </w:r>
            <w:r w:rsidR="0087671E"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2849" w:type="dxa"/>
            <w:vAlign w:val="center"/>
          </w:tcPr>
          <w:p w14:paraId="0C83E4D7" w14:textId="2DC17CEC" w:rsidR="00D417A1" w:rsidRPr="00A4685A" w:rsidRDefault="00123737" w:rsidP="005F57FE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物理化学基本</w:t>
            </w:r>
            <w:r w:rsidR="006F19B3">
              <w:rPr>
                <w:rFonts w:ascii="Times New Roman" w:hAnsi="宋体" w:hint="eastAsia"/>
                <w:kern w:val="0"/>
                <w:szCs w:val="21"/>
              </w:rPr>
              <w:t>知识</w:t>
            </w:r>
            <w:r>
              <w:rPr>
                <w:rFonts w:ascii="Times New Roman" w:hAnsi="宋体" w:hint="eastAsia"/>
                <w:kern w:val="0"/>
                <w:szCs w:val="21"/>
              </w:rPr>
              <w:t>、基本理论</w:t>
            </w:r>
            <w:r w:rsidR="006F19B3">
              <w:rPr>
                <w:rFonts w:ascii="Times New Roman" w:hAnsi="宋体" w:hint="eastAsia"/>
                <w:kern w:val="0"/>
                <w:szCs w:val="21"/>
              </w:rPr>
              <w:t>和方法</w:t>
            </w:r>
            <w:r>
              <w:rPr>
                <w:rFonts w:ascii="Times New Roman" w:hAnsi="宋体" w:hint="eastAsia"/>
                <w:kern w:val="0"/>
                <w:szCs w:val="21"/>
              </w:rPr>
              <w:t>及应用</w:t>
            </w:r>
            <w:r w:rsidR="00A4685A">
              <w:rPr>
                <w:rFonts w:ascii="Times New Roman" w:hAnsi="宋体" w:hint="eastAsia"/>
                <w:kern w:val="0"/>
                <w:szCs w:val="21"/>
              </w:rPr>
              <w:t>。</w:t>
            </w:r>
          </w:p>
        </w:tc>
        <w:tc>
          <w:tcPr>
            <w:tcW w:w="2849" w:type="dxa"/>
            <w:vAlign w:val="center"/>
          </w:tcPr>
          <w:p w14:paraId="3AEEC666" w14:textId="77777777" w:rsidR="00D417A1" w:rsidRPr="00A4685A" w:rsidRDefault="00A4685A" w:rsidP="005F57FE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A4685A">
              <w:rPr>
                <w:rFonts w:hAnsi="宋体" w:hint="eastAsia"/>
              </w:rPr>
              <w:t>闭卷</w:t>
            </w:r>
          </w:p>
        </w:tc>
      </w:tr>
      <w:bookmarkEnd w:id="28"/>
    </w:tbl>
    <w:p w14:paraId="2861FBC7" w14:textId="77777777" w:rsidR="00565777" w:rsidRDefault="00565777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14:paraId="0F647FB5" w14:textId="77777777" w:rsidR="00565777" w:rsidRDefault="00565777" w:rsidP="00565777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实验部分：</w:t>
      </w:r>
    </w:p>
    <w:p w14:paraId="0EF33D54" w14:textId="02333C3D" w:rsidR="00565777" w:rsidRPr="00D504B7" w:rsidRDefault="00565777" w:rsidP="0056577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7</w:t>
      </w:r>
      <w:r w:rsidRPr="00D504B7"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565777" w14:paraId="27570146" w14:textId="77777777" w:rsidTr="005E0C28">
        <w:trPr>
          <w:trHeight w:val="567"/>
          <w:jc w:val="center"/>
        </w:trPr>
        <w:tc>
          <w:tcPr>
            <w:tcW w:w="2847" w:type="dxa"/>
            <w:vAlign w:val="center"/>
          </w:tcPr>
          <w:p w14:paraId="24847B63" w14:textId="77777777" w:rsidR="00565777" w:rsidRDefault="00565777" w:rsidP="005E0C2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097E3D77" w14:textId="77777777" w:rsidR="00565777" w:rsidRDefault="00565777" w:rsidP="005E0C2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4B08B00F" w14:textId="77777777" w:rsidR="00565777" w:rsidRDefault="00565777" w:rsidP="005E0C2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565777" w14:paraId="3C25A5A1" w14:textId="77777777" w:rsidTr="005E0C28">
        <w:trPr>
          <w:trHeight w:val="44"/>
          <w:jc w:val="center"/>
        </w:trPr>
        <w:tc>
          <w:tcPr>
            <w:tcW w:w="2847" w:type="dxa"/>
            <w:vAlign w:val="center"/>
          </w:tcPr>
          <w:p w14:paraId="4B170CC3" w14:textId="77777777" w:rsidR="00565777" w:rsidRPr="00565777" w:rsidRDefault="00565777" w:rsidP="00565777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565777">
              <w:rPr>
                <w:rFonts w:ascii="宋体" w:eastAsia="宋体" w:hAnsi="宋体"/>
                <w:kern w:val="0"/>
                <w:szCs w:val="21"/>
              </w:rPr>
              <w:t>掌握有关物理化学的基本原理和科学研究方法，提高学生灵活运用物理化学原理来解决化学问题的能力。</w:t>
            </w:r>
          </w:p>
          <w:p w14:paraId="4FD89B64" w14:textId="0B67AA9A" w:rsidR="00565777" w:rsidRPr="00565777" w:rsidRDefault="00565777" w:rsidP="005E0C28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849" w:type="dxa"/>
            <w:vAlign w:val="center"/>
          </w:tcPr>
          <w:p w14:paraId="43CE37AD" w14:textId="5D6B3F62" w:rsidR="00565777" w:rsidRPr="00565777" w:rsidRDefault="00565777" w:rsidP="00565777">
            <w:pPr>
              <w:pStyle w:val="a3"/>
              <w:jc w:val="left"/>
              <w:rPr>
                <w:rFonts w:ascii="Times New Roman" w:hAnsi="宋体"/>
                <w:kern w:val="0"/>
                <w:szCs w:val="21"/>
              </w:rPr>
            </w:pPr>
            <w:r w:rsidRPr="00565777">
              <w:rPr>
                <w:rFonts w:ascii="Times New Roman" w:hAnsi="宋体" w:hint="eastAsia"/>
                <w:kern w:val="0"/>
                <w:szCs w:val="21"/>
              </w:rPr>
              <w:t>实验成绩包括平时成绩和考试成绩两部分，各占比重</w:t>
            </w:r>
            <w:r w:rsidRPr="00565777">
              <w:rPr>
                <w:rFonts w:ascii="Times New Roman" w:hAnsi="宋体" w:hint="eastAsia"/>
                <w:kern w:val="0"/>
                <w:szCs w:val="21"/>
              </w:rPr>
              <w:t>70%</w:t>
            </w:r>
            <w:r w:rsidRPr="00565777">
              <w:rPr>
                <w:rFonts w:ascii="Times New Roman" w:hAnsi="宋体" w:hint="eastAsia"/>
                <w:kern w:val="0"/>
                <w:szCs w:val="21"/>
              </w:rPr>
              <w:t>和</w:t>
            </w:r>
            <w:r w:rsidRPr="00565777">
              <w:rPr>
                <w:rFonts w:ascii="Times New Roman" w:hAnsi="宋体" w:hint="eastAsia"/>
                <w:kern w:val="0"/>
                <w:szCs w:val="21"/>
              </w:rPr>
              <w:t>30%</w:t>
            </w:r>
            <w:r w:rsidRPr="00565777">
              <w:rPr>
                <w:rFonts w:ascii="Times New Roman" w:hAnsi="宋体" w:hint="eastAsia"/>
                <w:kern w:val="0"/>
                <w:szCs w:val="21"/>
              </w:rPr>
              <w:t>。平时成绩按每次实验的预习、实验操作、实验报告、实验结果及卫生值日等综合评定。考试成绩由操作和数据处理两部分构成。</w:t>
            </w:r>
          </w:p>
        </w:tc>
        <w:tc>
          <w:tcPr>
            <w:tcW w:w="2849" w:type="dxa"/>
            <w:vAlign w:val="center"/>
          </w:tcPr>
          <w:p w14:paraId="593AB459" w14:textId="5FFAFF09" w:rsidR="00565777" w:rsidRPr="00A4685A" w:rsidRDefault="00565777" w:rsidP="005E0C2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操作与报告</w:t>
            </w:r>
          </w:p>
        </w:tc>
      </w:tr>
    </w:tbl>
    <w:p w14:paraId="45B2E9AC" w14:textId="77777777" w:rsidR="00565777" w:rsidRDefault="00565777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14:paraId="6AEC9DE9" w14:textId="31312706" w:rsidR="00DD7B5F" w:rsidRDefault="00DD7B5F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14:paraId="1272E3F7" w14:textId="22E372D8" w:rsidR="00C54636" w:rsidRPr="00E309EC" w:rsidRDefault="00DD7B5F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 w:rsidR="00E309EC">
        <w:rPr>
          <w:rFonts w:ascii="宋体" w:eastAsia="宋体" w:hAnsi="宋体" w:hint="eastAsia"/>
          <w:b/>
        </w:rPr>
        <w:t>：</w:t>
      </w:r>
      <w:r w:rsidR="00E309EC">
        <w:rPr>
          <w:rFonts w:ascii="黑体" w:eastAsia="黑体" w:hAnsi="黑体" w:hint="eastAsia"/>
          <w:b/>
          <w:sz w:val="24"/>
          <w:szCs w:val="24"/>
        </w:rPr>
        <w:t xml:space="preserve"> </w:t>
      </w:r>
      <w:r w:rsidR="00565777" w:rsidRPr="00565777">
        <w:rPr>
          <w:rFonts w:ascii="宋体" w:eastAsia="宋体" w:hAnsi="宋体" w:hint="eastAsia"/>
          <w:bCs/>
          <w:szCs w:val="21"/>
        </w:rPr>
        <w:t>实验</w:t>
      </w:r>
      <w:r w:rsidR="00565777">
        <w:rPr>
          <w:rFonts w:ascii="Times New Roman" w:eastAsia="宋体" w:hAnsi="宋体" w:cs="Times New Roman" w:hint="eastAsia"/>
        </w:rPr>
        <w:t>:</w:t>
      </w:r>
      <w:r w:rsidR="00565777">
        <w:rPr>
          <w:rFonts w:ascii="Times New Roman" w:eastAsia="宋体" w:hAnsi="宋体" w:cs="Times New Roman"/>
        </w:rPr>
        <w:t xml:space="preserve">20%, </w:t>
      </w:r>
      <w:r w:rsidR="00C54636" w:rsidRPr="0087671E">
        <w:rPr>
          <w:rFonts w:ascii="Times New Roman" w:eastAsia="宋体" w:hAnsi="宋体" w:cs="Times New Roman"/>
        </w:rPr>
        <w:t>平时成绩：</w:t>
      </w:r>
      <w:r w:rsidR="00565777">
        <w:rPr>
          <w:rFonts w:ascii="Times New Roman" w:eastAsia="宋体" w:hAnsi="Times New Roman" w:cs="Times New Roman"/>
        </w:rPr>
        <w:t>1</w:t>
      </w:r>
      <w:r w:rsidR="00C54636" w:rsidRPr="0087671E">
        <w:rPr>
          <w:rFonts w:ascii="Times New Roman" w:eastAsia="宋体" w:hAnsi="Times New Roman" w:cs="Times New Roman"/>
        </w:rPr>
        <w:t>0%</w:t>
      </w:r>
      <w:r w:rsidR="00C54636" w:rsidRPr="0087671E">
        <w:rPr>
          <w:rFonts w:ascii="Times New Roman" w:eastAsia="宋体" w:hAnsi="宋体" w:cs="Times New Roman"/>
        </w:rPr>
        <w:t>，期中考试：</w:t>
      </w:r>
      <w:r w:rsidR="00CA3537" w:rsidRPr="0087671E">
        <w:rPr>
          <w:rFonts w:ascii="Times New Roman" w:eastAsia="宋体" w:hAnsi="Times New Roman" w:cs="Times New Roman"/>
        </w:rPr>
        <w:t>2</w:t>
      </w:r>
      <w:r w:rsidR="00C54636" w:rsidRPr="0087671E">
        <w:rPr>
          <w:rFonts w:ascii="Times New Roman" w:eastAsia="宋体" w:hAnsi="Times New Roman" w:cs="Times New Roman"/>
        </w:rPr>
        <w:t>0%</w:t>
      </w:r>
      <w:r w:rsidR="00C54636" w:rsidRPr="0087671E">
        <w:rPr>
          <w:rFonts w:ascii="Times New Roman" w:eastAsia="宋体" w:hAnsi="宋体" w:cs="Times New Roman"/>
        </w:rPr>
        <w:t>，期末考试</w:t>
      </w:r>
      <w:r w:rsidR="00CA3537" w:rsidRPr="0087671E">
        <w:rPr>
          <w:rFonts w:ascii="Times New Roman" w:eastAsia="宋体" w:hAnsi="Times New Roman" w:cs="Times New Roman"/>
        </w:rPr>
        <w:t>:</w:t>
      </w:r>
      <w:r w:rsidR="00565777">
        <w:rPr>
          <w:rFonts w:ascii="Times New Roman" w:eastAsia="宋体" w:hAnsi="Times New Roman" w:cs="Times New Roman"/>
        </w:rPr>
        <w:t>5</w:t>
      </w:r>
      <w:r w:rsidR="00C54636" w:rsidRPr="0087671E">
        <w:rPr>
          <w:rFonts w:ascii="Times New Roman" w:eastAsia="宋体" w:hAnsi="Times New Roman" w:cs="Times New Roman"/>
        </w:rPr>
        <w:t>0%</w:t>
      </w:r>
      <w:r w:rsidR="006F19B3">
        <w:rPr>
          <w:rFonts w:ascii="Times New Roman" w:eastAsia="宋体" w:hAnsi="宋体" w:cs="Times New Roman" w:hint="eastAsia"/>
        </w:rPr>
        <w:t>。</w:t>
      </w:r>
      <w:r w:rsidR="00CA3537" w:rsidRPr="0087671E">
        <w:rPr>
          <w:rFonts w:ascii="Times New Roman" w:eastAsia="宋体" w:hAnsi="Times New Roman" w:cs="Times New Roman"/>
        </w:rPr>
        <w:t xml:space="preserve"> </w:t>
      </w:r>
    </w:p>
    <w:p w14:paraId="5CA038FF" w14:textId="77777777" w:rsidR="00B03909" w:rsidRDefault="00DD7B5F" w:rsidP="005F57F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</w:p>
    <w:p w14:paraId="09B7664E" w14:textId="30B119B1" w:rsidR="00D504B7" w:rsidRPr="00DD7B5F" w:rsidRDefault="00D504B7" w:rsidP="005F57FE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</w:t>
      </w:r>
      <w:r w:rsidR="00565777">
        <w:rPr>
          <w:rFonts w:ascii="宋体" w:eastAsia="宋体" w:hAnsi="宋体" w:hint="eastAsia"/>
          <w:b/>
        </w:rPr>
        <w:t>8</w:t>
      </w:r>
      <w:r w:rsidRPr="00D504B7">
        <w:rPr>
          <w:rFonts w:ascii="宋体" w:eastAsia="宋体" w:hAnsi="宋体" w:hint="eastAsia"/>
          <w:b/>
        </w:rPr>
        <w:t>：课程目标的考核占比与达成度分析表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858"/>
        <w:gridCol w:w="1134"/>
        <w:gridCol w:w="1134"/>
        <w:gridCol w:w="2901"/>
      </w:tblGrid>
      <w:tr w:rsidR="00565777" w:rsidRPr="002F4D99" w14:paraId="0572CEA6" w14:textId="77777777" w:rsidTr="00565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BDC85BE" w14:textId="77777777" w:rsidR="00565777" w:rsidRPr="00322986" w:rsidRDefault="00565777" w:rsidP="005F57FE">
            <w:pPr>
              <w:spacing w:beforeLines="50" w:before="156" w:afterLines="50" w:after="156"/>
              <w:ind w:firstLineChars="400" w:firstLine="843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考核占比</w:t>
            </w:r>
          </w:p>
          <w:p w14:paraId="3603A7D6" w14:textId="77777777" w:rsidR="00565777" w:rsidRPr="00322986" w:rsidRDefault="00565777" w:rsidP="005F57FE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</w:tcPr>
          <w:p w14:paraId="0BC834EB" w14:textId="7982291C" w:rsidR="00565777" w:rsidRPr="00322986" w:rsidRDefault="00565777" w:rsidP="005F57F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实验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54A801A" w14:textId="3DC36360" w:rsidR="00565777" w:rsidRPr="00322986" w:rsidRDefault="00565777" w:rsidP="005F57F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14A99" w14:textId="77777777" w:rsidR="00565777" w:rsidRPr="00322986" w:rsidRDefault="00565777" w:rsidP="005F57F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637B1AA" w14:textId="77777777" w:rsidR="00565777" w:rsidRPr="00322986" w:rsidRDefault="00565777" w:rsidP="005F57F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1A797AE" w14:textId="77777777" w:rsidR="00565777" w:rsidRPr="00322986" w:rsidRDefault="00565777" w:rsidP="005F57F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565777" w:rsidRPr="002F4D99" w14:paraId="10762F1C" w14:textId="77777777" w:rsidTr="00565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06E6104" w14:textId="77777777" w:rsidR="00565777" w:rsidRPr="00322986" w:rsidRDefault="00565777" w:rsidP="005F57F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</w:p>
        </w:tc>
        <w:tc>
          <w:tcPr>
            <w:tcW w:w="858" w:type="dxa"/>
          </w:tcPr>
          <w:p w14:paraId="7122E0CE" w14:textId="12F01EA0" w:rsidR="00565777" w:rsidRPr="00E309EC" w:rsidRDefault="00565777" w:rsidP="005F57F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58C9E76" w14:textId="7372C2D8" w:rsidR="00565777" w:rsidRPr="00E309EC" w:rsidRDefault="00565777" w:rsidP="005F57F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E309EC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7DDB3" w14:textId="77777777" w:rsidR="00565777" w:rsidRPr="00E309EC" w:rsidRDefault="00565777" w:rsidP="005F57F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9EC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48F0E4C8" w14:textId="4ED69F1A" w:rsidR="00565777" w:rsidRPr="00E309EC" w:rsidRDefault="00565777" w:rsidP="005F57F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E309EC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C85B4CE" w14:textId="5265CFD1" w:rsidR="00565777" w:rsidRPr="00E309EC" w:rsidRDefault="00565777" w:rsidP="005F57FE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9EC">
              <w:rPr>
                <w:rFonts w:ascii="Times New Roman" w:eastAsia="宋体" w:hAnsi="宋体" w:cs="Times New Roman"/>
                <w:kern w:val="0"/>
                <w:szCs w:val="21"/>
              </w:rPr>
              <w:t>课程目标达成度</w:t>
            </w:r>
            <w:r w:rsidRPr="00E309EC">
              <w:rPr>
                <w:rFonts w:ascii="Times New Roman" w:eastAsia="宋体" w:hAnsi="Times New Roman" w:cs="Times New Roman"/>
                <w:kern w:val="0"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0.2</w:t>
            </w:r>
            <w:r w:rsidRPr="00565777">
              <w:rPr>
                <w:rFonts w:ascii="Times New Roman" w:eastAsia="宋体" w:hAnsi="Times New Roman" w:cs="Times New Roman"/>
                <w:kern w:val="0"/>
                <w:szCs w:val="21"/>
              </w:rPr>
              <w:t>ｘ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实验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+</w:t>
            </w:r>
            <w:r w:rsidRPr="00E309EC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E309EC">
              <w:rPr>
                <w:rFonts w:ascii="Times New Roman" w:eastAsia="宋体" w:hAnsi="宋体" w:cs="Times New Roman"/>
                <w:kern w:val="0"/>
                <w:szCs w:val="21"/>
              </w:rPr>
              <w:t>ｘ平时目标成绩</w:t>
            </w:r>
            <w:r w:rsidRPr="00E309EC">
              <w:rPr>
                <w:rFonts w:ascii="Times New Roman" w:eastAsia="宋体" w:hAnsi="Times New Roman" w:cs="Times New Roman"/>
                <w:kern w:val="0"/>
                <w:szCs w:val="21"/>
              </w:rPr>
              <w:t>+0.2</w:t>
            </w:r>
            <w:r w:rsidRPr="00E309EC">
              <w:rPr>
                <w:rFonts w:ascii="Times New Roman" w:eastAsia="宋体" w:hAnsi="宋体" w:cs="Times New Roman"/>
                <w:kern w:val="0"/>
                <w:szCs w:val="21"/>
              </w:rPr>
              <w:t>ｘ期中目标成绩</w:t>
            </w:r>
            <w:r w:rsidRPr="00E309EC">
              <w:rPr>
                <w:rFonts w:ascii="Times New Roman" w:eastAsia="宋体" w:hAnsi="Times New Roman" w:cs="Times New Roman"/>
                <w:kern w:val="0"/>
                <w:szCs w:val="21"/>
              </w:rPr>
              <w:t>+0.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E309EC">
              <w:rPr>
                <w:rFonts w:ascii="Times New Roman" w:eastAsia="宋体" w:hAnsi="宋体" w:cs="Times New Roman"/>
                <w:kern w:val="0"/>
                <w:szCs w:val="21"/>
              </w:rPr>
              <w:t>ｘ期末目标成绩</w:t>
            </w:r>
          </w:p>
        </w:tc>
      </w:tr>
    </w:tbl>
    <w:p w14:paraId="20FA0AB5" w14:textId="77777777" w:rsidR="00285327" w:rsidRPr="00DD7B5F" w:rsidRDefault="00DD7B5F" w:rsidP="005F57F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843"/>
        <w:gridCol w:w="1654"/>
        <w:gridCol w:w="1465"/>
        <w:gridCol w:w="1559"/>
        <w:gridCol w:w="1559"/>
      </w:tblGrid>
      <w:tr w:rsidR="00DE7849" w:rsidRPr="002F4D99" w14:paraId="549DD826" w14:textId="77777777" w:rsidTr="00CD21F4">
        <w:trPr>
          <w:trHeight w:val="454"/>
          <w:tblHeader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98ACF" w14:textId="77777777" w:rsidR="00DE7849" w:rsidRPr="00F56396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58CF04DC" w14:textId="77777777" w:rsidR="00DE7849" w:rsidRPr="00F56396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A47B6" w14:textId="77777777" w:rsidR="00DE7849" w:rsidRPr="00FB77A1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E309EC" w14:paraId="258782CE" w14:textId="77777777" w:rsidTr="00CD21F4">
        <w:trPr>
          <w:trHeight w:val="454"/>
          <w:tblHeader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A0B23" w14:textId="77777777" w:rsidR="00DE7849" w:rsidRPr="00F56396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15AE" w14:textId="77777777" w:rsidR="00DE7849" w:rsidRPr="00E309EC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309EC">
              <w:rPr>
                <w:rFonts w:ascii="Times New Roman" w:eastAsia="宋体" w:hAnsi="Times New Roman" w:cs="Times New Roman"/>
                <w:bCs/>
                <w:szCs w:val="21"/>
              </w:rPr>
              <w:t>90-100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977E" w14:textId="77777777" w:rsidR="00DE7849" w:rsidRPr="00E309EC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309EC">
              <w:rPr>
                <w:rFonts w:ascii="Times New Roman" w:eastAsia="宋体" w:hAnsi="Times New Roman" w:cs="Times New Roman"/>
                <w:bCs/>
                <w:szCs w:val="21"/>
              </w:rPr>
              <w:t>80-89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8A1A" w14:textId="77777777" w:rsidR="00DE7849" w:rsidRPr="00E309EC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309EC">
              <w:rPr>
                <w:rFonts w:ascii="Times New Roman" w:eastAsia="宋体" w:hAnsi="Times New Roman" w:cs="Times New Roman"/>
                <w:bCs/>
                <w:szCs w:val="21"/>
              </w:rPr>
              <w:t>70-79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CC4F" w14:textId="77777777" w:rsidR="00DE7849" w:rsidRPr="00E309EC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309EC">
              <w:rPr>
                <w:rFonts w:ascii="Times New Roman" w:eastAsia="宋体" w:hAnsi="Times New Roman" w:cs="Times New Roman"/>
                <w:bCs/>
                <w:szCs w:val="21"/>
              </w:rPr>
              <w:t>60-69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A367" w14:textId="77777777" w:rsidR="00DE7849" w:rsidRPr="00E309EC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309EC">
              <w:rPr>
                <w:rFonts w:ascii="Times New Roman" w:eastAsia="宋体" w:hAnsi="宋体" w:cs="Times New Roman"/>
                <w:bCs/>
                <w:szCs w:val="21"/>
              </w:rPr>
              <w:t>＜</w:t>
            </w:r>
            <w:r w:rsidRPr="00E309EC">
              <w:rPr>
                <w:rFonts w:ascii="Times New Roman" w:eastAsia="宋体" w:hAnsi="Times New Roman" w:cs="Times New Roman"/>
                <w:bCs/>
                <w:szCs w:val="21"/>
              </w:rPr>
              <w:t>60</w:t>
            </w:r>
          </w:p>
        </w:tc>
      </w:tr>
      <w:tr w:rsidR="00DE7849" w:rsidRPr="002F4D99" w14:paraId="704FBF9C" w14:textId="77777777" w:rsidTr="00CD21F4">
        <w:trPr>
          <w:trHeight w:val="449"/>
          <w:tblHeader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1F140" w14:textId="77777777" w:rsidR="00DE7849" w:rsidRPr="00F56396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0AF9" w14:textId="77777777" w:rsidR="00DE7849" w:rsidRPr="0087671E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87671E">
              <w:rPr>
                <w:rFonts w:ascii="宋体" w:eastAsia="宋体" w:hAnsi="宋体"/>
                <w:bCs/>
                <w:szCs w:val="21"/>
              </w:rPr>
              <w:t>优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F3C9" w14:textId="77777777" w:rsidR="00DE7849" w:rsidRPr="0087671E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87671E">
              <w:rPr>
                <w:rFonts w:ascii="宋体" w:eastAsia="宋体" w:hAnsi="宋体"/>
                <w:bCs/>
                <w:szCs w:val="21"/>
              </w:rPr>
              <w:t>良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2D48" w14:textId="77777777" w:rsidR="00DE7849" w:rsidRPr="0087671E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87671E">
              <w:rPr>
                <w:rFonts w:ascii="宋体" w:eastAsia="宋体" w:hAnsi="宋体"/>
                <w:bCs/>
                <w:szCs w:val="21"/>
              </w:rPr>
              <w:t>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CCAB" w14:textId="77777777" w:rsidR="00DE7849" w:rsidRPr="0087671E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87671E">
              <w:rPr>
                <w:rFonts w:ascii="宋体" w:eastAsia="宋体" w:hAnsi="宋体" w:hint="eastAsia"/>
                <w:bCs/>
                <w:szCs w:val="21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87B9" w14:textId="77777777" w:rsidR="00DE7849" w:rsidRPr="0087671E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87671E">
              <w:rPr>
                <w:rFonts w:ascii="宋体" w:eastAsia="宋体" w:hAnsi="宋体" w:hint="eastAsia"/>
                <w:bCs/>
                <w:szCs w:val="21"/>
              </w:rPr>
              <w:t>不合格</w:t>
            </w:r>
          </w:p>
        </w:tc>
      </w:tr>
      <w:tr w:rsidR="00DE7849" w:rsidRPr="002F4D99" w14:paraId="07119C2A" w14:textId="77777777" w:rsidTr="00CD21F4">
        <w:trPr>
          <w:trHeight w:val="461"/>
          <w:tblHeader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CA18" w14:textId="77777777" w:rsidR="00DE7849" w:rsidRPr="00F56396" w:rsidRDefault="00DE7849" w:rsidP="005F57F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F76" w14:textId="77777777" w:rsidR="00DE7849" w:rsidRPr="00E309EC" w:rsidRDefault="00DE7849" w:rsidP="005F57F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309EC">
              <w:rPr>
                <w:rFonts w:ascii="Times New Roman" w:eastAsia="宋体" w:hAnsi="Times New Roman" w:cs="Times New Roman"/>
                <w:bCs/>
                <w:szCs w:val="21"/>
              </w:rPr>
              <w:t>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CC6A" w14:textId="77777777" w:rsidR="00DE7849" w:rsidRPr="00E309EC" w:rsidRDefault="00DE7849" w:rsidP="005F57F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309EC">
              <w:rPr>
                <w:rFonts w:ascii="Times New Roman" w:eastAsia="宋体" w:hAnsi="Times New Roman" w:cs="Times New Roman"/>
                <w:bCs/>
                <w:szCs w:val="21"/>
              </w:rPr>
              <w:t>B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E3BD" w14:textId="77777777" w:rsidR="00DE7849" w:rsidRPr="00E309EC" w:rsidRDefault="00DE7849" w:rsidP="005F57F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309EC">
              <w:rPr>
                <w:rFonts w:ascii="Times New Roman" w:eastAsia="宋体" w:hAnsi="Times New Roman" w:cs="Times New Roman"/>
                <w:bCs/>
                <w:szCs w:val="21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8C5A" w14:textId="77777777" w:rsidR="00DE7849" w:rsidRPr="00E309EC" w:rsidRDefault="00DE7849" w:rsidP="005F57F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309EC">
              <w:rPr>
                <w:rFonts w:ascii="Times New Roman" w:eastAsia="宋体" w:hAnsi="Times New Roman" w:cs="Times New Roman"/>
                <w:bCs/>
                <w:szCs w:val="21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FF22" w14:textId="77777777" w:rsidR="00DE7849" w:rsidRPr="00E309EC" w:rsidRDefault="00F84B7B" w:rsidP="005F57F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E</w:t>
            </w:r>
          </w:p>
        </w:tc>
      </w:tr>
    </w:tbl>
    <w:p w14:paraId="49A0A9E9" w14:textId="77777777" w:rsidR="00F56396" w:rsidRPr="00F56396" w:rsidRDefault="00F56396" w:rsidP="00565777">
      <w:pPr>
        <w:widowControl/>
        <w:jc w:val="left"/>
        <w:rPr>
          <w:rFonts w:ascii="宋体" w:eastAsia="宋体" w:hAnsi="宋体"/>
        </w:rPr>
      </w:pPr>
    </w:p>
    <w:sectPr w:rsidR="00F56396" w:rsidRPr="00F56396" w:rsidSect="00243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5A65C" w14:textId="77777777" w:rsidR="00AE2B26" w:rsidRDefault="00AE2B26" w:rsidP="00AA630A">
      <w:r>
        <w:separator/>
      </w:r>
    </w:p>
  </w:endnote>
  <w:endnote w:type="continuationSeparator" w:id="0">
    <w:p w14:paraId="1454FE45" w14:textId="77777777" w:rsidR="00AE2B26" w:rsidRDefault="00AE2B26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B9277" w14:textId="77777777" w:rsidR="00AE2B26" w:rsidRDefault="00AE2B26" w:rsidP="00AA630A">
      <w:r>
        <w:separator/>
      </w:r>
    </w:p>
  </w:footnote>
  <w:footnote w:type="continuationSeparator" w:id="0">
    <w:p w14:paraId="2E8A5FF5" w14:textId="77777777" w:rsidR="00AE2B26" w:rsidRDefault="00AE2B26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0605F"/>
    <w:rsid w:val="00022CBB"/>
    <w:rsid w:val="0005473E"/>
    <w:rsid w:val="00057916"/>
    <w:rsid w:val="000610A5"/>
    <w:rsid w:val="00066CF2"/>
    <w:rsid w:val="00067E37"/>
    <w:rsid w:val="00077A5F"/>
    <w:rsid w:val="00091A8F"/>
    <w:rsid w:val="000C6FC6"/>
    <w:rsid w:val="000E3AD6"/>
    <w:rsid w:val="000F054A"/>
    <w:rsid w:val="00100346"/>
    <w:rsid w:val="00123737"/>
    <w:rsid w:val="00151CF5"/>
    <w:rsid w:val="00156DA2"/>
    <w:rsid w:val="00197CED"/>
    <w:rsid w:val="001E5724"/>
    <w:rsid w:val="001F45DF"/>
    <w:rsid w:val="00206D4E"/>
    <w:rsid w:val="00206F6C"/>
    <w:rsid w:val="00241911"/>
    <w:rsid w:val="00242673"/>
    <w:rsid w:val="00243C42"/>
    <w:rsid w:val="00245F84"/>
    <w:rsid w:val="00275A28"/>
    <w:rsid w:val="00285327"/>
    <w:rsid w:val="002A7568"/>
    <w:rsid w:val="002F43A4"/>
    <w:rsid w:val="00313A87"/>
    <w:rsid w:val="00322986"/>
    <w:rsid w:val="0034254B"/>
    <w:rsid w:val="0038665C"/>
    <w:rsid w:val="003D496D"/>
    <w:rsid w:val="004070BE"/>
    <w:rsid w:val="004070CF"/>
    <w:rsid w:val="004105ED"/>
    <w:rsid w:val="004171CE"/>
    <w:rsid w:val="0044371C"/>
    <w:rsid w:val="00445951"/>
    <w:rsid w:val="004E500C"/>
    <w:rsid w:val="004F4F68"/>
    <w:rsid w:val="005147E0"/>
    <w:rsid w:val="00521229"/>
    <w:rsid w:val="00565777"/>
    <w:rsid w:val="00572FCE"/>
    <w:rsid w:val="005968D8"/>
    <w:rsid w:val="005A0378"/>
    <w:rsid w:val="005A0E89"/>
    <w:rsid w:val="005B55A5"/>
    <w:rsid w:val="005F57FE"/>
    <w:rsid w:val="00617ADC"/>
    <w:rsid w:val="006232DA"/>
    <w:rsid w:val="00663AC4"/>
    <w:rsid w:val="00664E4B"/>
    <w:rsid w:val="00665621"/>
    <w:rsid w:val="006E4F82"/>
    <w:rsid w:val="006F19B3"/>
    <w:rsid w:val="006F64C9"/>
    <w:rsid w:val="00702D83"/>
    <w:rsid w:val="00723F61"/>
    <w:rsid w:val="00741982"/>
    <w:rsid w:val="007639A2"/>
    <w:rsid w:val="00793696"/>
    <w:rsid w:val="007C379D"/>
    <w:rsid w:val="007C62ED"/>
    <w:rsid w:val="007D4ED7"/>
    <w:rsid w:val="007E39E3"/>
    <w:rsid w:val="007E7DA6"/>
    <w:rsid w:val="008128AD"/>
    <w:rsid w:val="0084179E"/>
    <w:rsid w:val="008560E2"/>
    <w:rsid w:val="0087671E"/>
    <w:rsid w:val="00886EBF"/>
    <w:rsid w:val="00893382"/>
    <w:rsid w:val="008A0470"/>
    <w:rsid w:val="008A2D04"/>
    <w:rsid w:val="008A6172"/>
    <w:rsid w:val="008A6DB3"/>
    <w:rsid w:val="00901B61"/>
    <w:rsid w:val="0093434A"/>
    <w:rsid w:val="00950128"/>
    <w:rsid w:val="00966A2A"/>
    <w:rsid w:val="009D0A38"/>
    <w:rsid w:val="009F1F23"/>
    <w:rsid w:val="00A03BBD"/>
    <w:rsid w:val="00A05571"/>
    <w:rsid w:val="00A11255"/>
    <w:rsid w:val="00A40C2F"/>
    <w:rsid w:val="00A4685A"/>
    <w:rsid w:val="00A61948"/>
    <w:rsid w:val="00A61EFD"/>
    <w:rsid w:val="00A656A5"/>
    <w:rsid w:val="00A76881"/>
    <w:rsid w:val="00A94A6B"/>
    <w:rsid w:val="00AA4570"/>
    <w:rsid w:val="00AA630A"/>
    <w:rsid w:val="00AB659F"/>
    <w:rsid w:val="00AE2B26"/>
    <w:rsid w:val="00AE3D1A"/>
    <w:rsid w:val="00AF757C"/>
    <w:rsid w:val="00B03909"/>
    <w:rsid w:val="00B30837"/>
    <w:rsid w:val="00B35FA5"/>
    <w:rsid w:val="00B40ECD"/>
    <w:rsid w:val="00B551A8"/>
    <w:rsid w:val="00B57721"/>
    <w:rsid w:val="00B66810"/>
    <w:rsid w:val="00BA23F0"/>
    <w:rsid w:val="00BC449D"/>
    <w:rsid w:val="00BD6EF8"/>
    <w:rsid w:val="00C00798"/>
    <w:rsid w:val="00C02D83"/>
    <w:rsid w:val="00C046AE"/>
    <w:rsid w:val="00C44FAD"/>
    <w:rsid w:val="00C54636"/>
    <w:rsid w:val="00C9775F"/>
    <w:rsid w:val="00CA3537"/>
    <w:rsid w:val="00CA53B2"/>
    <w:rsid w:val="00CC205D"/>
    <w:rsid w:val="00CD21F4"/>
    <w:rsid w:val="00D02F99"/>
    <w:rsid w:val="00D13271"/>
    <w:rsid w:val="00D14471"/>
    <w:rsid w:val="00D30B0A"/>
    <w:rsid w:val="00D363BE"/>
    <w:rsid w:val="00D417A1"/>
    <w:rsid w:val="00D504B7"/>
    <w:rsid w:val="00D53B05"/>
    <w:rsid w:val="00D715F7"/>
    <w:rsid w:val="00D96C7D"/>
    <w:rsid w:val="00DA5047"/>
    <w:rsid w:val="00DD7B5F"/>
    <w:rsid w:val="00DE7849"/>
    <w:rsid w:val="00DF4950"/>
    <w:rsid w:val="00E05E8B"/>
    <w:rsid w:val="00E309EC"/>
    <w:rsid w:val="00E366AB"/>
    <w:rsid w:val="00E76E34"/>
    <w:rsid w:val="00E81BD0"/>
    <w:rsid w:val="00ED7F81"/>
    <w:rsid w:val="00F206C0"/>
    <w:rsid w:val="00F25D96"/>
    <w:rsid w:val="00F3757C"/>
    <w:rsid w:val="00F56396"/>
    <w:rsid w:val="00F57582"/>
    <w:rsid w:val="00F83089"/>
    <w:rsid w:val="00F84B7B"/>
    <w:rsid w:val="00F97321"/>
    <w:rsid w:val="00FB77A1"/>
    <w:rsid w:val="00FC24B5"/>
    <w:rsid w:val="00FD2A48"/>
    <w:rsid w:val="00FD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CB8F0"/>
  <w15:docId w15:val="{8B9CCF4B-3758-4622-A1C6-22B77F74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8417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A8EBB-6406-4DFD-88AA-B3F56786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1444</Words>
  <Characters>8232</Characters>
  <Application>Microsoft Office Word</Application>
  <DocSecurity>0</DocSecurity>
  <Lines>68</Lines>
  <Paragraphs>19</Paragraphs>
  <ScaleCrop>false</ScaleCrop>
  <Company>P R C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Think</cp:lastModifiedBy>
  <cp:revision>2</cp:revision>
  <cp:lastPrinted>2020-12-24T07:17:00Z</cp:lastPrinted>
  <dcterms:created xsi:type="dcterms:W3CDTF">2021-05-17T08:30:00Z</dcterms:created>
  <dcterms:modified xsi:type="dcterms:W3CDTF">2021-05-17T08:30:00Z</dcterms:modified>
</cp:coreProperties>
</file>